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71" w:rsidRPr="00775271" w:rsidRDefault="00775271" w:rsidP="00C52C5E">
      <w:pPr>
        <w:jc w:val="both"/>
        <w:rPr>
          <w:rFonts w:asciiTheme="minorHAnsi" w:hAnsiTheme="minorHAnsi" w:cstheme="minorHAnsi"/>
          <w:b/>
        </w:rPr>
      </w:pPr>
      <w:bookmarkStart w:id="0" w:name="_GoBack"/>
      <w:r w:rsidRPr="00775271">
        <w:rPr>
          <w:rFonts w:asciiTheme="minorHAnsi" w:hAnsiTheme="minorHAnsi" w:cstheme="minorHAnsi"/>
          <w:b/>
        </w:rPr>
        <w:t>Historie</w:t>
      </w:r>
    </w:p>
    <w:bookmarkEnd w:id="0"/>
    <w:p w:rsidR="00C52C5E" w:rsidRPr="001859A2" w:rsidRDefault="00C52C5E" w:rsidP="00C52C5E">
      <w:pPr>
        <w:jc w:val="both"/>
        <w:rPr>
          <w:rFonts w:asciiTheme="minorHAnsi" w:hAnsiTheme="minorHAnsi" w:cstheme="minorHAnsi"/>
        </w:rPr>
      </w:pPr>
      <w:r w:rsidRPr="001859A2">
        <w:rPr>
          <w:rFonts w:asciiTheme="minorHAnsi" w:hAnsiTheme="minorHAnsi" w:cstheme="minorHAnsi"/>
        </w:rPr>
        <w:t>Budova Národního muzea byla dokončena v roce 1891 podle návrhu architekta Josefa Schulze. Jednalo se o velkoryse řešený muzejní palác a zároveň symbolické místo naší vlasti. Od roku 1891 však budova nebyla výrazněji opravována, naopak v průběhu doby byla opakovaně a t</w:t>
      </w:r>
      <w:r>
        <w:rPr>
          <w:rFonts w:asciiTheme="minorHAnsi" w:hAnsiTheme="minorHAnsi" w:cstheme="minorHAnsi"/>
        </w:rPr>
        <w:t>ěžce poškozována. V roce 1945 ji</w:t>
      </w:r>
      <w:r w:rsidRPr="001859A2">
        <w:rPr>
          <w:rFonts w:asciiTheme="minorHAnsi" w:hAnsiTheme="minorHAnsi" w:cstheme="minorHAnsi"/>
        </w:rPr>
        <w:t xml:space="preserve"> zasáh</w:t>
      </w:r>
      <w:r>
        <w:rPr>
          <w:rFonts w:asciiTheme="minorHAnsi" w:hAnsiTheme="minorHAnsi" w:cstheme="minorHAnsi"/>
        </w:rPr>
        <w:t>la německá bomba, v roce 1968 se stala terčem střel</w:t>
      </w:r>
      <w:r w:rsidRPr="001859A2">
        <w:rPr>
          <w:rFonts w:asciiTheme="minorHAnsi" w:hAnsiTheme="minorHAnsi" w:cstheme="minorHAnsi"/>
        </w:rPr>
        <w:t xml:space="preserve"> sovětských vojáků a v 70. letech </w:t>
      </w:r>
      <w:r>
        <w:rPr>
          <w:rFonts w:asciiTheme="minorHAnsi" w:hAnsiTheme="minorHAnsi" w:cstheme="minorHAnsi"/>
        </w:rPr>
        <w:t>došlo k narušení její statiky při budování trasy metra A</w:t>
      </w:r>
      <w:r w:rsidRPr="001859A2">
        <w:rPr>
          <w:rFonts w:asciiTheme="minorHAnsi" w:hAnsiTheme="minorHAnsi" w:cstheme="minorHAnsi"/>
        </w:rPr>
        <w:t xml:space="preserve">. Zároveň byla </w:t>
      </w:r>
      <w:r>
        <w:rPr>
          <w:rFonts w:asciiTheme="minorHAnsi" w:hAnsiTheme="minorHAnsi" w:cstheme="minorHAnsi"/>
        </w:rPr>
        <w:t xml:space="preserve">necitlivě </w:t>
      </w:r>
      <w:r w:rsidRPr="001859A2">
        <w:rPr>
          <w:rFonts w:asciiTheme="minorHAnsi" w:hAnsiTheme="minorHAnsi" w:cstheme="minorHAnsi"/>
        </w:rPr>
        <w:t>odříznuta od Václavského náměstí a Vinohrad magistrálou a začala trpět prašností a vibracem</w:t>
      </w:r>
      <w:r>
        <w:rPr>
          <w:rFonts w:asciiTheme="minorHAnsi" w:hAnsiTheme="minorHAnsi" w:cstheme="minorHAnsi"/>
        </w:rPr>
        <w:t xml:space="preserve">i. Při hledání místa pro stavbu muzejní budovy formuloval </w:t>
      </w:r>
      <w:r w:rsidRPr="007E179B">
        <w:rPr>
          <w:rFonts w:asciiTheme="minorHAnsi" w:hAnsiTheme="minorHAnsi" w:cstheme="minorHAnsi"/>
        </w:rPr>
        <w:t xml:space="preserve">v roce 1864 </w:t>
      </w:r>
      <w:r>
        <w:rPr>
          <w:rFonts w:asciiTheme="minorHAnsi" w:hAnsiTheme="minorHAnsi" w:cstheme="minorHAnsi"/>
        </w:rPr>
        <w:t xml:space="preserve">zemský sněm požadavek, aby </w:t>
      </w:r>
      <w:r w:rsidRPr="001859A2">
        <w:rPr>
          <w:rFonts w:asciiTheme="minorHAnsi" w:hAnsiTheme="minorHAnsi" w:cstheme="minorHAnsi"/>
        </w:rPr>
        <w:t xml:space="preserve">stála na místě, které by </w:t>
      </w:r>
      <w:r w:rsidRPr="00B25ECE">
        <w:rPr>
          <w:rFonts w:asciiTheme="minorHAnsi" w:hAnsiTheme="minorHAnsi" w:cstheme="minorHAnsi"/>
          <w:i/>
        </w:rPr>
        <w:t>„od středu města nebylo příliš vzdálené, avšak přece tiché a klidné, ze všech stran svobodné a přístupné“</w:t>
      </w:r>
      <w:r w:rsidRPr="001859A2">
        <w:rPr>
          <w:rFonts w:asciiTheme="minorHAnsi" w:hAnsiTheme="minorHAnsi" w:cstheme="minorHAnsi"/>
        </w:rPr>
        <w:t xml:space="preserve"> a </w:t>
      </w:r>
      <w:r w:rsidRPr="00B25ECE">
        <w:rPr>
          <w:rFonts w:asciiTheme="minorHAnsi" w:hAnsiTheme="minorHAnsi" w:cstheme="minorHAnsi"/>
          <w:i/>
        </w:rPr>
        <w:t>„jehož čistota a klidnost proudem života všedního příliš rušena býti nemá“</w:t>
      </w:r>
      <w:r w:rsidRPr="001859A2">
        <w:rPr>
          <w:rFonts w:asciiTheme="minorHAnsi" w:hAnsiTheme="minorHAnsi" w:cstheme="minorHAnsi"/>
        </w:rPr>
        <w:t>. Realita v 21. století je však úplně jiná. Muzejní budo</w:t>
      </w:r>
      <w:r>
        <w:rPr>
          <w:rFonts w:asciiTheme="minorHAnsi" w:hAnsiTheme="minorHAnsi" w:cstheme="minorHAnsi"/>
        </w:rPr>
        <w:t>va již přestala být technologicky a provozně vhodná. Je ve velmi špatném stavu</w:t>
      </w:r>
      <w:r w:rsidRPr="001859A2">
        <w:rPr>
          <w:rFonts w:asciiTheme="minorHAnsi" w:hAnsiTheme="minorHAnsi" w:cstheme="minorHAnsi"/>
        </w:rPr>
        <w:t xml:space="preserve">. V roce 2011 bylo dokonce ze strany Hasičského záchranného sboru doporučeno ji pro návštěvníky uzavřít. </w:t>
      </w:r>
      <w:r>
        <w:rPr>
          <w:rFonts w:asciiTheme="minorHAnsi" w:hAnsiTheme="minorHAnsi" w:cstheme="minorHAnsi"/>
        </w:rPr>
        <w:t>Také</w:t>
      </w:r>
      <w:r w:rsidRPr="001859A2">
        <w:rPr>
          <w:rFonts w:asciiTheme="minorHAnsi" w:hAnsiTheme="minorHAnsi" w:cstheme="minorHAnsi"/>
        </w:rPr>
        <w:t xml:space="preserve"> expozic</w:t>
      </w:r>
      <w:r>
        <w:rPr>
          <w:rFonts w:asciiTheme="minorHAnsi" w:hAnsiTheme="minorHAnsi" w:cstheme="minorHAnsi"/>
        </w:rPr>
        <w:t xml:space="preserve">e již </w:t>
      </w:r>
      <w:r w:rsidRPr="001859A2">
        <w:rPr>
          <w:rFonts w:asciiTheme="minorHAnsi" w:hAnsiTheme="minorHAnsi" w:cstheme="minorHAnsi"/>
        </w:rPr>
        <w:t xml:space="preserve">byly zastaralé a </w:t>
      </w:r>
      <w:r>
        <w:rPr>
          <w:rFonts w:asciiTheme="minorHAnsi" w:hAnsiTheme="minorHAnsi" w:cstheme="minorHAnsi"/>
        </w:rPr>
        <w:t>postrádaly</w:t>
      </w:r>
      <w:r w:rsidRPr="001859A2">
        <w:rPr>
          <w:rFonts w:asciiTheme="minorHAnsi" w:hAnsiTheme="minorHAnsi" w:cstheme="minorHAnsi"/>
        </w:rPr>
        <w:t xml:space="preserve"> ucelenou koncepci.</w:t>
      </w:r>
    </w:p>
    <w:p w:rsidR="005709D3" w:rsidRDefault="005709D3"/>
    <w:p w:rsidR="00C52C5E" w:rsidRPr="001859A2" w:rsidRDefault="00C52C5E" w:rsidP="00C52C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Proměna Národního muzea v moderní muzejní komplex</w:t>
      </w:r>
    </w:p>
    <w:p w:rsidR="00C52C5E" w:rsidRPr="001859A2" w:rsidRDefault="00C52C5E" w:rsidP="00C52C5E">
      <w:pPr>
        <w:jc w:val="both"/>
        <w:rPr>
          <w:rFonts w:asciiTheme="minorHAnsi" w:hAnsiTheme="minorHAnsi" w:cstheme="minorHAnsi"/>
        </w:rPr>
      </w:pPr>
      <w:r w:rsidRPr="001859A2">
        <w:rPr>
          <w:rFonts w:asciiTheme="minorHAnsi" w:hAnsiTheme="minorHAnsi" w:cstheme="minorHAnsi"/>
        </w:rPr>
        <w:t>Novorenesanční budova architekta</w:t>
      </w:r>
      <w:r>
        <w:rPr>
          <w:rFonts w:asciiTheme="minorHAnsi" w:hAnsiTheme="minorHAnsi" w:cstheme="minorHAnsi"/>
        </w:rPr>
        <w:t xml:space="preserve"> Josefa</w:t>
      </w:r>
      <w:r w:rsidRPr="001859A2">
        <w:rPr>
          <w:rFonts w:asciiTheme="minorHAnsi" w:hAnsiTheme="minorHAnsi" w:cstheme="minorHAnsi"/>
        </w:rPr>
        <w:t xml:space="preserve"> Schulze</w:t>
      </w:r>
      <w:r>
        <w:rPr>
          <w:rFonts w:asciiTheme="minorHAnsi" w:hAnsiTheme="minorHAnsi" w:cstheme="minorHAnsi"/>
        </w:rPr>
        <w:t xml:space="preserve"> byla pro muzejní účely postavena velice kvalitně. </w:t>
      </w:r>
      <w:r w:rsidRPr="001859A2">
        <w:rPr>
          <w:rFonts w:asciiTheme="minorHAnsi" w:hAnsiTheme="minorHAnsi" w:cstheme="minorHAnsi"/>
        </w:rPr>
        <w:t>Při rekonstrukci</w:t>
      </w:r>
      <w:r>
        <w:rPr>
          <w:rFonts w:asciiTheme="minorHAnsi" w:hAnsiTheme="minorHAnsi" w:cstheme="minorHAnsi"/>
        </w:rPr>
        <w:t xml:space="preserve"> </w:t>
      </w:r>
      <w:r w:rsidRPr="001859A2">
        <w:rPr>
          <w:rFonts w:asciiTheme="minorHAnsi" w:hAnsiTheme="minorHAnsi" w:cstheme="minorHAnsi"/>
        </w:rPr>
        <w:t xml:space="preserve">nebude zásadním způsobem měněna její původní dispozice. </w:t>
      </w:r>
      <w:r>
        <w:rPr>
          <w:rFonts w:asciiTheme="minorHAnsi" w:hAnsiTheme="minorHAnsi" w:cstheme="minorHAnsi"/>
        </w:rPr>
        <w:t>P</w:t>
      </w:r>
      <w:r w:rsidRPr="001859A2">
        <w:rPr>
          <w:rFonts w:asciiTheme="minorHAnsi" w:hAnsiTheme="minorHAnsi" w:cstheme="minorHAnsi"/>
        </w:rPr>
        <w:t>řesto však budova pro návštěvníky dozná několika změn. Budou zastřešena obě muzejní nádvoří, což vytvoří prostor pro vystavení v</w:t>
      </w:r>
      <w:r>
        <w:rPr>
          <w:rFonts w:asciiTheme="minorHAnsi" w:hAnsiTheme="minorHAnsi" w:cstheme="minorHAnsi"/>
        </w:rPr>
        <w:t>elkorozměrných exponátů, ale také</w:t>
      </w:r>
      <w:r w:rsidRPr="001859A2">
        <w:rPr>
          <w:rFonts w:asciiTheme="minorHAnsi" w:hAnsiTheme="minorHAnsi" w:cstheme="minorHAnsi"/>
        </w:rPr>
        <w:t xml:space="preserve"> místo pro kavárnu, kon</w:t>
      </w:r>
      <w:r>
        <w:rPr>
          <w:rFonts w:asciiTheme="minorHAnsi" w:hAnsiTheme="minorHAnsi" w:cstheme="minorHAnsi"/>
        </w:rPr>
        <w:t>certy a společenské akce. Z</w:t>
      </w:r>
      <w:r w:rsidRPr="001859A2">
        <w:rPr>
          <w:rFonts w:asciiTheme="minorHAnsi" w:hAnsiTheme="minorHAnsi" w:cstheme="minorHAnsi"/>
        </w:rPr>
        <w:t xml:space="preserve">přístupněna </w:t>
      </w:r>
      <w:r>
        <w:rPr>
          <w:rFonts w:asciiTheme="minorHAnsi" w:hAnsiTheme="minorHAnsi" w:cstheme="minorHAnsi"/>
        </w:rPr>
        <w:t xml:space="preserve">bude </w:t>
      </w:r>
      <w:r w:rsidRPr="001859A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upo</w:t>
      </w:r>
      <w:r w:rsidRPr="001859A2">
        <w:rPr>
          <w:rFonts w:asciiTheme="minorHAnsi" w:hAnsiTheme="minorHAnsi" w:cstheme="minorHAnsi"/>
        </w:rPr>
        <w:t xml:space="preserve">le budovy, ze které je nádherný pohled na celou Prahu. </w:t>
      </w:r>
      <w:r>
        <w:rPr>
          <w:rFonts w:asciiTheme="minorHAnsi" w:hAnsiTheme="minorHAnsi" w:cstheme="minorHAnsi"/>
        </w:rPr>
        <w:t xml:space="preserve">Propojením Historické budovy s Novou budovou podzemní chodbou vznikne </w:t>
      </w:r>
      <w:r w:rsidRPr="001859A2">
        <w:rPr>
          <w:rFonts w:asciiTheme="minorHAnsi" w:hAnsiTheme="minorHAnsi" w:cstheme="minorHAnsi"/>
        </w:rPr>
        <w:t xml:space="preserve">moderní muzejní komplex otevřený a vstřícný všem skupinám návštěvníků. </w:t>
      </w:r>
    </w:p>
    <w:p w:rsidR="00C52C5E" w:rsidRDefault="00C52C5E" w:rsidP="00C52C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proměny Národního muzea</w:t>
      </w:r>
      <w:r w:rsidRPr="001859A2">
        <w:rPr>
          <w:rFonts w:asciiTheme="minorHAnsi" w:hAnsiTheme="minorHAnsi" w:cstheme="minorHAnsi"/>
        </w:rPr>
        <w:t xml:space="preserve"> je pochopitelně i vybudování nových expozic.  Z</w:t>
      </w:r>
      <w:r>
        <w:rPr>
          <w:rFonts w:asciiTheme="minorHAnsi" w:hAnsiTheme="minorHAnsi" w:cstheme="minorHAnsi"/>
        </w:rPr>
        <w:t>achován bude koncept historicko-</w:t>
      </w:r>
      <w:r w:rsidRPr="001859A2">
        <w:rPr>
          <w:rFonts w:asciiTheme="minorHAnsi" w:hAnsiTheme="minorHAnsi" w:cstheme="minorHAnsi"/>
        </w:rPr>
        <w:t xml:space="preserve">přírodovědného muzea, expozice </w:t>
      </w:r>
      <w:r>
        <w:rPr>
          <w:rFonts w:asciiTheme="minorHAnsi" w:hAnsiTheme="minorHAnsi" w:cstheme="minorHAnsi"/>
        </w:rPr>
        <w:t xml:space="preserve">však </w:t>
      </w:r>
      <w:r w:rsidRPr="001859A2">
        <w:rPr>
          <w:rFonts w:asciiTheme="minorHAnsi" w:hAnsiTheme="minorHAnsi" w:cstheme="minorHAnsi"/>
        </w:rPr>
        <w:t xml:space="preserve">budou tvořit jeden komplexní celek a vyprávět ucelený příběh za použití moderních metod a technologií. Muzeum bude mít několik návštěvnických okruhů </w:t>
      </w:r>
      <w:r>
        <w:rPr>
          <w:rFonts w:asciiTheme="minorHAnsi" w:hAnsiTheme="minorHAnsi" w:cstheme="minorHAnsi"/>
        </w:rPr>
        <w:t>a zohlední specifické potřeby různých skupin návštěvníků</w:t>
      </w:r>
      <w:r w:rsidRPr="001859A2">
        <w:rPr>
          <w:rFonts w:asciiTheme="minorHAnsi" w:hAnsiTheme="minorHAnsi" w:cstheme="minorHAnsi"/>
        </w:rPr>
        <w:t>. Zvláštní pozornost bude věnována vzdělávání a komunikaci s dětmi</w:t>
      </w:r>
      <w:r>
        <w:rPr>
          <w:rFonts w:asciiTheme="minorHAnsi" w:hAnsiTheme="minorHAnsi" w:cstheme="minorHAnsi"/>
        </w:rPr>
        <w:t xml:space="preserve"> a mládeží. V Historické budově </w:t>
      </w:r>
      <w:r w:rsidRPr="001859A2">
        <w:rPr>
          <w:rFonts w:asciiTheme="minorHAnsi" w:hAnsiTheme="minorHAnsi" w:cstheme="minorHAnsi"/>
        </w:rPr>
        <w:t xml:space="preserve">vznikne </w:t>
      </w:r>
      <w:r>
        <w:rPr>
          <w:rFonts w:asciiTheme="minorHAnsi" w:hAnsiTheme="minorHAnsi" w:cstheme="minorHAnsi"/>
        </w:rPr>
        <w:t xml:space="preserve">i </w:t>
      </w:r>
      <w:r w:rsidRPr="001859A2">
        <w:rPr>
          <w:rFonts w:asciiTheme="minorHAnsi" w:hAnsiTheme="minorHAnsi" w:cstheme="minorHAnsi"/>
        </w:rPr>
        <w:t>„Klenotnice Národního muzea“ s</w:t>
      </w:r>
      <w:r>
        <w:rPr>
          <w:rFonts w:asciiTheme="minorHAnsi" w:hAnsiTheme="minorHAnsi" w:cstheme="minorHAnsi"/>
        </w:rPr>
        <w:t xml:space="preserve"> těmi </w:t>
      </w:r>
      <w:r w:rsidRPr="001859A2">
        <w:rPr>
          <w:rFonts w:asciiTheme="minorHAnsi" w:hAnsiTheme="minorHAnsi" w:cstheme="minorHAnsi"/>
        </w:rPr>
        <w:t>nejvzácnějšími exponáty z</w:t>
      </w:r>
      <w:r>
        <w:rPr>
          <w:rFonts w:asciiTheme="minorHAnsi" w:hAnsiTheme="minorHAnsi" w:cstheme="minorHAnsi"/>
        </w:rPr>
        <w:t>e</w:t>
      </w:r>
      <w:r w:rsidRPr="001859A2">
        <w:rPr>
          <w:rFonts w:asciiTheme="minorHAnsi" w:hAnsiTheme="minorHAnsi" w:cstheme="minorHAnsi"/>
        </w:rPr>
        <w:t xml:space="preserve"> sbírek</w:t>
      </w:r>
      <w:r>
        <w:rPr>
          <w:rFonts w:asciiTheme="minorHAnsi" w:hAnsiTheme="minorHAnsi" w:cstheme="minorHAnsi"/>
        </w:rPr>
        <w:t xml:space="preserve"> muzea, v</w:t>
      </w:r>
      <w:r w:rsidRPr="001859A2">
        <w:rPr>
          <w:rFonts w:asciiTheme="minorHAnsi" w:hAnsiTheme="minorHAnsi" w:cstheme="minorHAnsi"/>
        </w:rPr>
        <w:t xml:space="preserve"> Nové budově pak velkorysá multimediální expozice „</w:t>
      </w:r>
      <w:r>
        <w:rPr>
          <w:rFonts w:asciiTheme="minorHAnsi" w:hAnsiTheme="minorHAnsi" w:cstheme="minorHAnsi"/>
        </w:rPr>
        <w:t>Země a život“ a „Dětské muzeum“</w:t>
      </w:r>
      <w:r w:rsidRPr="001859A2">
        <w:rPr>
          <w:rFonts w:asciiTheme="minorHAnsi" w:hAnsiTheme="minorHAnsi" w:cstheme="minorHAnsi"/>
        </w:rPr>
        <w:t xml:space="preserve"> zaměřené na nejmenší návštěvníky. Samozřejmostí budou restaurace, kavárny, muzejní obchody, kongresové sály, učebny pro školy, dětské a odpočinkové koutky. Výstavní plocha muzea se díky rekonstrukci zvětší téměř dvojnásobně. </w:t>
      </w:r>
    </w:p>
    <w:p w:rsidR="00C52C5E" w:rsidRDefault="00C52C5E"/>
    <w:sectPr w:rsidR="00C5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5E"/>
    <w:rsid w:val="005709D3"/>
    <w:rsid w:val="00775271"/>
    <w:rsid w:val="009C4226"/>
    <w:rsid w:val="00C5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Cigánková</dc:creator>
  <cp:lastModifiedBy>Simona Cigánková</cp:lastModifiedBy>
  <cp:revision>1</cp:revision>
  <dcterms:created xsi:type="dcterms:W3CDTF">2015-04-20T11:55:00Z</dcterms:created>
  <dcterms:modified xsi:type="dcterms:W3CDTF">2015-04-20T12:12:00Z</dcterms:modified>
</cp:coreProperties>
</file>