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25" w:rsidRDefault="00116F45">
      <w:pPr>
        <w:pStyle w:val="BodyText"/>
        <w:spacing w:before="168"/>
        <w:ind w:left="2481"/>
        <w:rPr>
          <w:rFonts w:ascii="Arial" w:eastAsia="Arial" w:hAnsi="Arial" w:cs="Arial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51435</wp:posOffset>
            </wp:positionV>
            <wp:extent cx="1371600" cy="669925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ED0">
        <w:rPr>
          <w:rFonts w:ascii="Arial"/>
          <w:spacing w:val="-1"/>
        </w:rPr>
        <w:t>EUROPEAN</w:t>
      </w:r>
      <w:r w:rsidR="00B82ED0">
        <w:rPr>
          <w:rFonts w:ascii="Arial"/>
        </w:rPr>
        <w:t xml:space="preserve"> </w:t>
      </w:r>
      <w:r w:rsidR="00B82ED0">
        <w:rPr>
          <w:rFonts w:ascii="Arial"/>
          <w:spacing w:val="-1"/>
        </w:rPr>
        <w:t>COMMISSION</w:t>
      </w:r>
    </w:p>
    <w:p w:rsidR="00595D25" w:rsidRDefault="00B82ED0">
      <w:pPr>
        <w:ind w:left="2481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DIRECTORATE-GENERAL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FOR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pacing w:val="-1"/>
          <w:sz w:val="16"/>
        </w:rPr>
        <w:t>EDUCATION,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YOUTH,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SPORT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CULTURE</w:t>
      </w: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B82ED0">
      <w:pPr>
        <w:ind w:left="2481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Culture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creativity</w:t>
      </w: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Default="00595D25">
      <w:pPr>
        <w:spacing w:before="8"/>
        <w:rPr>
          <w:rFonts w:ascii="Arial" w:eastAsia="Arial" w:hAnsi="Arial" w:cs="Arial"/>
          <w:sz w:val="14"/>
          <w:szCs w:val="14"/>
        </w:rPr>
      </w:pPr>
    </w:p>
    <w:p w:rsidR="00595D25" w:rsidRDefault="00B82ED0">
      <w:pPr>
        <w:ind w:left="2300" w:right="196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/>
          <w:spacing w:val="-1"/>
          <w:sz w:val="32"/>
        </w:rPr>
        <w:t>European</w:t>
      </w:r>
      <w:r>
        <w:rPr>
          <w:rFonts w:ascii="Verdana"/>
          <w:sz w:val="32"/>
        </w:rPr>
        <w:t xml:space="preserve"> </w:t>
      </w:r>
      <w:r>
        <w:rPr>
          <w:rFonts w:ascii="Verdana"/>
          <w:spacing w:val="-1"/>
          <w:sz w:val="32"/>
        </w:rPr>
        <w:t>Capitals</w:t>
      </w:r>
      <w:r>
        <w:rPr>
          <w:rFonts w:ascii="Verdana"/>
          <w:sz w:val="32"/>
        </w:rPr>
        <w:t xml:space="preserve"> of</w:t>
      </w:r>
      <w:r>
        <w:rPr>
          <w:rFonts w:ascii="Verdana"/>
          <w:spacing w:val="-2"/>
          <w:sz w:val="32"/>
        </w:rPr>
        <w:t xml:space="preserve"> </w:t>
      </w:r>
      <w:r>
        <w:rPr>
          <w:rFonts w:ascii="Verdana"/>
          <w:spacing w:val="-1"/>
          <w:sz w:val="32"/>
        </w:rPr>
        <w:t>Culture</w:t>
      </w:r>
    </w:p>
    <w:p w:rsidR="00595D25" w:rsidRDefault="00595D25">
      <w:pPr>
        <w:rPr>
          <w:rFonts w:ascii="Verdana" w:eastAsia="Verdana" w:hAnsi="Verdana" w:cs="Verdana"/>
          <w:sz w:val="32"/>
          <w:szCs w:val="32"/>
        </w:rPr>
      </w:pPr>
    </w:p>
    <w:p w:rsidR="00595D25" w:rsidRDefault="00595D25">
      <w:pPr>
        <w:spacing w:before="7"/>
        <w:rPr>
          <w:rFonts w:ascii="Verdana" w:eastAsia="Verdana" w:hAnsi="Verdana" w:cs="Verdana"/>
          <w:sz w:val="42"/>
          <w:szCs w:val="42"/>
        </w:rPr>
      </w:pPr>
    </w:p>
    <w:p w:rsidR="00595D25" w:rsidRDefault="00B82ED0">
      <w:pPr>
        <w:ind w:left="2300" w:right="1959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/>
          <w:sz w:val="32"/>
        </w:rPr>
        <w:t>2020</w:t>
      </w:r>
      <w:r>
        <w:rPr>
          <w:rFonts w:ascii="Verdana"/>
          <w:spacing w:val="-1"/>
          <w:sz w:val="32"/>
        </w:rPr>
        <w:t xml:space="preserve"> to</w:t>
      </w:r>
      <w:r>
        <w:rPr>
          <w:rFonts w:ascii="Verdana"/>
          <w:sz w:val="32"/>
        </w:rPr>
        <w:t xml:space="preserve"> 2033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595D25">
      <w:pPr>
        <w:spacing w:before="2"/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spacing w:before="43"/>
        <w:ind w:left="1917"/>
        <w:rPr>
          <w:rFonts w:ascii="Verdana" w:eastAsia="Verdana" w:hAnsi="Verdana" w:cs="Verdana"/>
          <w:sz w:val="32"/>
          <w:szCs w:val="32"/>
        </w:rPr>
      </w:pPr>
      <w:r>
        <w:rPr>
          <w:rFonts w:ascii="Verdana"/>
          <w:sz w:val="32"/>
        </w:rPr>
        <w:t>A guide</w:t>
      </w:r>
      <w:r>
        <w:rPr>
          <w:rFonts w:ascii="Verdana"/>
          <w:spacing w:val="-2"/>
          <w:sz w:val="32"/>
        </w:rPr>
        <w:t xml:space="preserve"> </w:t>
      </w:r>
      <w:r>
        <w:rPr>
          <w:rFonts w:ascii="Verdana"/>
          <w:sz w:val="32"/>
        </w:rPr>
        <w:t>for</w:t>
      </w:r>
      <w:r>
        <w:rPr>
          <w:rFonts w:ascii="Verdana"/>
          <w:spacing w:val="-1"/>
          <w:sz w:val="32"/>
        </w:rPr>
        <w:t xml:space="preserve"> cities</w:t>
      </w:r>
      <w:r>
        <w:rPr>
          <w:rFonts w:ascii="Verdana"/>
          <w:sz w:val="32"/>
        </w:rPr>
        <w:t xml:space="preserve"> </w:t>
      </w:r>
      <w:r>
        <w:rPr>
          <w:rFonts w:ascii="Verdana"/>
          <w:spacing w:val="-1"/>
          <w:sz w:val="32"/>
        </w:rPr>
        <w:t>preparing</w:t>
      </w:r>
      <w:r>
        <w:rPr>
          <w:rFonts w:ascii="Verdana"/>
          <w:spacing w:val="-2"/>
          <w:sz w:val="32"/>
        </w:rPr>
        <w:t xml:space="preserve"> </w:t>
      </w:r>
      <w:r>
        <w:rPr>
          <w:rFonts w:ascii="Verdana"/>
          <w:spacing w:val="-1"/>
          <w:sz w:val="32"/>
        </w:rPr>
        <w:t>to</w:t>
      </w:r>
      <w:r>
        <w:rPr>
          <w:rFonts w:ascii="Verdana"/>
          <w:sz w:val="32"/>
        </w:rPr>
        <w:t xml:space="preserve"> bid</w:t>
      </w:r>
    </w:p>
    <w:p w:rsidR="00595D25" w:rsidRDefault="00595D25">
      <w:pPr>
        <w:rPr>
          <w:rFonts w:ascii="Verdana" w:eastAsia="Verdana" w:hAnsi="Verdana" w:cs="Verdana"/>
          <w:sz w:val="32"/>
          <w:szCs w:val="32"/>
        </w:rPr>
        <w:sectPr w:rsidR="00595D25">
          <w:footerReference w:type="default" r:id="rId9"/>
          <w:type w:val="continuous"/>
          <w:pgSz w:w="11910" w:h="16840"/>
          <w:pgMar w:top="1340" w:right="1680" w:bottom="1200" w:left="1340" w:header="720" w:footer="1000" w:gutter="0"/>
          <w:pgNumType w:start="1"/>
          <w:cols w:space="720"/>
        </w:sectPr>
      </w:pPr>
    </w:p>
    <w:p w:rsidR="00595D25" w:rsidRDefault="00B82ED0">
      <w:pPr>
        <w:pStyle w:val="Heading1"/>
        <w:jc w:val="both"/>
        <w:rPr>
          <w:b w:val="0"/>
          <w:bCs w:val="0"/>
        </w:rPr>
      </w:pPr>
      <w:r>
        <w:rPr>
          <w:spacing w:val="-1"/>
        </w:rPr>
        <w:lastRenderedPageBreak/>
        <w:t>Introduction</w:t>
      </w:r>
    </w:p>
    <w:p w:rsidR="00595D25" w:rsidRDefault="00B82ED0">
      <w:pPr>
        <w:pStyle w:val="BodyText"/>
        <w:spacing w:before="260" w:line="276" w:lineRule="auto"/>
        <w:ind w:left="100" w:right="119"/>
        <w:jc w:val="both"/>
      </w:pPr>
      <w:r>
        <w:rPr>
          <w:spacing w:val="-1"/>
        </w:rPr>
        <w:t>This</w:t>
      </w:r>
      <w:r>
        <w:rPr>
          <w:spacing w:val="23"/>
        </w:rPr>
        <w:t xml:space="preserve"> </w:t>
      </w:r>
      <w:r>
        <w:rPr>
          <w:spacing w:val="-1"/>
        </w:rPr>
        <w:t>guide</w:t>
      </w:r>
      <w:r>
        <w:rPr>
          <w:spacing w:val="23"/>
        </w:rPr>
        <w:t xml:space="preserve"> </w:t>
      </w:r>
      <w:r>
        <w:rPr>
          <w:spacing w:val="-1"/>
        </w:rPr>
        <w:t>explains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process</w:t>
      </w:r>
      <w:r>
        <w:rPr>
          <w:spacing w:val="2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criteria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European</w:t>
      </w:r>
      <w:r>
        <w:rPr>
          <w:spacing w:val="26"/>
        </w:rPr>
        <w:t xml:space="preserve"> </w:t>
      </w:r>
      <w:r>
        <w:rPr>
          <w:spacing w:val="-1"/>
        </w:rPr>
        <w:t>Capitals</w:t>
      </w:r>
      <w:r>
        <w:rPr>
          <w:spacing w:val="23"/>
        </w:rPr>
        <w:t xml:space="preserve"> </w:t>
      </w:r>
      <w:r>
        <w:t>of</w:t>
      </w:r>
      <w:r>
        <w:rPr>
          <w:spacing w:val="45"/>
          <w:w w:val="99"/>
        </w:rPr>
        <w:t xml:space="preserve"> </w:t>
      </w:r>
      <w:r>
        <w:rPr>
          <w:spacing w:val="-1"/>
        </w:rPr>
        <w:t>Culture</w:t>
      </w:r>
      <w:r>
        <w:rPr>
          <w:spacing w:val="30"/>
        </w:rPr>
        <w:t xml:space="preserve"> </w:t>
      </w:r>
      <w:r>
        <w:rPr>
          <w:spacing w:val="-1"/>
        </w:rPr>
        <w:t>(ECOC)</w:t>
      </w:r>
      <w:r>
        <w:rPr>
          <w:spacing w:val="30"/>
        </w:rPr>
        <w:t xml:space="preserve"> </w:t>
      </w:r>
      <w:r>
        <w:t>action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rPr>
          <w:spacing w:val="30"/>
        </w:rPr>
        <w:t xml:space="preserve"> </w:t>
      </w:r>
      <w:r>
        <w:rPr>
          <w:spacing w:val="-1"/>
        </w:rPr>
        <w:t>2020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t>2033.</w:t>
      </w:r>
      <w:r>
        <w:rPr>
          <w:spacing w:val="60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aimed</w:t>
      </w:r>
      <w:r>
        <w:rPr>
          <w:spacing w:val="29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cities</w:t>
      </w:r>
      <w:r>
        <w:rPr>
          <w:spacing w:val="27"/>
        </w:rPr>
        <w:t xml:space="preserve"> </w:t>
      </w:r>
      <w:r>
        <w:rPr>
          <w:spacing w:val="-1"/>
        </w:rPr>
        <w:t>considering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t>bid.</w:t>
      </w:r>
    </w:p>
    <w:p w:rsidR="00595D25" w:rsidRDefault="00B82ED0">
      <w:pPr>
        <w:pStyle w:val="BodyText"/>
        <w:spacing w:before="200"/>
        <w:ind w:left="100"/>
        <w:jc w:val="both"/>
      </w:pP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-7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reading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guide.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Heading3"/>
        <w:jc w:val="both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Decision</w:t>
      </w:r>
    </w:p>
    <w:p w:rsidR="00595D25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21"/>
        <w:jc w:val="both"/>
      </w:pPr>
      <w:r>
        <w:rPr>
          <w:rFonts w:cs="Verdana"/>
        </w:rPr>
        <w:t>The</w:t>
      </w:r>
      <w:r>
        <w:rPr>
          <w:rFonts w:cs="Verdana"/>
          <w:spacing w:val="45"/>
        </w:rPr>
        <w:t xml:space="preserve"> </w:t>
      </w:r>
      <w:r>
        <w:rPr>
          <w:rFonts w:cs="Verdana"/>
          <w:spacing w:val="-1"/>
        </w:rPr>
        <w:t>first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is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5"/>
        </w:rPr>
        <w:t xml:space="preserve"> </w:t>
      </w:r>
      <w:r>
        <w:rPr>
          <w:rFonts w:cs="Verdana"/>
        </w:rPr>
        <w:t>“Decision”.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This</w:t>
      </w:r>
      <w:r>
        <w:rPr>
          <w:rFonts w:cs="Verdana"/>
          <w:spacing w:val="45"/>
        </w:rPr>
        <w:t xml:space="preserve"> </w:t>
      </w:r>
      <w:r>
        <w:rPr>
          <w:rFonts w:cs="Verdana"/>
        </w:rPr>
        <w:t>is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5"/>
        </w:rPr>
        <w:t xml:space="preserve"> </w:t>
      </w:r>
      <w:r>
        <w:rPr>
          <w:rFonts w:cs="Verdana"/>
        </w:rPr>
        <w:t>formal,</w:t>
      </w:r>
      <w:r>
        <w:rPr>
          <w:rFonts w:cs="Verdana"/>
          <w:spacing w:val="47"/>
        </w:rPr>
        <w:t xml:space="preserve"> </w:t>
      </w:r>
      <w:r>
        <w:rPr>
          <w:rFonts w:cs="Verdana"/>
        </w:rPr>
        <w:t>legal,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basis</w:t>
      </w:r>
      <w:r>
        <w:rPr>
          <w:rFonts w:cs="Verdana"/>
          <w:spacing w:val="46"/>
        </w:rPr>
        <w:t xml:space="preserve"> </w:t>
      </w:r>
      <w:r>
        <w:rPr>
          <w:rFonts w:cs="Verdana"/>
        </w:rPr>
        <w:t>for</w:t>
      </w:r>
      <w:r>
        <w:rPr>
          <w:rFonts w:cs="Verdana"/>
          <w:spacing w:val="45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24"/>
        </w:rPr>
        <w:t xml:space="preserve"> </w:t>
      </w:r>
      <w:r>
        <w:rPr>
          <w:spacing w:val="-1"/>
        </w:rPr>
        <w:t>ECOC</w:t>
      </w:r>
      <w:r>
        <w:rPr>
          <w:spacing w:val="42"/>
        </w:rPr>
        <w:t xml:space="preserve"> </w:t>
      </w:r>
      <w:r>
        <w:rPr>
          <w:spacing w:val="-1"/>
        </w:rPr>
        <w:t>action.</w:t>
      </w:r>
      <w:r>
        <w:t xml:space="preserve">  </w:t>
      </w:r>
      <w:r>
        <w:rPr>
          <w:spacing w:val="-1"/>
        </w:rPr>
        <w:t>Although</w:t>
      </w:r>
      <w:r>
        <w:rPr>
          <w:spacing w:val="43"/>
        </w:rPr>
        <w:t xml:space="preserve"> </w:t>
      </w:r>
      <w:r>
        <w:rPr>
          <w:spacing w:val="-1"/>
        </w:rPr>
        <w:t>written</w:t>
      </w:r>
      <w:r>
        <w:rPr>
          <w:spacing w:val="43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legal</w:t>
      </w:r>
      <w:r>
        <w:rPr>
          <w:spacing w:val="43"/>
        </w:rPr>
        <w:t xml:space="preserve"> </w:t>
      </w:r>
      <w:r>
        <w:t>document</w:t>
      </w:r>
      <w:r>
        <w:rPr>
          <w:spacing w:val="41"/>
        </w:rPr>
        <w:t xml:space="preserve"> </w:t>
      </w:r>
      <w:r>
        <w:rPr>
          <w:spacing w:val="-1"/>
        </w:rPr>
        <w:t>it</w:t>
      </w:r>
      <w:r>
        <w:rPr>
          <w:spacing w:val="41"/>
        </w:rPr>
        <w:t xml:space="preserve"> </w:t>
      </w:r>
      <w:r>
        <w:rPr>
          <w:spacing w:val="-1"/>
        </w:rPr>
        <w:t>is</w:t>
      </w:r>
      <w:r>
        <w:rPr>
          <w:spacing w:val="42"/>
        </w:rPr>
        <w:t xml:space="preserve"> </w:t>
      </w:r>
      <w:r>
        <w:rPr>
          <w:spacing w:val="-1"/>
        </w:rPr>
        <w:t>easy</w:t>
      </w:r>
      <w:r>
        <w:rPr>
          <w:spacing w:val="42"/>
        </w:rPr>
        <w:t xml:space="preserve"> </w:t>
      </w:r>
      <w:r>
        <w:t>to</w:t>
      </w:r>
      <w:r>
        <w:rPr>
          <w:spacing w:val="45"/>
          <w:w w:val="99"/>
        </w:rPr>
        <w:t xml:space="preserve"> </w:t>
      </w:r>
      <w:r>
        <w:rPr>
          <w:spacing w:val="-1"/>
        </w:rPr>
        <w:t>understand</w:t>
      </w:r>
      <w:r>
        <w:rPr>
          <w:spacing w:val="84"/>
        </w:rPr>
        <w:t xml:space="preserve"> </w:t>
      </w:r>
      <w:r>
        <w:t>and</w:t>
      </w:r>
      <w:r>
        <w:rPr>
          <w:spacing w:val="84"/>
        </w:rPr>
        <w:t xml:space="preserve"> </w:t>
      </w:r>
      <w:r>
        <w:rPr>
          <w:spacing w:val="-1"/>
        </w:rPr>
        <w:t>is</w:t>
      </w:r>
      <w:r>
        <w:rPr>
          <w:spacing w:val="83"/>
        </w:rPr>
        <w:t xml:space="preserve"> </w:t>
      </w:r>
      <w:r>
        <w:rPr>
          <w:spacing w:val="-1"/>
        </w:rPr>
        <w:t>available</w:t>
      </w:r>
      <w:r>
        <w:rPr>
          <w:spacing w:val="83"/>
        </w:rPr>
        <w:t xml:space="preserve"> </w:t>
      </w:r>
      <w:r>
        <w:rPr>
          <w:spacing w:val="-1"/>
        </w:rPr>
        <w:t>in</w:t>
      </w:r>
      <w:r>
        <w:t xml:space="preserve"> all the</w:t>
      </w:r>
      <w:r>
        <w:rPr>
          <w:spacing w:val="83"/>
        </w:rPr>
        <w:t xml:space="preserve"> </w:t>
      </w:r>
      <w:r>
        <w:rPr>
          <w:spacing w:val="-1"/>
        </w:rPr>
        <w:t>official</w:t>
      </w:r>
      <w:r>
        <w:rPr>
          <w:spacing w:val="83"/>
        </w:rPr>
        <w:t xml:space="preserve"> </w:t>
      </w:r>
      <w:r>
        <w:rPr>
          <w:spacing w:val="-1"/>
        </w:rPr>
        <w:t>languages</w:t>
      </w:r>
      <w:r>
        <w:rPr>
          <w:spacing w:val="84"/>
        </w:rPr>
        <w:t xml:space="preserve"> </w:t>
      </w:r>
      <w:r>
        <w:t>of</w:t>
      </w:r>
      <w:r>
        <w:rPr>
          <w:spacing w:val="82"/>
        </w:rPr>
        <w:t xml:space="preserve"> </w:t>
      </w:r>
      <w: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10"/>
        </w:rPr>
        <w:t xml:space="preserve"> </w:t>
      </w:r>
      <w:r>
        <w:rPr>
          <w:spacing w:val="-1"/>
        </w:rPr>
        <w:t>Union</w:t>
      </w:r>
      <w:r>
        <w:rPr>
          <w:spacing w:val="-9"/>
        </w:rPr>
        <w:t xml:space="preserve"> </w:t>
      </w:r>
      <w:r>
        <w:rPr>
          <w:spacing w:val="-1"/>
        </w:rPr>
        <w:t>(EU).</w:t>
      </w:r>
    </w:p>
    <w:p w:rsidR="00595D25" w:rsidRDefault="00B82ED0">
      <w:pPr>
        <w:pStyle w:val="BodyText"/>
        <w:spacing w:before="199"/>
        <w:jc w:val="both"/>
      </w:pP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here:</w:t>
      </w:r>
    </w:p>
    <w:p w:rsidR="00595D25" w:rsidRDefault="00595D25">
      <w:pPr>
        <w:spacing w:before="11"/>
        <w:rPr>
          <w:rFonts w:ascii="Verdana" w:eastAsia="Verdana" w:hAnsi="Verdana" w:cs="Verdana"/>
          <w:sz w:val="19"/>
          <w:szCs w:val="19"/>
        </w:rPr>
      </w:pPr>
    </w:p>
    <w:p w:rsidR="00595D25" w:rsidRDefault="009D47F1">
      <w:pPr>
        <w:ind w:left="820"/>
        <w:jc w:val="both"/>
        <w:rPr>
          <w:rFonts w:ascii="Verdana" w:eastAsia="Verdana" w:hAnsi="Verdana" w:cs="Verdana"/>
          <w:sz w:val="20"/>
          <w:szCs w:val="20"/>
        </w:rPr>
      </w:pPr>
      <w:hyperlink r:id="rId10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http://eur-lex.europa.eu/legal-content/EN/TXT/?uri=CELEX:32014D0445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116F45" w:rsidRDefault="00B82ED0" w:rsidP="00116F45">
      <w:pPr>
        <w:pStyle w:val="BodyText"/>
        <w:spacing w:line="276" w:lineRule="auto"/>
        <w:ind w:right="121"/>
        <w:jc w:val="both"/>
        <w:rPr>
          <w:spacing w:val="-1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Decision</w:t>
      </w:r>
      <w:r>
        <w:rPr>
          <w:spacing w:val="17"/>
        </w:rPr>
        <w:t xml:space="preserve"> </w:t>
      </w:r>
      <w:r>
        <w:rPr>
          <w:spacing w:val="-1"/>
        </w:rPr>
        <w:t>was</w:t>
      </w:r>
      <w:r>
        <w:rPr>
          <w:spacing w:val="16"/>
        </w:rPr>
        <w:t xml:space="preserve"> </w:t>
      </w:r>
      <w:r>
        <w:rPr>
          <w:spacing w:val="-1"/>
        </w:rPr>
        <w:t>agreed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t>April</w:t>
      </w:r>
      <w:r>
        <w:rPr>
          <w:spacing w:val="17"/>
        </w:rPr>
        <w:t xml:space="preserve"> </w:t>
      </w:r>
      <w:r>
        <w:rPr>
          <w:spacing w:val="-1"/>
        </w:rPr>
        <w:t>2014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European</w:t>
      </w:r>
      <w:r>
        <w:rPr>
          <w:spacing w:val="16"/>
        </w:rPr>
        <w:t xml:space="preserve"> </w:t>
      </w:r>
      <w:r>
        <w:t>Parliament</w:t>
      </w:r>
      <w:r>
        <w:rPr>
          <w:spacing w:val="29"/>
          <w:w w:val="9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rPr>
          <w:spacing w:val="-1"/>
        </w:rPr>
        <w:t>Member</w:t>
      </w:r>
      <w:r>
        <w:rPr>
          <w:spacing w:val="5"/>
        </w:rPr>
        <w:t xml:space="preserve"> </w:t>
      </w:r>
      <w:r>
        <w:rPr>
          <w:spacing w:val="-1"/>
        </w:rPr>
        <w:t>States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EU</w:t>
      </w:r>
      <w:r>
        <w:rPr>
          <w:spacing w:val="6"/>
        </w:rPr>
        <w:t xml:space="preserve"> </w:t>
      </w:r>
      <w:r>
        <w:rPr>
          <w:spacing w:val="-1"/>
        </w:rPr>
        <w:t>(led</w:t>
      </w:r>
      <w:r>
        <w:rPr>
          <w:spacing w:val="7"/>
        </w:rPr>
        <w:t xml:space="preserve"> </w:t>
      </w:r>
      <w:r>
        <w:rPr>
          <w:spacing w:val="-1"/>
        </w:rPr>
        <w:t>by</w:t>
      </w:r>
      <w:r>
        <w:rPr>
          <w:spacing w:val="6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ministries</w:t>
      </w:r>
      <w:r>
        <w:rPr>
          <w:spacing w:val="5"/>
        </w:rPr>
        <w:t xml:space="preserve"> </w:t>
      </w:r>
      <w:r>
        <w:rPr>
          <w:spacing w:val="-1"/>
        </w:rPr>
        <w:t>responsible</w:t>
      </w:r>
      <w:r>
        <w:rPr>
          <w:spacing w:val="40"/>
        </w:rPr>
        <w:t xml:space="preserve"> </w:t>
      </w:r>
      <w:r>
        <w:rPr>
          <w:spacing w:val="-1"/>
        </w:rPr>
        <w:t>for</w:t>
      </w:r>
      <w:r w:rsidRPr="00116F45">
        <w:rPr>
          <w:spacing w:val="-1"/>
        </w:rPr>
        <w:t xml:space="preserve"> </w:t>
      </w:r>
      <w:r>
        <w:rPr>
          <w:spacing w:val="-1"/>
        </w:rPr>
        <w:t xml:space="preserve">culture). </w:t>
      </w:r>
    </w:p>
    <w:p w:rsidR="00116F45" w:rsidRDefault="00116F45" w:rsidP="00116F45">
      <w:pPr>
        <w:pStyle w:val="BodyText"/>
        <w:spacing w:line="276" w:lineRule="auto"/>
        <w:ind w:right="121"/>
        <w:jc w:val="both"/>
        <w:rPr>
          <w:spacing w:val="-1"/>
        </w:rPr>
      </w:pPr>
    </w:p>
    <w:p w:rsidR="00595D25" w:rsidRDefault="00B82ED0" w:rsidP="00116F45">
      <w:pPr>
        <w:pStyle w:val="BodyText"/>
        <w:spacing w:line="275" w:lineRule="auto"/>
        <w:ind w:right="119"/>
        <w:jc w:val="both"/>
        <w:rPr>
          <w:spacing w:val="-1"/>
        </w:rPr>
      </w:pPr>
      <w:r>
        <w:rPr>
          <w:spacing w:val="-1"/>
        </w:rPr>
        <w:t xml:space="preserve">It was amended in September 2017 by another Decision of the European Parliament and </w:t>
      </w:r>
      <w:r w:rsidR="00116F45">
        <w:rPr>
          <w:spacing w:val="-1"/>
        </w:rPr>
        <w:t>the Member States (</w:t>
      </w:r>
      <w:r>
        <w:rPr>
          <w:spacing w:val="-1"/>
        </w:rPr>
        <w:t>the Council</w:t>
      </w:r>
      <w:r w:rsidR="00116F45">
        <w:rPr>
          <w:spacing w:val="-1"/>
        </w:rPr>
        <w:t>)</w:t>
      </w:r>
      <w:r>
        <w:rPr>
          <w:spacing w:val="-1"/>
        </w:rPr>
        <w:t xml:space="preserve">. This amending Decision opens the ECOC action to cities in </w:t>
      </w:r>
      <w:r w:rsidRPr="00B82ED0">
        <w:rPr>
          <w:spacing w:val="-1"/>
        </w:rPr>
        <w:t>European Free Trade Association countries which are parties to the Agreement on the European Economic Area (‘EFTA/EEA countries’)</w:t>
      </w:r>
      <w:r>
        <w:rPr>
          <w:spacing w:val="-1"/>
        </w:rPr>
        <w:t xml:space="preserve"> and participate in the Creative Europe Union’s funding programme.</w:t>
      </w:r>
    </w:p>
    <w:p w:rsidR="00116F45" w:rsidRDefault="00116F45" w:rsidP="00116F45">
      <w:pPr>
        <w:pStyle w:val="BodyText"/>
        <w:spacing w:line="275" w:lineRule="auto"/>
        <w:ind w:right="119"/>
        <w:jc w:val="both"/>
        <w:rPr>
          <w:spacing w:val="-1"/>
        </w:rPr>
      </w:pPr>
    </w:p>
    <w:p w:rsidR="00B82ED0" w:rsidRDefault="00B82ED0" w:rsidP="00116F45">
      <w:pPr>
        <w:pStyle w:val="BodyText"/>
        <w:spacing w:line="275" w:lineRule="auto"/>
        <w:ind w:right="119"/>
        <w:jc w:val="both"/>
        <w:rPr>
          <w:spacing w:val="-1"/>
        </w:rPr>
      </w:pPr>
      <w:r>
        <w:rPr>
          <w:spacing w:val="-1"/>
        </w:rPr>
        <w:t>This amending Decision can be found here:</w:t>
      </w:r>
    </w:p>
    <w:p w:rsidR="00B82ED0" w:rsidRPr="00B82ED0" w:rsidRDefault="00B82ED0">
      <w:pPr>
        <w:pStyle w:val="BodyText"/>
        <w:spacing w:before="57" w:line="276" w:lineRule="auto"/>
        <w:ind w:right="118"/>
        <w:jc w:val="both"/>
        <w:rPr>
          <w:rFonts w:eastAsiaTheme="minorHAnsi" w:hAnsiTheme="minorHAnsi"/>
          <w:i/>
          <w:color w:val="0000FF"/>
          <w:spacing w:val="-1"/>
          <w:sz w:val="20"/>
          <w:szCs w:val="22"/>
          <w:u w:val="single" w:color="0000FF"/>
        </w:rPr>
      </w:pPr>
      <w:r w:rsidRPr="00B82ED0">
        <w:rPr>
          <w:rFonts w:eastAsiaTheme="minorHAnsi" w:hAnsiTheme="minorHAnsi"/>
          <w:i/>
          <w:color w:val="0000FF"/>
          <w:spacing w:val="-1"/>
          <w:sz w:val="20"/>
          <w:szCs w:val="22"/>
          <w:u w:val="single" w:color="0000FF"/>
        </w:rPr>
        <w:t>http://eur-lex.europa.eu/legal-content/EN/TXT/?uri=CELEX:32017D1545</w:t>
      </w:r>
    </w:p>
    <w:p w:rsidR="00595D25" w:rsidRDefault="00B82ED0">
      <w:pPr>
        <w:pStyle w:val="BodyText"/>
        <w:spacing w:before="199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Decision</w:t>
      </w:r>
      <w:r>
        <w:rPr>
          <w:spacing w:val="12"/>
        </w:rPr>
        <w:t xml:space="preserve"> </w:t>
      </w:r>
      <w:r>
        <w:t>sets</w:t>
      </w:r>
      <w:r>
        <w:rPr>
          <w:spacing w:val="11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background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action;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objectives,</w:t>
      </w:r>
      <w:r>
        <w:rPr>
          <w:spacing w:val="53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t xml:space="preserve"> </w:t>
      </w:r>
      <w:r>
        <w:rPr>
          <w:spacing w:val="-1"/>
        </w:rPr>
        <w:t xml:space="preserve">for </w:t>
      </w:r>
      <w:r>
        <w:t>selection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processes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selection,</w:t>
      </w:r>
      <w:r>
        <w:rPr>
          <w:spacing w:val="-2"/>
        </w:rPr>
        <w:t xml:space="preserve"> </w:t>
      </w:r>
      <w:r>
        <w:rPr>
          <w:spacing w:val="-1"/>
        </w:rPr>
        <w:t>designation,</w:t>
      </w:r>
      <w:r>
        <w:rPr>
          <w:spacing w:val="45"/>
          <w:w w:val="99"/>
        </w:rPr>
        <w:t xml:space="preserve"> </w:t>
      </w:r>
      <w:r>
        <w:rPr>
          <w:spacing w:val="-1"/>
        </w:rPr>
        <w:t>monitoring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evaluation.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sets</w:t>
      </w:r>
      <w:r>
        <w:rPr>
          <w:spacing w:val="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how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selection</w:t>
      </w:r>
      <w:r>
        <w:rPr>
          <w:spacing w:val="2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rPr>
          <w:spacing w:val="-1"/>
        </w:rPr>
        <w:t>monitoring</w:t>
      </w:r>
      <w:r>
        <w:rPr>
          <w:spacing w:val="-8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independent</w:t>
      </w:r>
      <w:r>
        <w:rPr>
          <w:spacing w:val="-9"/>
        </w:rPr>
        <w:t xml:space="preserve"> </w:t>
      </w:r>
      <w:r>
        <w:rPr>
          <w:spacing w:val="-1"/>
        </w:rPr>
        <w:t>experts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formed.</w:t>
      </w:r>
    </w:p>
    <w:p w:rsidR="00595D25" w:rsidRDefault="00B82ED0">
      <w:pPr>
        <w:pStyle w:val="Heading3"/>
        <w:spacing w:before="201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selection</w:t>
      </w:r>
      <w:r>
        <w:rPr>
          <w:spacing w:val="-11"/>
        </w:rPr>
        <w:t xml:space="preserve"> </w:t>
      </w:r>
      <w:r>
        <w:rPr>
          <w:spacing w:val="-1"/>
        </w:rPr>
        <w:t>questionnaire</w:t>
      </w:r>
    </w:p>
    <w:p w:rsidR="00595D25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5" w:lineRule="auto"/>
        <w:ind w:right="119"/>
        <w:jc w:val="both"/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second</w:t>
      </w:r>
      <w:r>
        <w:rPr>
          <w:spacing w:val="15"/>
        </w:rPr>
        <w:t xml:space="preserve"> </w:t>
      </w:r>
      <w:r>
        <w:rPr>
          <w:spacing w:val="-1"/>
        </w:rPr>
        <w:t>document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list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questions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applicants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39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answer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selection</w:t>
      </w:r>
      <w:r>
        <w:rPr>
          <w:spacing w:val="11"/>
        </w:rPr>
        <w:t xml:space="preserve"> </w:t>
      </w:r>
      <w:r>
        <w:rPr>
          <w:spacing w:val="-1"/>
        </w:rPr>
        <w:t>phase.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questions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based</w:t>
      </w:r>
      <w:r>
        <w:rPr>
          <w:spacing w:val="43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Decision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break</w:t>
      </w:r>
      <w:r>
        <w:rPr>
          <w:spacing w:val="8"/>
        </w:rPr>
        <w:t xml:space="preserve"> </w:t>
      </w:r>
      <w:r>
        <w:rPr>
          <w:spacing w:val="-1"/>
        </w:rPr>
        <w:t>it</w:t>
      </w:r>
      <w:r>
        <w:rPr>
          <w:spacing w:val="10"/>
        </w:rPr>
        <w:t xml:space="preserve"> </w:t>
      </w:r>
      <w:r>
        <w:t>down</w:t>
      </w:r>
      <w:r>
        <w:rPr>
          <w:spacing w:val="11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rPr>
          <w:spacing w:val="-1"/>
        </w:rPr>
        <w:t>more</w:t>
      </w:r>
      <w:r>
        <w:rPr>
          <w:spacing w:val="9"/>
        </w:rPr>
        <w:t xml:space="preserve"> </w:t>
      </w:r>
      <w:r>
        <w:rPr>
          <w:spacing w:val="-1"/>
        </w:rPr>
        <w:t>practical</w:t>
      </w:r>
      <w:r>
        <w:rPr>
          <w:spacing w:val="9"/>
        </w:rPr>
        <w:t xml:space="preserve"> </w:t>
      </w:r>
      <w:r>
        <w:rPr>
          <w:spacing w:val="-1"/>
        </w:rPr>
        <w:t>areas.</w:t>
      </w:r>
      <w:r>
        <w:rPr>
          <w:spacing w:val="43"/>
          <w:w w:val="99"/>
        </w:rPr>
        <w:t xml:space="preserve"> </w:t>
      </w:r>
      <w:r>
        <w:rPr>
          <w:spacing w:val="-1"/>
        </w:rPr>
        <w:t>Candidate</w:t>
      </w:r>
      <w:r>
        <w:rPr>
          <w:spacing w:val="-9"/>
        </w:rPr>
        <w:t xml:space="preserve"> </w:t>
      </w:r>
      <w:r>
        <w:rPr>
          <w:spacing w:val="-1"/>
        </w:rPr>
        <w:t>cities</w:t>
      </w:r>
      <w:r>
        <w:rPr>
          <w:spacing w:val="-8"/>
        </w:rPr>
        <w:t xml:space="preserve"> </w:t>
      </w:r>
      <w:r>
        <w:rPr>
          <w:spacing w:val="-1"/>
        </w:rPr>
        <w:t>complete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questionnaire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8"/>
        </w:rPr>
        <w:t xml:space="preserve"> </w:t>
      </w:r>
      <w:r>
        <w:t>bid-books.</w:t>
      </w:r>
    </w:p>
    <w:p w:rsidR="00595D25" w:rsidRDefault="00B82ED0">
      <w:pPr>
        <w:pStyle w:val="BodyText"/>
        <w:spacing w:before="201" w:line="275" w:lineRule="auto"/>
        <w:ind w:right="118"/>
        <w:jc w:val="both"/>
      </w:pPr>
      <w:r>
        <w:rPr>
          <w:spacing w:val="-1"/>
        </w:rPr>
        <w:t>The</w:t>
      </w:r>
      <w:r>
        <w:rPr>
          <w:spacing w:val="36"/>
        </w:rPr>
        <w:t xml:space="preserve"> </w:t>
      </w:r>
      <w:r>
        <w:t>questionnaire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available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European</w:t>
      </w:r>
      <w:r>
        <w:rPr>
          <w:spacing w:val="37"/>
        </w:rPr>
        <w:t xml:space="preserve"> </w:t>
      </w:r>
      <w:r>
        <w:rPr>
          <w:spacing w:val="-1"/>
        </w:rPr>
        <w:t>Commission's</w:t>
      </w:r>
      <w:r>
        <w:rPr>
          <w:spacing w:val="29"/>
          <w:w w:val="99"/>
        </w:rPr>
        <w:t xml:space="preserve"> </w:t>
      </w:r>
      <w:r>
        <w:rPr>
          <w:spacing w:val="-1"/>
        </w:rPr>
        <w:t>website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"European</w:t>
      </w:r>
      <w:r>
        <w:rPr>
          <w:spacing w:val="-4"/>
        </w:rPr>
        <w:t xml:space="preserve"> </w:t>
      </w:r>
      <w:r>
        <w:rPr>
          <w:spacing w:val="-1"/>
        </w:rPr>
        <w:t>Capitals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Culture"</w:t>
      </w:r>
      <w:r>
        <w:rPr>
          <w:spacing w:val="-6"/>
        </w:rPr>
        <w:t xml:space="preserve"> </w:t>
      </w:r>
      <w:r>
        <w:rPr>
          <w:spacing w:val="-1"/>
        </w:rPr>
        <w:t>section:</w:t>
      </w:r>
    </w:p>
    <w:p w:rsidR="00595D25" w:rsidRDefault="009D47F1">
      <w:pPr>
        <w:spacing w:before="198"/>
        <w:ind w:left="820"/>
        <w:jc w:val="both"/>
        <w:rPr>
          <w:rFonts w:ascii="Calibri" w:eastAsia="Calibri" w:hAnsi="Calibri" w:cs="Calibri"/>
        </w:rPr>
      </w:pPr>
      <w:hyperlink r:id="rId11">
        <w:r w:rsidR="00B82ED0">
          <w:rPr>
            <w:rFonts w:ascii="Calibri"/>
            <w:color w:val="0000FF"/>
            <w:spacing w:val="-1"/>
            <w:u w:val="single" w:color="0000FF"/>
          </w:rPr>
          <w:t>http://ec.europa.eu/culture/tools/actions/capitals-culture_en.htm</w:t>
        </w:r>
      </w:hyperlink>
    </w:p>
    <w:p w:rsidR="00595D25" w:rsidRDefault="00595D25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595D25" w:rsidRDefault="00B82ED0">
      <w:pPr>
        <w:pStyle w:val="BodyText"/>
        <w:tabs>
          <w:tab w:val="left" w:pos="794"/>
          <w:tab w:val="left" w:pos="1656"/>
          <w:tab w:val="left" w:pos="2406"/>
          <w:tab w:val="left" w:pos="3268"/>
          <w:tab w:val="left" w:pos="3909"/>
          <w:tab w:val="left" w:pos="5520"/>
          <w:tab w:val="left" w:pos="6165"/>
          <w:tab w:val="left" w:pos="7376"/>
          <w:tab w:val="left" w:pos="8001"/>
          <w:tab w:val="left" w:pos="8349"/>
        </w:tabs>
        <w:spacing w:before="57" w:line="276" w:lineRule="auto"/>
        <w:ind w:left="100" w:right="121"/>
      </w:pPr>
      <w:r>
        <w:rPr>
          <w:spacing w:val="-1"/>
        </w:rPr>
        <w:t>This</w:t>
      </w:r>
      <w:r>
        <w:rPr>
          <w:spacing w:val="-1"/>
        </w:rPr>
        <w:tab/>
      </w:r>
      <w:r>
        <w:rPr>
          <w:spacing w:val="-1"/>
          <w:w w:val="95"/>
        </w:rPr>
        <w:t>guide</w:t>
      </w:r>
      <w:r>
        <w:rPr>
          <w:spacing w:val="-1"/>
          <w:w w:val="95"/>
        </w:rPr>
        <w:tab/>
      </w:r>
      <w:r>
        <w:rPr>
          <w:w w:val="95"/>
        </w:rPr>
        <w:t>uses</w:t>
      </w:r>
      <w:r>
        <w:rPr>
          <w:w w:val="95"/>
        </w:rPr>
        <w:tab/>
        <w:t>these</w:t>
      </w:r>
      <w:r>
        <w:rPr>
          <w:w w:val="95"/>
        </w:rPr>
        <w:tab/>
      </w:r>
      <w:r>
        <w:rPr>
          <w:spacing w:val="-1"/>
        </w:rPr>
        <w:t>two</w:t>
      </w:r>
      <w:r>
        <w:rPr>
          <w:spacing w:val="-1"/>
        </w:rPr>
        <w:tab/>
      </w:r>
      <w:r>
        <w:rPr>
          <w:spacing w:val="-1"/>
          <w:w w:val="95"/>
        </w:rPr>
        <w:t>documents.</w:t>
      </w:r>
      <w:r>
        <w:rPr>
          <w:spacing w:val="-1"/>
          <w:w w:val="95"/>
        </w:rPr>
        <w:tab/>
        <w:t>The</w:t>
      </w:r>
      <w:r>
        <w:rPr>
          <w:spacing w:val="-1"/>
          <w:w w:val="95"/>
        </w:rPr>
        <w:tab/>
        <w:t>Decision</w:t>
      </w:r>
      <w:r>
        <w:rPr>
          <w:spacing w:val="-1"/>
          <w:w w:val="95"/>
        </w:rPr>
        <w:tab/>
      </w:r>
      <w:r>
        <w:rPr>
          <w:w w:val="95"/>
        </w:rPr>
        <w:t>has</w:t>
      </w:r>
      <w:r>
        <w:rPr>
          <w:w w:val="95"/>
        </w:rPr>
        <w:tab/>
        <w:t>a</w:t>
      </w:r>
      <w:r>
        <w:rPr>
          <w:w w:val="95"/>
        </w:rPr>
        <w:tab/>
      </w:r>
      <w:r>
        <w:rPr>
          <w:spacing w:val="-1"/>
        </w:rPr>
        <w:t>formal</w:t>
      </w:r>
      <w:r>
        <w:rPr>
          <w:spacing w:val="43"/>
          <w:w w:val="99"/>
        </w:rPr>
        <w:t xml:space="preserve"> </w:t>
      </w:r>
      <w:r>
        <w:rPr>
          <w:spacing w:val="-1"/>
        </w:rPr>
        <w:t>authority;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guide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explanatory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formal</w:t>
      </w:r>
      <w:r>
        <w:rPr>
          <w:spacing w:val="-7"/>
        </w:rPr>
        <w:t xml:space="preserve"> </w:t>
      </w:r>
      <w:r>
        <w:rPr>
          <w:spacing w:val="-1"/>
        </w:rPr>
        <w:t>authority.</w:t>
      </w:r>
    </w:p>
    <w:p w:rsidR="00595D25" w:rsidRDefault="00595D25">
      <w:pPr>
        <w:spacing w:line="276" w:lineRule="auto"/>
        <w:sectPr w:rsidR="00595D25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Default="00B82ED0">
      <w:pPr>
        <w:pStyle w:val="Heading1"/>
        <w:rPr>
          <w:b w:val="0"/>
          <w:bCs w:val="0"/>
        </w:rPr>
      </w:pPr>
      <w:r>
        <w:rPr>
          <w:spacing w:val="-1"/>
        </w:rPr>
        <w:lastRenderedPageBreak/>
        <w:t>The</w:t>
      </w:r>
      <w:r>
        <w:t xml:space="preserve"> </w:t>
      </w:r>
      <w:r>
        <w:rPr>
          <w:spacing w:val="-2"/>
        </w:rPr>
        <w:t>European</w:t>
      </w:r>
      <w:r>
        <w:t xml:space="preserve"> </w:t>
      </w:r>
      <w:r>
        <w:rPr>
          <w:spacing w:val="-1"/>
        </w:rPr>
        <w:t xml:space="preserve">Capitals </w:t>
      </w:r>
      <w:r>
        <w:t>of</w:t>
      </w:r>
      <w:r>
        <w:rPr>
          <w:spacing w:val="-1"/>
        </w:rPr>
        <w:t xml:space="preserve"> Culture action</w:t>
      </w:r>
    </w:p>
    <w:p w:rsidR="00595D25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Default="00595D25">
      <w:pPr>
        <w:spacing w:before="7"/>
        <w:rPr>
          <w:rFonts w:ascii="Verdana" w:eastAsia="Verdana" w:hAnsi="Verdana" w:cs="Verdana"/>
          <w:b/>
          <w:bCs/>
          <w:sz w:val="33"/>
          <w:szCs w:val="33"/>
        </w:rPr>
      </w:pPr>
    </w:p>
    <w:p w:rsidR="00595D25" w:rsidRDefault="00B82ED0">
      <w:pPr>
        <w:pStyle w:val="BodyText"/>
        <w:spacing w:line="276" w:lineRule="auto"/>
        <w:ind w:right="120"/>
        <w:jc w:val="both"/>
      </w:pPr>
      <w:r>
        <w:t>By</w:t>
      </w:r>
      <w:r>
        <w:rPr>
          <w:spacing w:val="51"/>
        </w:rPr>
        <w:t xml:space="preserve"> </w:t>
      </w:r>
      <w:r>
        <w:rPr>
          <w:spacing w:val="-1"/>
        </w:rPr>
        <w:t>2020</w:t>
      </w:r>
      <w:r>
        <w:rPr>
          <w:spacing w:val="53"/>
        </w:rPr>
        <w:t xml:space="preserve"> </w:t>
      </w:r>
      <w:r>
        <w:rPr>
          <w:spacing w:val="-1"/>
        </w:rPr>
        <w:t>60</w:t>
      </w:r>
      <w:r>
        <w:rPr>
          <w:spacing w:val="53"/>
        </w:rPr>
        <w:t xml:space="preserve"> </w:t>
      </w:r>
      <w:r>
        <w:t>cities</w:t>
      </w:r>
      <w:r>
        <w:rPr>
          <w:spacing w:val="53"/>
        </w:rPr>
        <w:t xml:space="preserve"> </w:t>
      </w:r>
      <w:r>
        <w:t>will</w:t>
      </w:r>
      <w:r>
        <w:rPr>
          <w:spacing w:val="54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held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title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European</w:t>
      </w:r>
      <w:r>
        <w:rPr>
          <w:spacing w:val="54"/>
        </w:rPr>
        <w:t xml:space="preserve"> </w:t>
      </w:r>
      <w:r>
        <w:rPr>
          <w:spacing w:val="-1"/>
        </w:rPr>
        <w:t>Capital</w:t>
      </w:r>
      <w:r>
        <w:rPr>
          <w:spacing w:val="51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rPr>
          <w:spacing w:val="-1"/>
        </w:rPr>
        <w:t>Culture.</w:t>
      </w:r>
      <w:r>
        <w:rPr>
          <w:spacing w:val="81"/>
        </w:rPr>
        <w:t xml:space="preserve"> </w:t>
      </w:r>
      <w:r>
        <w:rPr>
          <w:spacing w:val="-1"/>
        </w:rPr>
        <w:t>(Until</w:t>
      </w:r>
      <w:r>
        <w:t xml:space="preserve"> </w:t>
      </w:r>
      <w:r>
        <w:rPr>
          <w:spacing w:val="-1"/>
        </w:rPr>
        <w:t>2001 it was</w:t>
      </w:r>
      <w:r>
        <w:t xml:space="preserve"> </w:t>
      </w:r>
      <w:r>
        <w:rPr>
          <w:spacing w:val="-1"/>
        </w:rPr>
        <w:t>the European</w:t>
      </w:r>
      <w:r>
        <w:t xml:space="preserve"> </w:t>
      </w:r>
      <w:r>
        <w:rPr>
          <w:spacing w:val="-1"/>
        </w:rPr>
        <w:t xml:space="preserve">City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Culture).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is often</w:t>
      </w:r>
      <w:r>
        <w:rPr>
          <w:spacing w:val="50"/>
          <w:w w:val="99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flagship</w:t>
      </w:r>
      <w:r>
        <w:rPr>
          <w:spacing w:val="-5"/>
        </w:rPr>
        <w:t xml:space="preserve"> </w:t>
      </w:r>
      <w:r>
        <w:rPr>
          <w:spacing w:val="-1"/>
        </w:rPr>
        <w:t>cultural</w:t>
      </w:r>
      <w:r>
        <w:rPr>
          <w:spacing w:val="-5"/>
        </w:rPr>
        <w:t xml:space="preserve"> </w:t>
      </w:r>
      <w:r>
        <w:rPr>
          <w:spacing w:val="-1"/>
        </w:rPr>
        <w:t>initiative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5"/>
        </w:rPr>
        <w:t xml:space="preserve"> </w:t>
      </w:r>
      <w:r>
        <w:t>Union.</w:t>
      </w:r>
    </w:p>
    <w:p w:rsidR="00595D25" w:rsidRDefault="00B82ED0">
      <w:pPr>
        <w:pStyle w:val="BodyText"/>
        <w:spacing w:before="199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ECOC</w:t>
      </w:r>
      <w:r>
        <w:rPr>
          <w:spacing w:val="59"/>
        </w:rPr>
        <w:t xml:space="preserve"> </w:t>
      </w:r>
      <w:r>
        <w:t>action</w:t>
      </w:r>
      <w:r>
        <w:rPr>
          <w:spacing w:val="58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rPr>
          <w:spacing w:val="-1"/>
        </w:rPr>
        <w:t>evolved</w:t>
      </w:r>
      <w:r>
        <w:rPr>
          <w:spacing w:val="59"/>
        </w:rPr>
        <w:t xml:space="preserve"> </w:t>
      </w:r>
      <w:r>
        <w:rPr>
          <w:spacing w:val="-1"/>
        </w:rPr>
        <w:t>considerably</w:t>
      </w:r>
      <w:r>
        <w:rPr>
          <w:spacing w:val="58"/>
        </w:rPr>
        <w:t xml:space="preserve"> </w:t>
      </w:r>
      <w:r>
        <w:t>since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rPr>
          <w:spacing w:val="-1"/>
        </w:rPr>
        <w:t>early</w:t>
      </w:r>
      <w:r>
        <w:rPr>
          <w:spacing w:val="59"/>
        </w:rPr>
        <w:t xml:space="preserve"> </w:t>
      </w:r>
      <w:r>
        <w:rPr>
          <w:spacing w:val="-1"/>
        </w:rPr>
        <w:t>years</w:t>
      </w:r>
      <w:r>
        <w:rPr>
          <w:spacing w:val="51"/>
          <w:w w:val="99"/>
        </w:rPr>
        <w:t xml:space="preserve"> </w:t>
      </w:r>
      <w:r>
        <w:rPr>
          <w:spacing w:val="-1"/>
        </w:rPr>
        <w:t>when</w:t>
      </w:r>
      <w:r>
        <w:rPr>
          <w:spacing w:val="18"/>
        </w:rPr>
        <w:t xml:space="preserve"> </w:t>
      </w:r>
      <w:r>
        <w:rPr>
          <w:spacing w:val="-1"/>
        </w:rPr>
        <w:t>it</w:t>
      </w:r>
      <w:r>
        <w:rPr>
          <w:spacing w:val="18"/>
        </w:rPr>
        <w:t xml:space="preserve"> </w:t>
      </w:r>
      <w:r>
        <w:rPr>
          <w:spacing w:val="-1"/>
        </w:rPr>
        <w:t>was</w:t>
      </w:r>
      <w:r>
        <w:rPr>
          <w:spacing w:val="18"/>
        </w:rPr>
        <w:t xml:space="preserve"> </w:t>
      </w:r>
      <w:r>
        <w:rPr>
          <w:spacing w:val="-1"/>
        </w:rPr>
        <w:t>primarily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celebration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arts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city.</w:t>
      </w:r>
      <w:r>
        <w:rPr>
          <w:spacing w:val="36"/>
        </w:rPr>
        <w:t xml:space="preserve"> </w:t>
      </w:r>
      <w:r>
        <w:t>Since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47"/>
          <w:w w:val="99"/>
        </w:rPr>
        <w:t xml:space="preserve"> </w:t>
      </w:r>
      <w:r>
        <w:rPr>
          <w:spacing w:val="-1"/>
        </w:rPr>
        <w:t>1980s</w:t>
      </w:r>
      <w:r>
        <w:rPr>
          <w:spacing w:val="17"/>
        </w:rPr>
        <w:t xml:space="preserve"> </w:t>
      </w:r>
      <w:r>
        <w:t>there</w:t>
      </w:r>
      <w:r>
        <w:rPr>
          <w:spacing w:val="19"/>
        </w:rPr>
        <w:t xml:space="preserve"> </w:t>
      </w:r>
      <w:r>
        <w:t>has</w:t>
      </w:r>
      <w:r>
        <w:rPr>
          <w:spacing w:val="18"/>
        </w:rPr>
        <w:t xml:space="preserve"> </w:t>
      </w:r>
      <w:r>
        <w:rPr>
          <w:spacing w:val="-1"/>
        </w:rPr>
        <w:t>been</w:t>
      </w:r>
      <w:r>
        <w:rPr>
          <w:spacing w:val="21"/>
        </w:rPr>
        <w:t xml:space="preserve"> </w:t>
      </w:r>
      <w:r>
        <w:rPr>
          <w:spacing w:val="-1"/>
        </w:rPr>
        <w:t>steadily</w:t>
      </w:r>
      <w:r>
        <w:rPr>
          <w:spacing w:val="19"/>
        </w:rPr>
        <w:t xml:space="preserve"> </w:t>
      </w:r>
      <w:r>
        <w:rPr>
          <w:spacing w:val="-1"/>
        </w:rPr>
        <w:t>growth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awareness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role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culture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life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cities:</w:t>
      </w:r>
      <w:r>
        <w:rPr>
          <w:spacing w:val="17"/>
        </w:rPr>
        <w:t xml:space="preserve"> </w:t>
      </w:r>
      <w:r>
        <w:rPr>
          <w:spacing w:val="-1"/>
        </w:rPr>
        <w:t>its</w:t>
      </w:r>
      <w:r>
        <w:rPr>
          <w:spacing w:val="18"/>
        </w:rPr>
        <w:t xml:space="preserve"> </w:t>
      </w:r>
      <w:r>
        <w:rPr>
          <w:spacing w:val="-1"/>
        </w:rPr>
        <w:t>contribution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citizens'</w:t>
      </w:r>
      <w:r>
        <w:rPr>
          <w:spacing w:val="17"/>
        </w:rPr>
        <w:t xml:space="preserve"> </w:t>
      </w:r>
      <w:r>
        <w:rPr>
          <w:spacing w:val="-1"/>
        </w:rPr>
        <w:t>well-being</w:t>
      </w:r>
      <w:r>
        <w:rPr>
          <w:spacing w:val="3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prosperity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city,</w:t>
      </w:r>
      <w:r>
        <w:rPr>
          <w:spacing w:val="7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well</w:t>
      </w:r>
      <w:r>
        <w:rPr>
          <w:spacing w:val="7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its</w:t>
      </w:r>
      <w:r>
        <w:rPr>
          <w:spacing w:val="7"/>
        </w:rPr>
        <w:t xml:space="preserve"> </w:t>
      </w:r>
      <w:r>
        <w:rPr>
          <w:spacing w:val="-1"/>
        </w:rPr>
        <w:t>potential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reinforce</w:t>
      </w:r>
      <w:r>
        <w:rPr>
          <w:spacing w:val="5"/>
        </w:rPr>
        <w:t xml:space="preserve"> </w:t>
      </w:r>
      <w:r>
        <w:t>a</w:t>
      </w:r>
      <w:r>
        <w:rPr>
          <w:spacing w:val="43"/>
          <w:w w:val="99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9"/>
        </w:rPr>
        <w:t xml:space="preserve"> </w:t>
      </w:r>
      <w:r>
        <w:t>positioning</w:t>
      </w:r>
      <w:r>
        <w:rPr>
          <w:spacing w:val="10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international</w:t>
      </w:r>
      <w:r>
        <w:rPr>
          <w:spacing w:val="8"/>
        </w:rPr>
        <w:t xml:space="preserve"> </w:t>
      </w:r>
      <w:r>
        <w:t>map.</w:t>
      </w:r>
      <w:r>
        <w:rPr>
          <w:spacing w:val="13"/>
        </w:rPr>
        <w:t xml:space="preserve"> </w:t>
      </w:r>
      <w:r>
        <w:rPr>
          <w:spacing w:val="-1"/>
        </w:rPr>
        <w:t>Many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cities</w:t>
      </w:r>
      <w:r>
        <w:rPr>
          <w:spacing w:val="12"/>
        </w:rPr>
        <w:t xml:space="preserve"> </w:t>
      </w:r>
      <w:r>
        <w:rPr>
          <w:spacing w:val="-1"/>
        </w:rPr>
        <w:t>which</w:t>
      </w:r>
      <w:r>
        <w:rPr>
          <w:spacing w:val="29"/>
          <w:w w:val="99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held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ECOC</w:t>
      </w:r>
      <w:r>
        <w:rPr>
          <w:spacing w:val="34"/>
        </w:rPr>
        <w:t xml:space="preserve"> </w:t>
      </w:r>
      <w:r>
        <w:t>title</w:t>
      </w:r>
      <w:r>
        <w:rPr>
          <w:spacing w:val="33"/>
        </w:rPr>
        <w:t xml:space="preserve"> </w:t>
      </w:r>
      <w:r>
        <w:rPr>
          <w:spacing w:val="-1"/>
        </w:rPr>
        <w:t>had</w:t>
      </w:r>
      <w:r>
        <w:rPr>
          <w:spacing w:val="34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rPr>
          <w:spacing w:val="-1"/>
        </w:rPr>
        <w:t>only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successful</w:t>
      </w:r>
      <w:r>
        <w:rPr>
          <w:spacing w:val="34"/>
        </w:rPr>
        <w:t xml:space="preserve"> </w:t>
      </w:r>
      <w:r>
        <w:rPr>
          <w:spacing w:val="-1"/>
        </w:rPr>
        <w:t>year</w:t>
      </w:r>
      <w:r>
        <w:rPr>
          <w:spacing w:val="34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t>have</w:t>
      </w:r>
      <w:r>
        <w:rPr>
          <w:spacing w:val="29"/>
          <w:w w:val="99"/>
        </w:rPr>
        <w:t xml:space="preserve"> </w:t>
      </w:r>
      <w:r>
        <w:rPr>
          <w:spacing w:val="-1"/>
        </w:rPr>
        <w:t>benefitted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lasting</w:t>
      </w:r>
      <w:r>
        <w:rPr>
          <w:spacing w:val="-7"/>
        </w:rPr>
        <w:t xml:space="preserve"> </w:t>
      </w:r>
      <w:r>
        <w:rPr>
          <w:spacing w:val="-1"/>
        </w:rPr>
        <w:t>legacy.</w:t>
      </w:r>
    </w:p>
    <w:p w:rsidR="00595D25" w:rsidRDefault="00B82ED0">
      <w:pPr>
        <w:pStyle w:val="BodyText"/>
        <w:spacing w:before="201" w:line="276" w:lineRule="auto"/>
        <w:ind w:right="116"/>
        <w:jc w:val="both"/>
      </w:pPr>
      <w:r>
        <w:rPr>
          <w:spacing w:val="-1"/>
        </w:rPr>
        <w:t>Every</w:t>
      </w:r>
      <w:r>
        <w:rPr>
          <w:spacing w:val="57"/>
        </w:rPr>
        <w:t xml:space="preserve"> </w:t>
      </w:r>
      <w:r>
        <w:t>city</w:t>
      </w:r>
      <w:r>
        <w:rPr>
          <w:spacing w:val="58"/>
        </w:rPr>
        <w:t xml:space="preserve"> </w:t>
      </w:r>
      <w:r>
        <w:rPr>
          <w:spacing w:val="-1"/>
        </w:rPr>
        <w:t>considering</w:t>
      </w:r>
      <w:r>
        <w:rPr>
          <w:spacing w:val="58"/>
        </w:rPr>
        <w:t xml:space="preserve"> </w:t>
      </w:r>
      <w:r>
        <w:t>or</w:t>
      </w:r>
      <w:r>
        <w:rPr>
          <w:spacing w:val="58"/>
        </w:rPr>
        <w:t xml:space="preserve"> </w:t>
      </w:r>
      <w:r>
        <w:t>actually</w:t>
      </w:r>
      <w:r>
        <w:rPr>
          <w:spacing w:val="57"/>
        </w:rPr>
        <w:t xml:space="preserve"> </w:t>
      </w:r>
      <w:r>
        <w:rPr>
          <w:spacing w:val="-1"/>
        </w:rPr>
        <w:t>bidding</w:t>
      </w:r>
      <w:r>
        <w:rPr>
          <w:spacing w:val="59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t>have</w:t>
      </w:r>
      <w:r>
        <w:rPr>
          <w:spacing w:val="58"/>
        </w:rPr>
        <w:t xml:space="preserve"> </w:t>
      </w:r>
      <w:r>
        <w:rPr>
          <w:spacing w:val="-1"/>
        </w:rPr>
        <w:t>its</w:t>
      </w:r>
      <w:r>
        <w:rPr>
          <w:spacing w:val="59"/>
        </w:rPr>
        <w:t xml:space="preserve"> </w:t>
      </w:r>
      <w:r>
        <w:t>own</w:t>
      </w:r>
      <w:r>
        <w:rPr>
          <w:spacing w:val="59"/>
        </w:rPr>
        <w:t xml:space="preserve"> </w:t>
      </w:r>
      <w:r>
        <w:rPr>
          <w:spacing w:val="-1"/>
        </w:rPr>
        <w:t>local</w:t>
      </w:r>
      <w:r>
        <w:rPr>
          <w:spacing w:val="49"/>
        </w:rPr>
        <w:t xml:space="preserve"> </w:t>
      </w:r>
      <w:r>
        <w:t>objectives</w:t>
      </w:r>
      <w:r>
        <w:rPr>
          <w:spacing w:val="-1"/>
        </w:rPr>
        <w:t xml:space="preserve"> in</w:t>
      </w:r>
      <w:r>
        <w:t xml:space="preserve"> </w:t>
      </w:r>
      <w:r>
        <w:rPr>
          <w:spacing w:val="-1"/>
        </w:rPr>
        <w:t>line with</w:t>
      </w:r>
      <w: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t>own</w:t>
      </w:r>
      <w:r>
        <w:rPr>
          <w:spacing w:val="-1"/>
        </w:rPr>
        <w:t xml:space="preserve"> circumstances </w:t>
      </w:r>
      <w:r>
        <w:t>and</w:t>
      </w:r>
      <w:r>
        <w:rPr>
          <w:spacing w:val="-1"/>
        </w:rPr>
        <w:t xml:space="preserve"> </w:t>
      </w:r>
      <w:r>
        <w:t xml:space="preserve">priorities. </w:t>
      </w:r>
      <w:r>
        <w:rPr>
          <w:spacing w:val="-1"/>
        </w:rPr>
        <w:t>However</w:t>
      </w:r>
      <w:r>
        <w:rPr>
          <w:spacing w:val="34"/>
          <w:w w:val="99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i/>
          <w:spacing w:val="-1"/>
        </w:rPr>
        <w:t>European</w:t>
      </w:r>
      <w:r>
        <w:rPr>
          <w:i/>
          <w:spacing w:val="2"/>
        </w:rPr>
        <w:t xml:space="preserve"> </w:t>
      </w:r>
      <w:r>
        <w:t>award</w:t>
      </w:r>
      <w:r>
        <w:rPr>
          <w:spacing w:val="84"/>
        </w:rPr>
        <w:t xml:space="preserve"> </w:t>
      </w:r>
      <w:r>
        <w:rPr>
          <w:spacing w:val="-1"/>
        </w:rPr>
        <w:t>with</w:t>
      </w:r>
      <w:r>
        <w:t xml:space="preserve"> standard</w:t>
      </w:r>
      <w:r>
        <w:rPr>
          <w:spacing w:val="1"/>
        </w:rPr>
        <w:t xml:space="preserve"> </w:t>
      </w:r>
      <w:r>
        <w:rPr>
          <w:spacing w:val="-1"/>
        </w:rPr>
        <w:t>criteria</w:t>
      </w:r>
      <w:r>
        <w:rPr>
          <w:spacing w:val="3"/>
        </w:rPr>
        <w:t xml:space="preserve"> </w:t>
      </w:r>
      <w:r>
        <w:t>and objectives</w:t>
      </w:r>
      <w:r>
        <w:rPr>
          <w:spacing w:val="29"/>
          <w:w w:val="99"/>
        </w:rPr>
        <w:t xml:space="preserve"> </w:t>
      </w:r>
      <w:r>
        <w:t>defined</w:t>
      </w:r>
      <w:r>
        <w:rPr>
          <w:spacing w:val="10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EU</w:t>
      </w:r>
      <w:r>
        <w:rPr>
          <w:spacing w:val="7"/>
        </w:rPr>
        <w:t xml:space="preserve"> </w:t>
      </w:r>
      <w:r>
        <w:rPr>
          <w:spacing w:val="-1"/>
        </w:rPr>
        <w:t>level.</w:t>
      </w:r>
      <w:r>
        <w:rPr>
          <w:spacing w:val="19"/>
        </w:rPr>
        <w:t xml:space="preserve"> </w:t>
      </w:r>
      <w:r>
        <w:rPr>
          <w:spacing w:val="-1"/>
        </w:rPr>
        <w:t>Successful</w:t>
      </w:r>
      <w:r>
        <w:rPr>
          <w:spacing w:val="9"/>
        </w:rPr>
        <w:t xml:space="preserve"> </w:t>
      </w:r>
      <w:r>
        <w:t>cities</w:t>
      </w:r>
      <w:r>
        <w:rPr>
          <w:spacing w:val="7"/>
        </w:rPr>
        <w:t xml:space="preserve"> </w:t>
      </w:r>
      <w:r>
        <w:rPr>
          <w:spacing w:val="-1"/>
        </w:rPr>
        <w:t>combine</w:t>
      </w:r>
      <w:r>
        <w:rPr>
          <w:spacing w:val="10"/>
        </w:rPr>
        <w:t xml:space="preserve"> </w:t>
      </w:r>
      <w:r>
        <w:rPr>
          <w:spacing w:val="-1"/>
        </w:rPr>
        <w:t>their</w:t>
      </w:r>
      <w:r>
        <w:rPr>
          <w:spacing w:val="8"/>
        </w:rPr>
        <w:t xml:space="preserve"> </w:t>
      </w:r>
      <w:r>
        <w:t>local</w:t>
      </w:r>
      <w:r>
        <w:rPr>
          <w:spacing w:val="8"/>
        </w:rPr>
        <w:t xml:space="preserve"> </w:t>
      </w:r>
      <w:r>
        <w:t>objectives</w:t>
      </w:r>
      <w:r>
        <w:rPr>
          <w:spacing w:val="41"/>
          <w:w w:val="9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8"/>
        </w:rPr>
        <w:t xml:space="preserve"> </w:t>
      </w:r>
      <w:r>
        <w:rPr>
          <w:spacing w:val="-1"/>
        </w:rPr>
        <w:t>(and</w:t>
      </w:r>
      <w:r>
        <w:rPr>
          <w:spacing w:val="-7"/>
        </w:rPr>
        <w:t xml:space="preserve"> </w:t>
      </w:r>
      <w:r>
        <w:rPr>
          <w:spacing w:val="-1"/>
        </w:rPr>
        <w:t>often</w:t>
      </w:r>
      <w:r>
        <w:rPr>
          <w:spacing w:val="-7"/>
        </w:rPr>
        <w:t xml:space="preserve"> </w:t>
      </w:r>
      <w:r>
        <w:rPr>
          <w:spacing w:val="-1"/>
        </w:rPr>
        <w:t>international)</w:t>
      </w:r>
      <w:r>
        <w:rPr>
          <w:spacing w:val="-7"/>
        </w:rPr>
        <w:t xml:space="preserve"> </w:t>
      </w:r>
      <w:r>
        <w:t>aspect.</w:t>
      </w:r>
    </w:p>
    <w:p w:rsidR="00595D25" w:rsidRDefault="00B82ED0">
      <w:pPr>
        <w:pStyle w:val="BodyText"/>
        <w:spacing w:before="200"/>
        <w:jc w:val="both"/>
      </w:pPr>
      <w:r>
        <w:rPr>
          <w:spacing w:val="-1"/>
        </w:rPr>
        <w:t>Previous</w:t>
      </w:r>
      <w:r>
        <w:rPr>
          <w:spacing w:val="-5"/>
        </w:rPr>
        <w:t xml:space="preserve"> </w:t>
      </w:r>
      <w:r>
        <w:rPr>
          <w:spacing w:val="-1"/>
        </w:rPr>
        <w:t>ECOCs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reported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legacy</w:t>
      </w:r>
      <w:r>
        <w:rPr>
          <w:spacing w:val="-7"/>
        </w:rPr>
        <w:t xml:space="preserve"> </w:t>
      </w:r>
      <w:r>
        <w:rPr>
          <w:spacing w:val="-1"/>
        </w:rPr>
        <w:t>based</w:t>
      </w:r>
      <w:r>
        <w:rPr>
          <w:spacing w:val="-6"/>
        </w:rPr>
        <w:t xml:space="preserve"> </w:t>
      </w:r>
      <w:r>
        <w:t>on: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0"/>
          <w:numId w:val="6"/>
        </w:numPr>
        <w:tabs>
          <w:tab w:val="left" w:pos="1541"/>
        </w:tabs>
        <w:spacing w:line="274" w:lineRule="auto"/>
        <w:ind w:right="117"/>
        <w:jc w:val="both"/>
      </w:pP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ECOC</w:t>
      </w:r>
      <w:r>
        <w:rPr>
          <w:spacing w:val="7"/>
        </w:rPr>
        <w:t xml:space="preserve"> </w:t>
      </w:r>
      <w:r>
        <w:t>acting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catalyst</w:t>
      </w:r>
      <w:r>
        <w:rPr>
          <w:spacing w:val="6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step-change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city,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area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city.</w:t>
      </w:r>
    </w:p>
    <w:p w:rsidR="00595D25" w:rsidRDefault="00B82ED0">
      <w:pPr>
        <w:pStyle w:val="BodyText"/>
        <w:numPr>
          <w:ilvl w:val="0"/>
          <w:numId w:val="6"/>
        </w:numPr>
        <w:tabs>
          <w:tab w:val="left" w:pos="1541"/>
        </w:tabs>
        <w:spacing w:before="1" w:line="274" w:lineRule="auto"/>
        <w:ind w:right="119"/>
        <w:jc w:val="both"/>
      </w:pPr>
      <w:r>
        <w:t xml:space="preserve">A </w:t>
      </w:r>
      <w:r>
        <w:rPr>
          <w:spacing w:val="-1"/>
        </w:rPr>
        <w:t>measurable</w:t>
      </w:r>
      <w:r>
        <w:rPr>
          <w:spacing w:val="1"/>
        </w:rPr>
        <w:t xml:space="preserve"> </w:t>
      </w:r>
      <w:r>
        <w:rPr>
          <w:spacing w:val="-1"/>
        </w:rPr>
        <w:t>increase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the self-esteem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citizens</w:t>
      </w:r>
      <w:r>
        <w:rPr>
          <w:spacing w:val="1"/>
        </w:rPr>
        <w:t xml:space="preserve"> </w:t>
      </w:r>
      <w:r>
        <w:t>and pride</w:t>
      </w:r>
      <w:r>
        <w:rPr>
          <w:spacing w:val="25"/>
          <w:w w:val="99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city.</w:t>
      </w:r>
    </w:p>
    <w:p w:rsidR="00595D25" w:rsidRDefault="00B82ED0">
      <w:pPr>
        <w:pStyle w:val="BodyText"/>
        <w:numPr>
          <w:ilvl w:val="0"/>
          <w:numId w:val="6"/>
        </w:numPr>
        <w:tabs>
          <w:tab w:val="left" w:pos="1541"/>
        </w:tabs>
        <w:spacing w:before="1" w:line="274" w:lineRule="auto"/>
        <w:ind w:right="117"/>
        <w:jc w:val="both"/>
      </w:pPr>
      <w:r>
        <w:t>An</w:t>
      </w:r>
      <w:r>
        <w:rPr>
          <w:spacing w:val="52"/>
        </w:rPr>
        <w:t xml:space="preserve"> </w:t>
      </w:r>
      <w:r>
        <w:rPr>
          <w:spacing w:val="-1"/>
        </w:rPr>
        <w:t>increased</w:t>
      </w:r>
      <w:r>
        <w:rPr>
          <w:spacing w:val="51"/>
        </w:rPr>
        <w:t xml:space="preserve"> </w:t>
      </w:r>
      <w:r>
        <w:t>engagement</w:t>
      </w:r>
      <w:r>
        <w:rPr>
          <w:spacing w:val="51"/>
        </w:rPr>
        <w:t xml:space="preserve"> </w:t>
      </w:r>
      <w:r>
        <w:rPr>
          <w:spacing w:val="-1"/>
        </w:rPr>
        <w:t>with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cultural</w:t>
      </w:r>
      <w:r>
        <w:rPr>
          <w:spacing w:val="51"/>
        </w:rPr>
        <w:t xml:space="preserve"> </w:t>
      </w:r>
      <w:r>
        <w:t>offerings</w:t>
      </w:r>
      <w:r>
        <w:rPr>
          <w:spacing w:val="52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 xml:space="preserve">city, </w:t>
      </w:r>
      <w:r>
        <w:rPr>
          <w:spacing w:val="-1"/>
        </w:rPr>
        <w:t>especially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audiences</w:t>
      </w:r>
      <w:r>
        <w:rPr>
          <w:spacing w:val="84"/>
        </w:rPr>
        <w:t xml:space="preserve"> </w:t>
      </w:r>
      <w:r>
        <w:rPr>
          <w:spacing w:val="-1"/>
        </w:rPr>
        <w:t>less</w:t>
      </w:r>
      <w:r>
        <w:rPr>
          <w:spacing w:val="1"/>
        </w:rPr>
        <w:t xml:space="preserve"> </w:t>
      </w:r>
      <w:r>
        <w:rPr>
          <w:spacing w:val="-1"/>
        </w:rPr>
        <w:t>likely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attend</w:t>
      </w:r>
      <w:r>
        <w:t xml:space="preserve"> or</w:t>
      </w:r>
      <w:r>
        <w:rPr>
          <w:spacing w:val="51"/>
          <w:w w:val="99"/>
        </w:rPr>
        <w:t xml:space="preserve"> </w:t>
      </w:r>
      <w:r>
        <w:rPr>
          <w:spacing w:val="-1"/>
        </w:rPr>
        <w:t>participate.</w:t>
      </w:r>
    </w:p>
    <w:p w:rsidR="00595D25" w:rsidRDefault="00B82ED0">
      <w:pPr>
        <w:pStyle w:val="BodyText"/>
        <w:numPr>
          <w:ilvl w:val="0"/>
          <w:numId w:val="6"/>
        </w:numPr>
        <w:tabs>
          <w:tab w:val="left" w:pos="1541"/>
        </w:tabs>
        <w:spacing w:before="2" w:line="274" w:lineRule="auto"/>
        <w:ind w:right="117"/>
        <w:jc w:val="both"/>
      </w:pPr>
      <w:r>
        <w:t>A</w:t>
      </w:r>
      <w:r>
        <w:rPr>
          <w:spacing w:val="5"/>
        </w:rPr>
        <w:t xml:space="preserve">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rPr>
          <w:spacing w:val="-1"/>
        </w:rPr>
        <w:t>cultural</w:t>
      </w:r>
      <w:r>
        <w:rPr>
          <w:spacing w:val="4"/>
        </w:rPr>
        <w:t xml:space="preserve"> </w:t>
      </w:r>
      <w:r>
        <w:t>offerings,</w:t>
      </w:r>
      <w:r>
        <w:rPr>
          <w:spacing w:val="4"/>
        </w:rPr>
        <w:t xml:space="preserve"> </w:t>
      </w:r>
      <w:r>
        <w:rPr>
          <w:spacing w:val="-1"/>
        </w:rPr>
        <w:t>new</w:t>
      </w:r>
      <w:r>
        <w:rPr>
          <w:spacing w:val="5"/>
        </w:rPr>
        <w:t xml:space="preserve"> </w:t>
      </w:r>
      <w:r>
        <w:rPr>
          <w:spacing w:val="-1"/>
        </w:rPr>
        <w:t>skills,</w:t>
      </w:r>
      <w:r>
        <w:rPr>
          <w:spacing w:val="4"/>
        </w:rPr>
        <w:t xml:space="preserve"> </w:t>
      </w:r>
      <w:r>
        <w:t>new</w:t>
      </w:r>
      <w:r>
        <w:rPr>
          <w:spacing w:val="45"/>
          <w:w w:val="99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European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international</w:t>
      </w:r>
      <w:r>
        <w:rPr>
          <w:spacing w:val="-4"/>
        </w:rPr>
        <w:t xml:space="preserve"> </w:t>
      </w:r>
      <w:r>
        <w:rPr>
          <w:spacing w:val="-1"/>
        </w:rPr>
        <w:t>connections</w:t>
      </w:r>
      <w:r>
        <w:rPr>
          <w:spacing w:val="65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artists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cultural</w:t>
      </w:r>
      <w:r>
        <w:rPr>
          <w:spacing w:val="-8"/>
        </w:rPr>
        <w:t xml:space="preserve"> </w:t>
      </w:r>
      <w:r>
        <w:t>organisations.</w:t>
      </w:r>
    </w:p>
    <w:p w:rsidR="00595D25" w:rsidRDefault="00B82ED0">
      <w:pPr>
        <w:pStyle w:val="BodyText"/>
        <w:numPr>
          <w:ilvl w:val="0"/>
          <w:numId w:val="6"/>
        </w:numPr>
        <w:tabs>
          <w:tab w:val="left" w:pos="1541"/>
        </w:tabs>
        <w:spacing w:before="1" w:line="274" w:lineRule="auto"/>
        <w:ind w:right="117"/>
        <w:jc w:val="both"/>
      </w:pPr>
      <w:r>
        <w:t>A</w:t>
      </w:r>
      <w:r>
        <w:rPr>
          <w:spacing w:val="31"/>
        </w:rPr>
        <w:t xml:space="preserve"> </w:t>
      </w:r>
      <w:r>
        <w:t>greater</w:t>
      </w:r>
      <w:r>
        <w:rPr>
          <w:spacing w:val="31"/>
        </w:rPr>
        <w:t xml:space="preserve"> </w:t>
      </w:r>
      <w:r>
        <w:rPr>
          <w:spacing w:val="-1"/>
        </w:rPr>
        <w:t>European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international</w:t>
      </w:r>
      <w:r>
        <w:rPr>
          <w:spacing w:val="31"/>
        </w:rPr>
        <w:t xml:space="preserve"> </w:t>
      </w:r>
      <w:r>
        <w:rPr>
          <w:spacing w:val="-1"/>
        </w:rPr>
        <w:t>understanding</w:t>
      </w:r>
      <w:r>
        <w:rPr>
          <w:spacing w:val="32"/>
        </w:rPr>
        <w:t xml:space="preserve"> </w:t>
      </w:r>
      <w:r>
        <w:t>and</w:t>
      </w:r>
      <w:r>
        <w:rPr>
          <w:spacing w:val="45"/>
          <w:w w:val="99"/>
        </w:rPr>
        <w:t xml:space="preserve"> </w:t>
      </w:r>
      <w:r>
        <w:rPr>
          <w:spacing w:val="-1"/>
        </w:rPr>
        <w:t>profile,</w:t>
      </w:r>
      <w:r>
        <w:rPr>
          <w:spacing w:val="-8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rPr>
          <w:spacing w:val="-1"/>
        </w:rPr>
        <w:t>seen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increased</w:t>
      </w:r>
      <w:r>
        <w:rPr>
          <w:spacing w:val="-9"/>
        </w:rPr>
        <w:t xml:space="preserve"> </w:t>
      </w:r>
      <w:r>
        <w:rPr>
          <w:spacing w:val="-1"/>
        </w:rPr>
        <w:t>tourism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reputation.</w:t>
      </w:r>
    </w:p>
    <w:p w:rsidR="00595D25" w:rsidRDefault="00B82ED0">
      <w:pPr>
        <w:pStyle w:val="BodyText"/>
        <w:spacing w:before="202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ECOC </w:t>
      </w:r>
      <w:r>
        <w:t>action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Decision.</w:t>
      </w:r>
      <w:r>
        <w:rPr>
          <w:spacing w:val="78"/>
        </w:rPr>
        <w:t xml:space="preserve"> </w:t>
      </w:r>
      <w:r>
        <w:rPr>
          <w:spacing w:val="-1"/>
        </w:rPr>
        <w:t>Cities</w:t>
      </w:r>
      <w:r>
        <w:rPr>
          <w:spacing w:val="23"/>
          <w:w w:val="99"/>
        </w:rPr>
        <w:t xml:space="preserve"> </w:t>
      </w:r>
      <w:r>
        <w:rPr>
          <w:spacing w:val="-1"/>
        </w:rPr>
        <w:t>considering</w:t>
      </w:r>
      <w:r>
        <w:rPr>
          <w:spacing w:val="-4"/>
        </w:rPr>
        <w:t xml:space="preserve"> </w:t>
      </w:r>
      <w:r>
        <w:t>bidding</w:t>
      </w:r>
      <w:r>
        <w:rPr>
          <w:spacing w:val="-7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study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Decision</w:t>
      </w:r>
      <w:r>
        <w:rPr>
          <w:spacing w:val="-5"/>
        </w:rPr>
        <w:t xml:space="preserve"> </w:t>
      </w:r>
      <w:r>
        <w:rPr>
          <w:spacing w:val="-1"/>
        </w:rPr>
        <w:t>carefully.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Default="00B82ED0">
      <w:pPr>
        <w:pStyle w:val="Heading1"/>
        <w:rPr>
          <w:b w:val="0"/>
          <w:bCs w:val="0"/>
        </w:rPr>
      </w:pPr>
      <w:r>
        <w:rPr>
          <w:spacing w:val="-1"/>
        </w:rPr>
        <w:lastRenderedPageBreak/>
        <w:t>Weighing</w:t>
      </w:r>
      <w:r>
        <w:t xml:space="preserve"> </w:t>
      </w:r>
      <w:r>
        <w:rPr>
          <w:spacing w:val="-1"/>
        </w:rPr>
        <w:t xml:space="preserve">up </w:t>
      </w:r>
      <w:r>
        <w:t>the</w:t>
      </w:r>
      <w:r>
        <w:rPr>
          <w:spacing w:val="-1"/>
        </w:rPr>
        <w:t xml:space="preserve"> pros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bidding</w:t>
      </w:r>
    </w:p>
    <w:p w:rsidR="00595D25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Default="00595D25">
      <w:pPr>
        <w:spacing w:before="7"/>
        <w:rPr>
          <w:rFonts w:ascii="Verdana" w:eastAsia="Verdana" w:hAnsi="Verdana" w:cs="Verdana"/>
          <w:b/>
          <w:bCs/>
          <w:sz w:val="33"/>
          <w:szCs w:val="33"/>
        </w:rPr>
      </w:pPr>
    </w:p>
    <w:p w:rsidR="00595D25" w:rsidRDefault="00B82ED0">
      <w:pPr>
        <w:pStyle w:val="BodyText"/>
        <w:spacing w:line="276" w:lineRule="auto"/>
        <w:ind w:right="121"/>
        <w:jc w:val="both"/>
      </w:pPr>
      <w:r>
        <w:rPr>
          <w:spacing w:val="-1"/>
        </w:rPr>
        <w:t>Hosting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European</w:t>
      </w:r>
      <w:r>
        <w:rPr>
          <w:spacing w:val="76"/>
        </w:rPr>
        <w:t xml:space="preserve"> </w:t>
      </w:r>
      <w:r>
        <w:rPr>
          <w:spacing w:val="-1"/>
        </w:rPr>
        <w:t>Capital</w:t>
      </w:r>
      <w:r>
        <w:rPr>
          <w:spacing w:val="76"/>
        </w:rPr>
        <w:t xml:space="preserve"> </w:t>
      </w:r>
      <w:r>
        <w:t>of</w:t>
      </w:r>
      <w:r>
        <w:rPr>
          <w:spacing w:val="74"/>
        </w:rPr>
        <w:t xml:space="preserve"> </w:t>
      </w:r>
      <w:r>
        <w:rPr>
          <w:spacing w:val="-1"/>
        </w:rPr>
        <w:t>Culture</w:t>
      </w:r>
      <w:r>
        <w:rPr>
          <w:spacing w:val="76"/>
        </w:rPr>
        <w:t xml:space="preserve"> </w:t>
      </w:r>
      <w:r>
        <w:rPr>
          <w:spacing w:val="-1"/>
        </w:rPr>
        <w:t>is</w:t>
      </w:r>
      <w:r>
        <w:rPr>
          <w:spacing w:val="74"/>
        </w:rPr>
        <w:t xml:space="preserve"> </w:t>
      </w:r>
      <w:r>
        <w:rPr>
          <w:spacing w:val="-1"/>
        </w:rPr>
        <w:t>clearly</w:t>
      </w:r>
      <w:r>
        <w:rPr>
          <w:spacing w:val="76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unique</w:t>
      </w:r>
      <w:r>
        <w:rPr>
          <w:spacing w:val="41"/>
          <w:w w:val="99"/>
        </w:rPr>
        <w:t xml:space="preserve"> </w:t>
      </w:r>
      <w:r>
        <w:rPr>
          <w:spacing w:val="-1"/>
        </w:rPr>
        <w:t>opportunity</w:t>
      </w:r>
      <w:r>
        <w:rPr>
          <w:spacing w:val="42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city,</w:t>
      </w:r>
      <w:r>
        <w:rPr>
          <w:spacing w:val="42"/>
        </w:rPr>
        <w:t xml:space="preserve"> </w:t>
      </w:r>
      <w:r>
        <w:rPr>
          <w:spacing w:val="-1"/>
        </w:rPr>
        <w:t>which</w:t>
      </w:r>
      <w:r>
        <w:rPr>
          <w:spacing w:val="43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-1"/>
        </w:rPr>
        <w:t>result</w:t>
      </w:r>
      <w:r>
        <w:rPr>
          <w:spacing w:val="43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1"/>
        </w:rPr>
        <w:t>positive</w:t>
      </w:r>
      <w:r>
        <w:rPr>
          <w:spacing w:val="43"/>
        </w:rPr>
        <w:t xml:space="preserve"> </w:t>
      </w:r>
      <w:r>
        <w:rPr>
          <w:spacing w:val="-1"/>
        </w:rPr>
        <w:t>cultural,</w:t>
      </w:r>
      <w:r>
        <w:rPr>
          <w:spacing w:val="43"/>
        </w:rPr>
        <w:t xml:space="preserve"> </w:t>
      </w:r>
      <w:r>
        <w:rPr>
          <w:spacing w:val="-1"/>
        </w:rPr>
        <w:t>social</w:t>
      </w:r>
      <w:r>
        <w:rPr>
          <w:spacing w:val="5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economic</w:t>
      </w:r>
      <w:r>
        <w:rPr>
          <w:spacing w:val="-11"/>
        </w:rPr>
        <w:t xml:space="preserve"> </w:t>
      </w:r>
      <w:r>
        <w:rPr>
          <w:spacing w:val="-1"/>
        </w:rPr>
        <w:t>impact.</w:t>
      </w:r>
    </w:p>
    <w:p w:rsidR="00595D25" w:rsidRDefault="00B82ED0">
      <w:pPr>
        <w:pStyle w:val="BodyText"/>
        <w:spacing w:before="199" w:line="276" w:lineRule="auto"/>
        <w:ind w:right="115"/>
        <w:jc w:val="both"/>
      </w:pPr>
      <w:r>
        <w:t>It</w:t>
      </w:r>
      <w:r>
        <w:rPr>
          <w:spacing w:val="35"/>
        </w:rPr>
        <w:t xml:space="preserve"> </w:t>
      </w:r>
      <w:r>
        <w:t>can</w:t>
      </w:r>
      <w:r>
        <w:rPr>
          <w:spacing w:val="35"/>
        </w:rPr>
        <w:t xml:space="preserve"> </w:t>
      </w:r>
      <w:r>
        <w:rPr>
          <w:spacing w:val="-1"/>
        </w:rPr>
        <w:t>however</w:t>
      </w:r>
      <w:r>
        <w:rPr>
          <w:spacing w:val="34"/>
        </w:rPr>
        <w:t xml:space="preserve"> </w:t>
      </w:r>
      <w:r>
        <w:t>also</w:t>
      </w:r>
      <w:r>
        <w:rPr>
          <w:spacing w:val="34"/>
        </w:rPr>
        <w:t xml:space="preserve"> </w:t>
      </w:r>
      <w:r>
        <w:rPr>
          <w:spacing w:val="-1"/>
        </w:rPr>
        <w:t>be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risky</w:t>
      </w:r>
      <w:r>
        <w:rPr>
          <w:spacing w:val="34"/>
        </w:rPr>
        <w:t xml:space="preserve"> </w:t>
      </w:r>
      <w:r>
        <w:t>matter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city.</w:t>
      </w:r>
      <w:r>
        <w:rPr>
          <w:spacing w:val="37"/>
        </w:rPr>
        <w:t xml:space="preserve"> </w:t>
      </w:r>
      <w:r>
        <w:rPr>
          <w:spacing w:val="-1"/>
        </w:rPr>
        <w:t>Too</w:t>
      </w:r>
      <w:r>
        <w:rPr>
          <w:spacing w:val="35"/>
        </w:rPr>
        <w:t xml:space="preserve"> </w:t>
      </w:r>
      <w:r>
        <w:rPr>
          <w:spacing w:val="-1"/>
        </w:rPr>
        <w:t>often,</w:t>
      </w:r>
      <w:r>
        <w:rPr>
          <w:spacing w:val="35"/>
        </w:rPr>
        <w:t xml:space="preserve"> </w:t>
      </w:r>
      <w:r>
        <w:t>cities</w:t>
      </w:r>
      <w:r>
        <w:rPr>
          <w:spacing w:val="29"/>
        </w:rPr>
        <w:t xml:space="preserve"> </w:t>
      </w:r>
      <w:r>
        <w:rPr>
          <w:rFonts w:cs="Verdana"/>
        </w:rPr>
        <w:t>don’t</w:t>
      </w:r>
      <w:r>
        <w:rPr>
          <w:rFonts w:cs="Verdana"/>
          <w:spacing w:val="44"/>
        </w:rPr>
        <w:t xml:space="preserve"> </w:t>
      </w:r>
      <w:r>
        <w:rPr>
          <w:rFonts w:cs="Verdana"/>
          <w:spacing w:val="-1"/>
        </w:rPr>
        <w:t>reap</w:t>
      </w:r>
      <w:r>
        <w:rPr>
          <w:rFonts w:cs="Verdana"/>
          <w:spacing w:val="44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4"/>
        </w:rPr>
        <w:t xml:space="preserve"> </w:t>
      </w:r>
      <w:r>
        <w:rPr>
          <w:rFonts w:cs="Verdana"/>
        </w:rPr>
        <w:t>full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benefits</w:t>
      </w:r>
      <w:r>
        <w:rPr>
          <w:rFonts w:cs="Verdana"/>
          <w:spacing w:val="44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holding</w:t>
      </w:r>
      <w:r>
        <w:rPr>
          <w:rFonts w:cs="Verdana"/>
          <w:spacing w:val="45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4"/>
        </w:rPr>
        <w:t xml:space="preserve"> </w:t>
      </w:r>
      <w:r>
        <w:rPr>
          <w:rFonts w:cs="Verdana"/>
          <w:spacing w:val="-1"/>
        </w:rPr>
        <w:t>title</w:t>
      </w:r>
      <w:r>
        <w:rPr>
          <w:rFonts w:cs="Verdana"/>
          <w:spacing w:val="44"/>
        </w:rPr>
        <w:t xml:space="preserve"> </w:t>
      </w:r>
      <w:r>
        <w:rPr>
          <w:rFonts w:cs="Verdana"/>
        </w:rPr>
        <w:t>or</w:t>
      </w:r>
      <w:r>
        <w:rPr>
          <w:rFonts w:cs="Verdana"/>
          <w:spacing w:val="43"/>
        </w:rPr>
        <w:t xml:space="preserve"> </w:t>
      </w:r>
      <w:r>
        <w:rPr>
          <w:rFonts w:cs="Verdana"/>
          <w:spacing w:val="-1"/>
        </w:rPr>
        <w:t>even</w:t>
      </w:r>
      <w:r>
        <w:rPr>
          <w:rFonts w:cs="Verdana"/>
          <w:spacing w:val="49"/>
        </w:rPr>
        <w:t xml:space="preserve"> </w:t>
      </w:r>
      <w:r>
        <w:rPr>
          <w:spacing w:val="-1"/>
        </w:rPr>
        <w:t>worse</w:t>
      </w:r>
      <w:r>
        <w:rPr>
          <w:spacing w:val="44"/>
        </w:rPr>
        <w:t xml:space="preserve"> </w:t>
      </w:r>
      <w:r>
        <w:rPr>
          <w:spacing w:val="-1"/>
        </w:rPr>
        <w:t>get</w:t>
      </w:r>
      <w:r>
        <w:rPr>
          <w:spacing w:val="20"/>
          <w:w w:val="99"/>
        </w:rPr>
        <w:t xml:space="preserve"> </w:t>
      </w:r>
      <w:r>
        <w:t>negative</w:t>
      </w:r>
      <w:r>
        <w:rPr>
          <w:spacing w:val="27"/>
        </w:rPr>
        <w:t xml:space="preserve"> </w:t>
      </w:r>
      <w:r>
        <w:rPr>
          <w:spacing w:val="-1"/>
        </w:rPr>
        <w:t>publicity</w:t>
      </w:r>
      <w:r>
        <w:rPr>
          <w:spacing w:val="29"/>
        </w:rPr>
        <w:t xml:space="preserve"> </w:t>
      </w:r>
      <w:r>
        <w:rPr>
          <w:spacing w:val="-1"/>
        </w:rPr>
        <w:t>because</w:t>
      </w:r>
      <w:r>
        <w:rPr>
          <w:spacing w:val="30"/>
        </w:rPr>
        <w:t xml:space="preserve"> </w:t>
      </w:r>
      <w:r>
        <w:rPr>
          <w:spacing w:val="-1"/>
        </w:rPr>
        <w:t>they</w:t>
      </w:r>
      <w:r>
        <w:rPr>
          <w:spacing w:val="31"/>
        </w:rPr>
        <w:t xml:space="preserve"> </w:t>
      </w:r>
      <w:r>
        <w:t>meet</w:t>
      </w:r>
      <w:r>
        <w:rPr>
          <w:spacing w:val="29"/>
        </w:rPr>
        <w:t xml:space="preserve"> </w:t>
      </w:r>
      <w:r>
        <w:rPr>
          <w:spacing w:val="-1"/>
        </w:rPr>
        <w:t>challenges</w:t>
      </w:r>
      <w:r>
        <w:rPr>
          <w:spacing w:val="29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rPr>
          <w:spacing w:val="-1"/>
        </w:rPr>
        <w:t>well</w:t>
      </w:r>
      <w:r>
        <w:rPr>
          <w:spacing w:val="45"/>
        </w:rPr>
        <w:t xml:space="preserve"> </w:t>
      </w:r>
      <w:r>
        <w:rPr>
          <w:spacing w:val="-1"/>
        </w:rPr>
        <w:t>prepared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face:</w:t>
      </w:r>
      <w:r>
        <w:rPr>
          <w:spacing w:val="-3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governance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rPr>
          <w:spacing w:val="-1"/>
        </w:rPr>
        <w:t>building,</w:t>
      </w:r>
      <w:r>
        <w:rPr>
          <w:spacing w:val="-4"/>
        </w:rPr>
        <w:t xml:space="preserve"> </w:t>
      </w:r>
      <w:r>
        <w:t>undue</w:t>
      </w:r>
      <w:r>
        <w:rPr>
          <w:spacing w:val="61"/>
          <w:w w:val="99"/>
        </w:rPr>
        <w:t xml:space="preserve"> </w:t>
      </w:r>
      <w:r>
        <w:rPr>
          <w:spacing w:val="-1"/>
        </w:rPr>
        <w:t>political</w:t>
      </w:r>
      <w:r>
        <w:rPr>
          <w:spacing w:val="55"/>
        </w:rPr>
        <w:t xml:space="preserve"> </w:t>
      </w:r>
      <w:r>
        <w:rPr>
          <w:spacing w:val="-1"/>
        </w:rPr>
        <w:t>interferences</w:t>
      </w:r>
      <w:r>
        <w:rPr>
          <w:spacing w:val="54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implementation</w:t>
      </w:r>
      <w:r>
        <w:rPr>
          <w:spacing w:val="56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year,</w:t>
      </w:r>
      <w:r>
        <w:rPr>
          <w:spacing w:val="56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weak</w:t>
      </w:r>
      <w:r>
        <w:rPr>
          <w:spacing w:val="41"/>
          <w:w w:val="99"/>
        </w:rPr>
        <w:t xml:space="preserve"> </w:t>
      </w:r>
      <w:r>
        <w:rPr>
          <w:spacing w:val="-1"/>
        </w:rPr>
        <w:t>connection</w:t>
      </w:r>
      <w:r>
        <w:rPr>
          <w:spacing w:val="42"/>
        </w:rPr>
        <w:t xml:space="preserve"> </w:t>
      </w:r>
      <w:r>
        <w:t>between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cultural</w:t>
      </w:r>
      <w:r>
        <w:rPr>
          <w:spacing w:val="44"/>
        </w:rPr>
        <w:t xml:space="preserve"> </w:t>
      </w:r>
      <w:r>
        <w:rPr>
          <w:spacing w:val="-1"/>
        </w:rPr>
        <w:t>development</w:t>
      </w:r>
      <w:r>
        <w:rPr>
          <w:spacing w:val="43"/>
        </w:rPr>
        <w:t xml:space="preserve"> </w:t>
      </w:r>
      <w:r>
        <w:rPr>
          <w:spacing w:val="-1"/>
        </w:rPr>
        <w:t>strategy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city</w:t>
      </w:r>
      <w:r>
        <w:rPr>
          <w:spacing w:val="70"/>
          <w:w w:val="99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rPr>
          <w:spacing w:val="-1"/>
        </w:rPr>
        <w:t>its</w:t>
      </w:r>
      <w:r>
        <w:rPr>
          <w:spacing w:val="57"/>
        </w:rPr>
        <w:t xml:space="preserve"> </w:t>
      </w:r>
      <w:r>
        <w:rPr>
          <w:spacing w:val="-1"/>
        </w:rPr>
        <w:t>ECOC-year</w:t>
      </w:r>
      <w:r>
        <w:rPr>
          <w:spacing w:val="56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rPr>
          <w:spacing w:val="-1"/>
        </w:rPr>
        <w:t>reflection</w:t>
      </w:r>
      <w:r>
        <w:rPr>
          <w:spacing w:val="58"/>
        </w:rPr>
        <w:t xml:space="preserve"> </w:t>
      </w:r>
      <w:r>
        <w:t>on</w:t>
      </w:r>
      <w:r>
        <w:rPr>
          <w:spacing w:val="57"/>
        </w:rPr>
        <w:t xml:space="preserve"> </w:t>
      </w:r>
      <w:r>
        <w:rPr>
          <w:spacing w:val="-1"/>
        </w:rPr>
        <w:t>legacy,</w:t>
      </w:r>
      <w:r>
        <w:rPr>
          <w:spacing w:val="58"/>
        </w:rPr>
        <w:t xml:space="preserve"> </w:t>
      </w:r>
      <w:r>
        <w:rPr>
          <w:spacing w:val="-1"/>
        </w:rPr>
        <w:t>insufficient</w:t>
      </w:r>
      <w:r>
        <w:rPr>
          <w:spacing w:val="57"/>
        </w:rPr>
        <w:t xml:space="preserve"> </w:t>
      </w:r>
      <w:r>
        <w:rPr>
          <w:spacing w:val="-1"/>
        </w:rPr>
        <w:t>long-</w:t>
      </w:r>
      <w:r>
        <w:rPr>
          <w:spacing w:val="41"/>
        </w:rPr>
        <w:t xml:space="preserve"> </w:t>
      </w:r>
      <w:r>
        <w:rPr>
          <w:spacing w:val="-1"/>
        </w:rPr>
        <w:t>term</w:t>
      </w:r>
      <w:r>
        <w:rPr>
          <w:spacing w:val="53"/>
        </w:rPr>
        <w:t xml:space="preserve"> </w:t>
      </w:r>
      <w:r>
        <w:rPr>
          <w:spacing w:val="-1"/>
        </w:rPr>
        <w:t>planning,</w:t>
      </w:r>
      <w:r>
        <w:rPr>
          <w:spacing w:val="54"/>
        </w:rPr>
        <w:t xml:space="preserve"> </w:t>
      </w:r>
      <w:r>
        <w:rPr>
          <w:spacing w:val="-1"/>
        </w:rPr>
        <w:t>an</w:t>
      </w:r>
      <w:r>
        <w:rPr>
          <w:spacing w:val="53"/>
        </w:rPr>
        <w:t xml:space="preserve"> </w:t>
      </w:r>
      <w:r>
        <w:t>absence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clear</w:t>
      </w:r>
      <w:r>
        <w:rPr>
          <w:spacing w:val="55"/>
        </w:rPr>
        <w:t xml:space="preserve"> </w:t>
      </w:r>
      <w:r>
        <w:t>objectives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52"/>
        </w:rPr>
        <w:t xml:space="preserve"> </w:t>
      </w:r>
      <w:r>
        <w:rPr>
          <w:spacing w:val="-1"/>
        </w:rPr>
        <w:t>milestones,</w:t>
      </w:r>
      <w:r>
        <w:rPr>
          <w:spacing w:val="54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lack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monitoring</w:t>
      </w:r>
      <w:r>
        <w:rPr>
          <w:spacing w:val="46"/>
        </w:rPr>
        <w:t xml:space="preserve"> </w:t>
      </w:r>
      <w:r>
        <w:rPr>
          <w:spacing w:val="-1"/>
        </w:rPr>
        <w:t>process</w:t>
      </w:r>
      <w:r>
        <w:rPr>
          <w:spacing w:val="44"/>
        </w:rPr>
        <w:t xml:space="preserve"> </w:t>
      </w:r>
      <w:r>
        <w:t>along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way,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lack</w:t>
      </w:r>
      <w:r>
        <w:rPr>
          <w:spacing w:val="45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in-house</w:t>
      </w:r>
      <w:r>
        <w:rPr>
          <w:spacing w:val="57"/>
          <w:w w:val="99"/>
        </w:rP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implementing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year-long</w:t>
      </w:r>
      <w:r>
        <w:rPr>
          <w:spacing w:val="2"/>
        </w:rPr>
        <w:t xml:space="preserve"> </w:t>
      </w:r>
      <w:r>
        <w:rPr>
          <w:spacing w:val="-1"/>
        </w:rPr>
        <w:t>cultural</w:t>
      </w:r>
      <w:r>
        <w:rPr>
          <w:spacing w:val="2"/>
        </w:rPr>
        <w:t xml:space="preserve"> </w:t>
      </w:r>
      <w:r>
        <w:rPr>
          <w:spacing w:val="-1"/>
        </w:rPr>
        <w:t>event,</w:t>
      </w:r>
      <w:r>
        <w:rPr>
          <w:spacing w:val="3"/>
        </w:rPr>
        <w:t xml:space="preserve"> </w:t>
      </w:r>
      <w:r>
        <w:rPr>
          <w:spacing w:val="-1"/>
        </w:rPr>
        <w:t>difficulties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78"/>
        </w:rPr>
        <w:t xml:space="preserve"> </w:t>
      </w:r>
      <w:r>
        <w:rPr>
          <w:spacing w:val="-1"/>
        </w:rPr>
        <w:t>developing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European/international</w:t>
      </w:r>
      <w:r>
        <w:rPr>
          <w:spacing w:val="-9"/>
        </w:rPr>
        <w:t xml:space="preserve"> </w:t>
      </w:r>
      <w:r>
        <w:rPr>
          <w:spacing w:val="-1"/>
        </w:rPr>
        <w:t>level</w:t>
      </w:r>
      <w:r>
        <w:rPr>
          <w:spacing w:val="-8"/>
        </w:rPr>
        <w:t xml:space="preserve"> </w:t>
      </w:r>
      <w:r>
        <w:t>etc.</w:t>
      </w:r>
    </w:p>
    <w:p w:rsidR="00595D25" w:rsidRDefault="00B82ED0">
      <w:pPr>
        <w:pStyle w:val="BodyText"/>
        <w:spacing w:before="199" w:line="276" w:lineRule="auto"/>
        <w:ind w:right="119"/>
        <w:jc w:val="both"/>
      </w:pPr>
      <w:r>
        <w:rPr>
          <w:spacing w:val="-1"/>
        </w:rPr>
        <w:t>That</w:t>
      </w:r>
      <w:r>
        <w:rPr>
          <w:spacing w:val="83"/>
        </w:rPr>
        <w:t xml:space="preserve"> </w:t>
      </w:r>
      <w:r>
        <w:rPr>
          <w:spacing w:val="-1"/>
        </w:rPr>
        <w:t>is</w:t>
      </w:r>
      <w:r>
        <w:rPr>
          <w:spacing w:val="83"/>
        </w:rPr>
        <w:t xml:space="preserve"> </w:t>
      </w:r>
      <w:r>
        <w:rPr>
          <w:spacing w:val="-1"/>
        </w:rPr>
        <w:t>why</w:t>
      </w:r>
      <w:r>
        <w:rPr>
          <w:spacing w:val="82"/>
        </w:rPr>
        <w:t xml:space="preserve"> </w:t>
      </w:r>
      <w:r>
        <w:rPr>
          <w:spacing w:val="-1"/>
        </w:rPr>
        <w:t>it</w:t>
      </w:r>
      <w:r>
        <w:rPr>
          <w:spacing w:val="83"/>
        </w:rPr>
        <w:t xml:space="preserve"> </w:t>
      </w:r>
      <w:r>
        <w:rPr>
          <w:spacing w:val="-1"/>
        </w:rPr>
        <w:t>is</w:t>
      </w:r>
      <w:r>
        <w:rPr>
          <w:spacing w:val="84"/>
        </w:rPr>
        <w:t xml:space="preserve"> </w:t>
      </w:r>
      <w:r>
        <w:rPr>
          <w:spacing w:val="-1"/>
        </w:rPr>
        <w:t>essential</w:t>
      </w:r>
      <w:r>
        <w:rPr>
          <w:spacing w:val="84"/>
        </w:rPr>
        <w:t xml:space="preserve"> </w:t>
      </w:r>
      <w:r>
        <w:rPr>
          <w:spacing w:val="-1"/>
        </w:rPr>
        <w:t>for</w:t>
      </w:r>
      <w:r>
        <w:rPr>
          <w:spacing w:val="84"/>
        </w:rPr>
        <w:t xml:space="preserve"> </w:t>
      </w:r>
      <w:r>
        <w:t>a</w:t>
      </w:r>
      <w:r>
        <w:rPr>
          <w:spacing w:val="83"/>
        </w:rPr>
        <w:t xml:space="preserve"> </w:t>
      </w:r>
      <w:r>
        <w:rPr>
          <w:spacing w:val="-1"/>
        </w:rPr>
        <w:t>city</w:t>
      </w:r>
      <w:r>
        <w:rPr>
          <w:spacing w:val="83"/>
        </w:rPr>
        <w:t xml:space="preserve"> </w:t>
      </w:r>
      <w:r>
        <w:rPr>
          <w:spacing w:val="-1"/>
        </w:rPr>
        <w:t>to</w:t>
      </w:r>
      <w:r>
        <w:rPr>
          <w:spacing w:val="82"/>
        </w:rPr>
        <w:t xml:space="preserve"> </w:t>
      </w:r>
      <w:r>
        <w:t>consider</w:t>
      </w:r>
      <w:r>
        <w:rPr>
          <w:spacing w:val="83"/>
        </w:rPr>
        <w:t xml:space="preserve"> </w:t>
      </w:r>
      <w:r>
        <w:rPr>
          <w:spacing w:val="-1"/>
        </w:rPr>
        <w:t>the</w:t>
      </w:r>
      <w:r>
        <w:rPr>
          <w:spacing w:val="82"/>
        </w:rPr>
        <w:t xml:space="preserve"> </w:t>
      </w:r>
      <w:r>
        <w:rPr>
          <w:spacing w:val="-1"/>
        </w:rPr>
        <w:t>following</w:t>
      </w:r>
      <w:r>
        <w:rPr>
          <w:spacing w:val="51"/>
          <w:w w:val="99"/>
        </w:rPr>
        <w:t xml:space="preserve"> </w:t>
      </w:r>
      <w:r>
        <w:t>questions</w:t>
      </w:r>
      <w:r>
        <w:rPr>
          <w:spacing w:val="53"/>
        </w:rPr>
        <w:t xml:space="preserve"> </w:t>
      </w:r>
      <w:r>
        <w:rPr>
          <w:spacing w:val="-1"/>
        </w:rPr>
        <w:t>before</w:t>
      </w:r>
      <w:r>
        <w:rPr>
          <w:spacing w:val="57"/>
        </w:rPr>
        <w:t xml:space="preserve"> </w:t>
      </w:r>
      <w:r>
        <w:rPr>
          <w:spacing w:val="-1"/>
        </w:rPr>
        <w:t>even</w:t>
      </w:r>
      <w:r>
        <w:rPr>
          <w:spacing w:val="57"/>
        </w:rPr>
        <w:t xml:space="preserve"> </w:t>
      </w:r>
      <w:r>
        <w:rPr>
          <w:spacing w:val="-1"/>
        </w:rPr>
        <w:t>embarking</w:t>
      </w:r>
      <w:r>
        <w:rPr>
          <w:spacing w:val="56"/>
        </w:rPr>
        <w:t xml:space="preserve"> </w:t>
      </w:r>
      <w:r>
        <w:rPr>
          <w:spacing w:val="-1"/>
        </w:rPr>
        <w:t>on</w:t>
      </w:r>
      <w:r>
        <w:rPr>
          <w:spacing w:val="56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rPr>
          <w:spacing w:val="-1"/>
        </w:rPr>
        <w:t>ECOC</w:t>
      </w:r>
      <w:r>
        <w:rPr>
          <w:spacing w:val="56"/>
        </w:rPr>
        <w:t xml:space="preserve"> </w:t>
      </w:r>
      <w:r>
        <w:rPr>
          <w:spacing w:val="-1"/>
        </w:rPr>
        <w:t>application,</w:t>
      </w:r>
      <w:r>
        <w:rPr>
          <w:spacing w:val="56"/>
        </w:rPr>
        <w:t xml:space="preserve"> </w:t>
      </w:r>
      <w:r>
        <w:rPr>
          <w:spacing w:val="-1"/>
        </w:rPr>
        <w:t>which</w:t>
      </w:r>
      <w:r>
        <w:rPr>
          <w:spacing w:val="57"/>
          <w:w w:val="99"/>
        </w:rPr>
        <w:t xml:space="preserve"> </w:t>
      </w:r>
      <w:r>
        <w:t>entails</w:t>
      </w:r>
      <w:r>
        <w:rPr>
          <w:spacing w:val="-13"/>
        </w:rPr>
        <w:t xml:space="preserve"> </w:t>
      </w:r>
      <w:r>
        <w:rPr>
          <w:spacing w:val="-1"/>
        </w:rPr>
        <w:t>substantial</w:t>
      </w:r>
      <w:r>
        <w:rPr>
          <w:spacing w:val="-13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investment:</w:t>
      </w:r>
    </w:p>
    <w:p w:rsidR="00595D25" w:rsidRDefault="00B82ED0" w:rsidP="00116F45">
      <w:pPr>
        <w:pStyle w:val="BodyText"/>
        <w:numPr>
          <w:ilvl w:val="0"/>
          <w:numId w:val="6"/>
        </w:numPr>
        <w:tabs>
          <w:tab w:val="left" w:pos="1541"/>
        </w:tabs>
        <w:spacing w:before="199" w:line="276" w:lineRule="auto"/>
        <w:ind w:right="115"/>
        <w:jc w:val="both"/>
        <w:sectPr w:rsidR="00595D25">
          <w:pgSz w:w="11910" w:h="16840"/>
          <w:pgMar w:top="1400" w:right="1320" w:bottom="1200" w:left="1340" w:header="0" w:footer="1000" w:gutter="0"/>
          <w:cols w:space="720"/>
        </w:sectPr>
      </w:pPr>
      <w:r>
        <w:t>Do</w:t>
      </w:r>
      <w:r>
        <w:rPr>
          <w:spacing w:val="41"/>
        </w:rPr>
        <w:t xml:space="preserve"> </w:t>
      </w:r>
      <w:r>
        <w:rPr>
          <w:spacing w:val="-1"/>
        </w:rPr>
        <w:t>we</w:t>
      </w:r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city</w:t>
      </w:r>
      <w:r>
        <w:rPr>
          <w:spacing w:val="43"/>
        </w:rPr>
        <w:t xml:space="preserve"> </w:t>
      </w:r>
      <w:r>
        <w:t>have</w:t>
      </w:r>
      <w:r>
        <w:rPr>
          <w:spacing w:val="42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43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will</w:t>
      </w:r>
      <w:r>
        <w:rPr>
          <w:spacing w:val="43"/>
        </w:rPr>
        <w:t xml:space="preserve"> </w:t>
      </w:r>
      <w:r>
        <w:rPr>
          <w:spacing w:val="-1"/>
        </w:rPr>
        <w:t>we</w:t>
      </w:r>
      <w:r>
        <w:rPr>
          <w:spacing w:val="41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rPr>
          <w:spacing w:val="-1"/>
        </w:rPr>
        <w:t>by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time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ECOC</w:t>
      </w:r>
      <w:r>
        <w:rPr>
          <w:spacing w:val="46"/>
        </w:rPr>
        <w:t xml:space="preserve"> </w:t>
      </w:r>
      <w:r>
        <w:t>year</w:t>
      </w:r>
      <w:r>
        <w:rPr>
          <w:spacing w:val="4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capacity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host</w:t>
      </w:r>
      <w:r>
        <w:rPr>
          <w:spacing w:val="46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year-long</w:t>
      </w:r>
      <w:r>
        <w:rPr>
          <w:spacing w:val="47"/>
        </w:rPr>
        <w:t xml:space="preserve"> </w:t>
      </w:r>
      <w:r>
        <w:rPr>
          <w:spacing w:val="-1"/>
        </w:rPr>
        <w:t>event</w:t>
      </w:r>
      <w:r>
        <w:rPr>
          <w:spacing w:val="47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rPr>
          <w:spacing w:val="-1"/>
        </w:rPr>
        <w:t>scope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scale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European</w:t>
      </w:r>
      <w:r>
        <w:rPr>
          <w:spacing w:val="27"/>
        </w:rPr>
        <w:t xml:space="preserve"> </w:t>
      </w:r>
      <w:r>
        <w:rPr>
          <w:spacing w:val="-1"/>
        </w:rPr>
        <w:t>Capital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Culture,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43"/>
          <w:w w:val="99"/>
        </w:rPr>
        <w:t xml:space="preserve"> </w:t>
      </w:r>
      <w:r>
        <w:rPr>
          <w:spacing w:val="-1"/>
        </w:rPr>
        <w:t>hundreds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top-level</w:t>
      </w:r>
      <w:r>
        <w:rPr>
          <w:spacing w:val="40"/>
        </w:rPr>
        <w:t xml:space="preserve"> </w:t>
      </w:r>
      <w:r>
        <w:rPr>
          <w:spacing w:val="-1"/>
        </w:rPr>
        <w:t>cultural</w:t>
      </w:r>
      <w:r>
        <w:rPr>
          <w:spacing w:val="40"/>
        </w:rPr>
        <w:t xml:space="preserve"> </w:t>
      </w:r>
      <w:r>
        <w:rPr>
          <w:spacing w:val="-1"/>
        </w:rPr>
        <w:t>events</w:t>
      </w:r>
      <w:r>
        <w:rPr>
          <w:spacing w:val="42"/>
        </w:rPr>
        <w:t xml:space="preserve"> </w:t>
      </w:r>
      <w:r>
        <w:rPr>
          <w:spacing w:val="-1"/>
        </w:rPr>
        <w:t>spread</w:t>
      </w:r>
      <w:r>
        <w:rPr>
          <w:spacing w:val="41"/>
        </w:rPr>
        <w:t xml:space="preserve"> </w:t>
      </w:r>
      <w:r>
        <w:t>out</w:t>
      </w:r>
      <w:r>
        <w:rPr>
          <w:spacing w:val="41"/>
        </w:rPr>
        <w:t xml:space="preserve"> </w:t>
      </w:r>
      <w:r>
        <w:rPr>
          <w:spacing w:val="-1"/>
        </w:rPr>
        <w:t>throughout</w:t>
      </w:r>
      <w:r>
        <w:rPr>
          <w:spacing w:val="59"/>
          <w:w w:val="9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year?</w:t>
      </w:r>
      <w:r>
        <w:rPr>
          <w:spacing w:val="37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36"/>
        </w:rPr>
        <w:t xml:space="preserve"> </w:t>
      </w:r>
      <w:r>
        <w:t>have</w:t>
      </w:r>
      <w:r>
        <w:rPr>
          <w:spacing w:val="36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6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will</w:t>
      </w:r>
      <w:r>
        <w:rPr>
          <w:spacing w:val="36"/>
        </w:rPr>
        <w:t xml:space="preserve"> </w:t>
      </w:r>
      <w:r>
        <w:rPr>
          <w:spacing w:val="-1"/>
        </w:rPr>
        <w:t>we</w:t>
      </w:r>
      <w:r>
        <w:rPr>
          <w:spacing w:val="36"/>
        </w:rPr>
        <w:t xml:space="preserve"> </w:t>
      </w:r>
      <w:r>
        <w:rPr>
          <w:spacing w:val="-1"/>
        </w:rPr>
        <w:t>have</w:t>
      </w:r>
      <w:r>
        <w:rPr>
          <w:spacing w:val="35"/>
        </w:rPr>
        <w:t xml:space="preserve"> </w:t>
      </w:r>
      <w:r>
        <w:rPr>
          <w:spacing w:val="-1"/>
        </w:rPr>
        <w:t>by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time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>ECOC</w:t>
      </w:r>
      <w:r>
        <w:rPr>
          <w:spacing w:val="6"/>
        </w:rPr>
        <w:t xml:space="preserve"> </w:t>
      </w:r>
      <w:r>
        <w:rPr>
          <w:spacing w:val="-1"/>
        </w:rPr>
        <w:t>year</w:t>
      </w:r>
      <w:r>
        <w:rPr>
          <w:spacing w:val="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physical</w:t>
      </w:r>
      <w:r>
        <w:rPr>
          <w:spacing w:val="5"/>
        </w:rPr>
        <w:t xml:space="preserve"> </w:t>
      </w:r>
      <w:r>
        <w:rPr>
          <w:spacing w:val="-1"/>
        </w:rPr>
        <w:t>infrastructure</w:t>
      </w:r>
      <w:r>
        <w:rPr>
          <w:spacing w:val="6"/>
        </w:rPr>
        <w:t xml:space="preserve"> </w:t>
      </w:r>
      <w:r>
        <w:rPr>
          <w:spacing w:val="-1"/>
        </w:rPr>
        <w:t>(cultural</w:t>
      </w:r>
      <w:r>
        <w:rPr>
          <w:spacing w:val="7"/>
        </w:rPr>
        <w:t xml:space="preserve"> </w:t>
      </w:r>
      <w:r>
        <w:rPr>
          <w:spacing w:val="-1"/>
        </w:rPr>
        <w:t>venues,</w:t>
      </w:r>
      <w:r>
        <w:rPr>
          <w:spacing w:val="53"/>
          <w:w w:val="99"/>
        </w:rPr>
        <w:t xml:space="preserve"> </w:t>
      </w:r>
      <w:r>
        <w:rPr>
          <w:spacing w:val="-1"/>
        </w:rPr>
        <w:t>accommodation</w:t>
      </w:r>
      <w:r>
        <w:rPr>
          <w:spacing w:val="10"/>
        </w:rPr>
        <w:t xml:space="preserve"> </w:t>
      </w:r>
      <w:r>
        <w:rPr>
          <w:spacing w:val="-1"/>
        </w:rPr>
        <w:t>capacities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transport</w:t>
      </w:r>
      <w:r>
        <w:rPr>
          <w:spacing w:val="11"/>
        </w:rPr>
        <w:t xml:space="preserve"> </w:t>
      </w:r>
      <w:r>
        <w:rPr>
          <w:spacing w:val="-1"/>
        </w:rPr>
        <w:t>connections)?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we</w:t>
      </w:r>
      <w:r>
        <w:rPr>
          <w:spacing w:val="79"/>
          <w:w w:val="99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will</w:t>
      </w:r>
      <w:r>
        <w:rPr>
          <w:spacing w:val="33"/>
        </w:rPr>
        <w:t xml:space="preserve"> </w:t>
      </w:r>
      <w:r>
        <w:rPr>
          <w:spacing w:val="-1"/>
        </w:rPr>
        <w:t>we</w:t>
      </w:r>
      <w:r>
        <w:rPr>
          <w:spacing w:val="34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time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ECOC</w:t>
      </w:r>
      <w:r>
        <w:rPr>
          <w:spacing w:val="34"/>
        </w:rPr>
        <w:t xml:space="preserve"> </w:t>
      </w:r>
      <w:r>
        <w:rPr>
          <w:spacing w:val="-1"/>
        </w:rPr>
        <w:t>year</w:t>
      </w:r>
      <w:r>
        <w:rPr>
          <w:spacing w:val="35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3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rFonts w:cs="Verdana"/>
        </w:rPr>
        <w:t>“</w:t>
      </w:r>
      <w:r>
        <w:t>human</w:t>
      </w:r>
      <w:r>
        <w:rPr>
          <w:spacing w:val="21"/>
        </w:rPr>
        <w:t xml:space="preserve"> </w:t>
      </w:r>
      <w:r>
        <w:rPr>
          <w:spacing w:val="-1"/>
        </w:rPr>
        <w:t>infrastructure</w:t>
      </w:r>
      <w:r>
        <w:rPr>
          <w:rFonts w:cs="Verdana"/>
          <w:spacing w:val="-1"/>
        </w:rPr>
        <w:t>”</w:t>
      </w:r>
      <w:r>
        <w:rPr>
          <w:rFonts w:cs="Verdana"/>
          <w:spacing w:val="21"/>
        </w:rPr>
        <w:t xml:space="preserve"> </w:t>
      </w:r>
      <w:r>
        <w:rPr>
          <w:spacing w:val="-1"/>
        </w:rPr>
        <w:t>which</w:t>
      </w:r>
      <w:r>
        <w:rPr>
          <w:spacing w:val="21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t>needed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t>host</w:t>
      </w:r>
      <w:r>
        <w:rPr>
          <w:spacing w:val="2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1"/>
        </w:rPr>
        <w:t>ECOC</w:t>
      </w:r>
      <w:r>
        <w:rPr>
          <w:spacing w:val="24"/>
        </w:rPr>
        <w:t xml:space="preserve"> </w:t>
      </w:r>
      <w:r>
        <w:rPr>
          <w:spacing w:val="-1"/>
        </w:rPr>
        <w:t>(an</w:t>
      </w:r>
      <w:r>
        <w:rPr>
          <w:spacing w:val="32"/>
          <w:w w:val="99"/>
        </w:rPr>
        <w:t xml:space="preserve"> </w:t>
      </w:r>
      <w:r>
        <w:t>active</w:t>
      </w:r>
      <w:r>
        <w:rPr>
          <w:spacing w:val="67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>well-connected</w:t>
      </w:r>
      <w:r>
        <w:rPr>
          <w:spacing w:val="68"/>
        </w:rPr>
        <w:t xml:space="preserve"> </w:t>
      </w:r>
      <w:r>
        <w:rPr>
          <w:spacing w:val="-1"/>
        </w:rPr>
        <w:t>cultural</w:t>
      </w:r>
      <w:r>
        <w:rPr>
          <w:spacing w:val="67"/>
        </w:rPr>
        <w:t xml:space="preserve"> </w:t>
      </w:r>
      <w:r>
        <w:rPr>
          <w:spacing w:val="-1"/>
        </w:rPr>
        <w:t>sector</w:t>
      </w:r>
      <w:r>
        <w:rPr>
          <w:spacing w:val="69"/>
        </w:rPr>
        <w:t xml:space="preserve"> </w:t>
      </w:r>
      <w:r>
        <w:t>mixing</w:t>
      </w:r>
      <w:r>
        <w:rPr>
          <w:spacing w:val="69"/>
        </w:rPr>
        <w:t xml:space="preserve"> </w:t>
      </w:r>
      <w:r>
        <w:t>public</w:t>
      </w:r>
      <w:r>
        <w:rPr>
          <w:spacing w:val="39"/>
          <w:w w:val="99"/>
        </w:rPr>
        <w:t xml:space="preserve"> </w:t>
      </w:r>
      <w:r>
        <w:rPr>
          <w:spacing w:val="-1"/>
        </w:rPr>
        <w:t>institutions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NGOs,</w:t>
      </w:r>
      <w:r>
        <w:rPr>
          <w:spacing w:val="3"/>
        </w:rPr>
        <w:t xml:space="preserve"> </w:t>
      </w:r>
      <w:r>
        <w:rPr>
          <w:spacing w:val="-1"/>
        </w:rPr>
        <w:t>City</w:t>
      </w:r>
      <w:r>
        <w:rPr>
          <w:spacing w:val="3"/>
        </w:rPr>
        <w:t xml:space="preserve"> </w:t>
      </w:r>
      <w:r>
        <w:rPr>
          <w:spacing w:val="-1"/>
        </w:rPr>
        <w:t>Council</w:t>
      </w:r>
      <w:r>
        <w:rPr>
          <w:spacing w:val="4"/>
        </w:rPr>
        <w:t xml:space="preserve"> </w:t>
      </w:r>
      <w:r>
        <w:rPr>
          <w:spacing w:val="-1"/>
        </w:rPr>
        <w:t>departments</w:t>
      </w:r>
      <w:r>
        <w:rPr>
          <w:spacing w:val="2"/>
        </w:rPr>
        <w:t xml:space="preserve"> </w:t>
      </w:r>
      <w:r>
        <w:t>ready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lend</w:t>
      </w:r>
      <w:r>
        <w:rPr>
          <w:spacing w:val="38"/>
          <w:w w:val="99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hand,</w:t>
      </w:r>
      <w:r>
        <w:rPr>
          <w:spacing w:val="62"/>
        </w:rPr>
        <w:t xml:space="preserve"> </w:t>
      </w:r>
      <w:r>
        <w:t>city</w:t>
      </w:r>
      <w:r>
        <w:rPr>
          <w:spacing w:val="62"/>
        </w:rPr>
        <w:t xml:space="preserve"> </w:t>
      </w:r>
      <w:r>
        <w:t>visitor</w:t>
      </w:r>
      <w:r>
        <w:rPr>
          <w:spacing w:val="62"/>
        </w:rPr>
        <w:t xml:space="preserve"> </w:t>
      </w:r>
      <w:r>
        <w:rPr>
          <w:spacing w:val="-1"/>
        </w:rPr>
        <w:t>front-line</w:t>
      </w:r>
      <w:r>
        <w:rPr>
          <w:spacing w:val="63"/>
        </w:rPr>
        <w:t xml:space="preserve"> </w:t>
      </w:r>
      <w:r>
        <w:t>services</w:t>
      </w:r>
      <w:r>
        <w:rPr>
          <w:spacing w:val="63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t>right</w:t>
      </w:r>
      <w:r>
        <w:rPr>
          <w:spacing w:val="63"/>
        </w:rPr>
        <w:t xml:space="preserve"> </w:t>
      </w:r>
      <w:r>
        <w:rPr>
          <w:spacing w:val="-1"/>
        </w:rPr>
        <w:t>skills,</w:t>
      </w:r>
      <w:r>
        <w:rPr>
          <w:spacing w:val="33"/>
          <w:w w:val="99"/>
        </w:rPr>
        <w:t xml:space="preserve"> </w:t>
      </w:r>
      <w:r>
        <w:t>capacity</w:t>
      </w:r>
      <w:r>
        <w:rPr>
          <w:spacing w:val="42"/>
        </w:rPr>
        <w:t xml:space="preserve"> </w:t>
      </w:r>
      <w:r>
        <w:rPr>
          <w:spacing w:val="-1"/>
        </w:rPr>
        <w:t>building</w:t>
      </w:r>
      <w:r>
        <w:rPr>
          <w:spacing w:val="43"/>
        </w:rPr>
        <w:t xml:space="preserve"> </w:t>
      </w:r>
      <w:r>
        <w:rPr>
          <w:spacing w:val="-1"/>
        </w:rPr>
        <w:t>programmes</w:t>
      </w:r>
      <w:r>
        <w:rPr>
          <w:spacing w:val="45"/>
        </w:rPr>
        <w:t xml:space="preserve"> </w:t>
      </w:r>
      <w:r>
        <w:rPr>
          <w:spacing w:val="-1"/>
        </w:rPr>
        <w:t>etc.)?</w:t>
      </w:r>
      <w:r>
        <w:rPr>
          <w:spacing w:val="4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rPr>
          <w:spacing w:val="-1"/>
        </w:rPr>
        <w:t>we</w:t>
      </w:r>
      <w:r>
        <w:rPr>
          <w:spacing w:val="43"/>
        </w:rPr>
        <w:t xml:space="preserve"> </w:t>
      </w:r>
      <w:r>
        <w:t>have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will</w:t>
      </w:r>
      <w:r>
        <w:rPr>
          <w:spacing w:val="45"/>
        </w:rPr>
        <w:t xml:space="preserve"> </w:t>
      </w:r>
      <w:r>
        <w:rPr>
          <w:spacing w:val="-1"/>
        </w:rPr>
        <w:t>we</w:t>
      </w:r>
      <w:r>
        <w:rPr>
          <w:spacing w:val="38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strategy</w:t>
      </w:r>
      <w:r>
        <w:rPr>
          <w:spacing w:val="49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t>develop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necessary</w:t>
      </w:r>
      <w:r>
        <w:rPr>
          <w:spacing w:val="48"/>
        </w:rPr>
        <w:t xml:space="preserve"> </w:t>
      </w:r>
      <w:r>
        <w:rPr>
          <w:spacing w:val="-1"/>
        </w:rPr>
        <w:t>international</w:t>
      </w:r>
      <w:r>
        <w:rPr>
          <w:spacing w:val="45"/>
          <w:w w:val="99"/>
        </w:rPr>
        <w:t xml:space="preserve"> </w:t>
      </w:r>
      <w:r>
        <w:rPr>
          <w:spacing w:val="-1"/>
        </w:rPr>
        <w:t>connections?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necessary</w:t>
      </w:r>
      <w:r>
        <w:rPr>
          <w:spacing w:val="9"/>
        </w:rPr>
        <w:t xml:space="preserve"> </w:t>
      </w:r>
      <w:r>
        <w:rPr>
          <w:spacing w:val="-1"/>
        </w:rPr>
        <w:t>in-house</w:t>
      </w:r>
      <w:r>
        <w:rPr>
          <w:spacing w:val="8"/>
        </w:rPr>
        <w:t xml:space="preserve"> </w:t>
      </w:r>
      <w:r>
        <w:rPr>
          <w:spacing w:val="-1"/>
        </w:rPr>
        <w:t>expertise</w:t>
      </w:r>
      <w:r>
        <w:rPr>
          <w:spacing w:val="9"/>
        </w:rPr>
        <w:t xml:space="preserve"> </w:t>
      </w:r>
      <w:r>
        <w:t>to</w:t>
      </w:r>
      <w:r>
        <w:rPr>
          <w:spacing w:val="61"/>
          <w:w w:val="99"/>
        </w:rPr>
        <w:t xml:space="preserve"> </w:t>
      </w:r>
      <w:r>
        <w:rPr>
          <w:spacing w:val="-1"/>
        </w:rP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48"/>
        </w:rPr>
        <w:t xml:space="preserve"> </w:t>
      </w:r>
      <w:r>
        <w:rPr>
          <w:spacing w:val="-1"/>
        </w:rPr>
        <w:t>preparation,</w:t>
      </w:r>
      <w:r>
        <w:rPr>
          <w:spacing w:val="56"/>
        </w:rPr>
        <w:t xml:space="preserve"> </w:t>
      </w:r>
      <w:r>
        <w:rPr>
          <w:spacing w:val="-1"/>
        </w:rPr>
        <w:t>implementation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evaluation?</w:t>
      </w:r>
      <w:r>
        <w:rPr>
          <w:spacing w:val="56"/>
        </w:rPr>
        <w:t xml:space="preserve"> </w:t>
      </w:r>
      <w:r>
        <w:t>If</w:t>
      </w:r>
      <w:r>
        <w:rPr>
          <w:spacing w:val="56"/>
        </w:rPr>
        <w:t xml:space="preserve"> </w:t>
      </w:r>
      <w:r>
        <w:rPr>
          <w:spacing w:val="-1"/>
        </w:rPr>
        <w:t>in-house</w:t>
      </w:r>
      <w:r>
        <w:rPr>
          <w:spacing w:val="65"/>
          <w:w w:val="99"/>
        </w:rPr>
        <w:t xml:space="preserve"> </w:t>
      </w:r>
      <w:r>
        <w:rPr>
          <w:spacing w:val="-1"/>
        </w:rPr>
        <w:t>expertise</w:t>
      </w:r>
      <w:r>
        <w:rPr>
          <w:spacing w:val="19"/>
        </w:rPr>
        <w:t xml:space="preserve"> </w:t>
      </w:r>
      <w:r>
        <w:rPr>
          <w:spacing w:val="-1"/>
        </w:rPr>
        <w:t>is</w:t>
      </w:r>
      <w:r>
        <w:rPr>
          <w:spacing w:val="18"/>
        </w:rPr>
        <w:t xml:space="preserve"> </w:t>
      </w:r>
      <w:r>
        <w:rPr>
          <w:spacing w:val="-1"/>
        </w:rPr>
        <w:t>lacking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needs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19"/>
        </w:rPr>
        <w:t xml:space="preserve"> </w:t>
      </w:r>
      <w:r>
        <w:rPr>
          <w:spacing w:val="-1"/>
        </w:rPr>
        <w:t>supplemented</w:t>
      </w:r>
      <w:r>
        <w:rPr>
          <w:spacing w:val="18"/>
        </w:rPr>
        <w:t xml:space="preserve"> </w:t>
      </w:r>
      <w:r>
        <w:rPr>
          <w:spacing w:val="-1"/>
        </w:rPr>
        <w:t>with</w:t>
      </w:r>
      <w:r>
        <w:rPr>
          <w:spacing w:val="49"/>
          <w:w w:val="99"/>
        </w:rPr>
        <w:t xml:space="preserve"> </w:t>
      </w:r>
      <w:r>
        <w:rPr>
          <w:spacing w:val="-1"/>
        </w:rPr>
        <w:t>external</w:t>
      </w:r>
      <w:r>
        <w:rPr>
          <w:spacing w:val="34"/>
        </w:rPr>
        <w:t xml:space="preserve"> </w:t>
      </w:r>
      <w:r>
        <w:rPr>
          <w:spacing w:val="-1"/>
        </w:rPr>
        <w:t>expertise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1"/>
        </w:rPr>
        <w:t>consultancy,</w:t>
      </w:r>
      <w:r>
        <w:rPr>
          <w:spacing w:val="33"/>
        </w:rPr>
        <w:t xml:space="preserve"> </w:t>
      </w:r>
      <w:r>
        <w:t>how</w:t>
      </w:r>
      <w:r>
        <w:rPr>
          <w:spacing w:val="35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we</w:t>
      </w:r>
      <w:r>
        <w:rPr>
          <w:spacing w:val="36"/>
        </w:rPr>
        <w:t xml:space="preserve"> </w:t>
      </w:r>
      <w:r>
        <w:rPr>
          <w:spacing w:val="-1"/>
        </w:rPr>
        <w:t>ensure</w:t>
      </w:r>
      <w:r>
        <w:rPr>
          <w:spacing w:val="34"/>
        </w:rPr>
        <w:t xml:space="preserve"> </w:t>
      </w:r>
      <w:r>
        <w:t>that</w:t>
      </w:r>
    </w:p>
    <w:p w:rsidR="00595D25" w:rsidRDefault="00B82ED0">
      <w:pPr>
        <w:pStyle w:val="BodyText"/>
        <w:spacing w:before="42" w:line="276" w:lineRule="auto"/>
        <w:ind w:left="1200" w:right="116"/>
        <w:jc w:val="both"/>
      </w:pPr>
      <w:r>
        <w:lastRenderedPageBreak/>
        <w:t>the</w:t>
      </w:r>
      <w:r>
        <w:rPr>
          <w:spacing w:val="8"/>
        </w:rPr>
        <w:t xml:space="preserve"> </w:t>
      </w:r>
      <w:r>
        <w:rPr>
          <w:spacing w:val="-1"/>
        </w:rPr>
        <w:t>project</w:t>
      </w:r>
      <w:r>
        <w:rPr>
          <w:spacing w:val="9"/>
        </w:rPr>
        <w:t xml:space="preserve"> </w:t>
      </w:r>
      <w:r>
        <w:rPr>
          <w:spacing w:val="-1"/>
        </w:rPr>
        <w:t>stays</w:t>
      </w:r>
      <w:r>
        <w:rPr>
          <w:spacing w:val="8"/>
        </w:rPr>
        <w:t xml:space="preserve"> </w:t>
      </w:r>
      <w:r>
        <w:t>authentic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continues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owned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t>city</w:t>
      </w:r>
      <w:r>
        <w:rPr>
          <w:spacing w:val="34"/>
        </w:rPr>
        <w:t xml:space="preserve"> </w:t>
      </w:r>
      <w:r>
        <w:rPr>
          <w:spacing w:val="-1"/>
        </w:rPr>
        <w:t>itself,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35"/>
        </w:rPr>
        <w:t xml:space="preserve"> </w:t>
      </w:r>
      <w:r>
        <w:rPr>
          <w:spacing w:val="-1"/>
        </w:rPr>
        <w:t>inhabitants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various</w:t>
      </w:r>
      <w:r>
        <w:rPr>
          <w:spacing w:val="34"/>
        </w:rPr>
        <w:t xml:space="preserve"> </w:t>
      </w:r>
      <w:r>
        <w:rPr>
          <w:spacing w:val="-1"/>
        </w:rPr>
        <w:t>stakeholders,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that</w:t>
      </w:r>
      <w:r>
        <w:rPr>
          <w:spacing w:val="51"/>
          <w:w w:val="9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ECOC</w:t>
      </w:r>
      <w:r>
        <w:rPr>
          <w:spacing w:val="20"/>
        </w:rPr>
        <w:t xml:space="preserve"> </w:t>
      </w:r>
      <w:r>
        <w:rPr>
          <w:spacing w:val="-1"/>
        </w:rPr>
        <w:t>vision</w:t>
      </w:r>
      <w:r>
        <w:rPr>
          <w:spacing w:val="21"/>
        </w:rPr>
        <w:t xml:space="preserve"> </w:t>
      </w:r>
      <w:r>
        <w:rPr>
          <w:spacing w:val="-1"/>
        </w:rPr>
        <w:t>reflects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aspirations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many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not</w:t>
      </w:r>
      <w:r>
        <w:rPr>
          <w:spacing w:val="25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few?</w:t>
      </w:r>
    </w:p>
    <w:p w:rsidR="00595D25" w:rsidRDefault="00B82ED0">
      <w:pPr>
        <w:pStyle w:val="BodyText"/>
        <w:numPr>
          <w:ilvl w:val="0"/>
          <w:numId w:val="5"/>
        </w:numPr>
        <w:tabs>
          <w:tab w:val="left" w:pos="1201"/>
        </w:tabs>
        <w:spacing w:line="275" w:lineRule="auto"/>
        <w:ind w:right="115"/>
        <w:jc w:val="both"/>
      </w:pPr>
      <w:r>
        <w:t>A</w:t>
      </w:r>
      <w:r>
        <w:rPr>
          <w:rFonts w:cs="Verdana"/>
        </w:rPr>
        <w:t>re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we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ready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as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a</w:t>
      </w:r>
      <w:r>
        <w:rPr>
          <w:rFonts w:cs="Verdana"/>
          <w:spacing w:val="2"/>
        </w:rPr>
        <w:t xml:space="preserve"> </w:t>
      </w:r>
      <w:r>
        <w:rPr>
          <w:rFonts w:cs="Verdana"/>
        </w:rPr>
        <w:t>city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go</w:t>
      </w:r>
      <w:r>
        <w:rPr>
          <w:rFonts w:cs="Verdana"/>
          <w:spacing w:val="2"/>
        </w:rPr>
        <w:t xml:space="preserve"> </w:t>
      </w:r>
      <w:r>
        <w:rPr>
          <w:rFonts w:cs="Verdana"/>
          <w:spacing w:val="-1"/>
        </w:rPr>
        <w:t>beyond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“business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as</w:t>
      </w:r>
      <w:r>
        <w:rPr>
          <w:rFonts w:cs="Verdana"/>
          <w:spacing w:val="1"/>
        </w:rPr>
        <w:t xml:space="preserve"> </w:t>
      </w:r>
      <w:r>
        <w:rPr>
          <w:rFonts w:cs="Verdana"/>
        </w:rPr>
        <w:t>usual”</w:t>
      </w:r>
      <w:r>
        <w:rPr>
          <w:rFonts w:cs="Verdana"/>
          <w:spacing w:val="1"/>
        </w:rPr>
        <w:t xml:space="preserve"> </w:t>
      </w:r>
      <w:r>
        <w:rPr>
          <w:rFonts w:cs="Verdana"/>
          <w:spacing w:val="-1"/>
        </w:rPr>
        <w:t>in</w:t>
      </w:r>
      <w:r>
        <w:rPr>
          <w:rFonts w:cs="Verdana"/>
          <w:spacing w:val="2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26"/>
        </w:rPr>
        <w:t xml:space="preserve"> </w:t>
      </w:r>
      <w:r>
        <w:t>field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culture?</w:t>
      </w:r>
      <w:r>
        <w:rPr>
          <w:spacing w:val="12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rPr>
          <w:spacing w:val="-1"/>
        </w:rPr>
        <w:t>we</w:t>
      </w:r>
      <w:r>
        <w:rPr>
          <w:spacing w:val="14"/>
        </w:rPr>
        <w:t xml:space="preserve"> </w:t>
      </w:r>
      <w:r>
        <w:rPr>
          <w:spacing w:val="-1"/>
        </w:rPr>
        <w:t>ready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explore</w:t>
      </w:r>
      <w:r>
        <w:rPr>
          <w:spacing w:val="13"/>
        </w:rPr>
        <w:t xml:space="preserve"> </w:t>
      </w:r>
      <w:r>
        <w:t>news</w:t>
      </w:r>
      <w:r>
        <w:rPr>
          <w:spacing w:val="14"/>
        </w:rPr>
        <w:t xml:space="preserve"> </w:t>
      </w:r>
      <w:r>
        <w:rPr>
          <w:spacing w:val="-1"/>
        </w:rPr>
        <w:t>ways</w:t>
      </w:r>
      <w:r>
        <w:rPr>
          <w:spacing w:val="13"/>
        </w:rPr>
        <w:t xml:space="preserve"> </w:t>
      </w:r>
      <w:r>
        <w:t>of</w:t>
      </w:r>
      <w:r>
        <w:rPr>
          <w:spacing w:val="33"/>
          <w:w w:val="99"/>
        </w:rPr>
        <w:t xml:space="preserve"> </w:t>
      </w:r>
      <w:r>
        <w:rPr>
          <w:spacing w:val="-1"/>
        </w:rPr>
        <w:t>supporting</w:t>
      </w:r>
      <w:r>
        <w:rPr>
          <w:spacing w:val="81"/>
        </w:rPr>
        <w:t xml:space="preserve"> </w:t>
      </w:r>
      <w:r>
        <w:t>culture,</w:t>
      </w:r>
      <w:r>
        <w:rPr>
          <w:spacing w:val="82"/>
        </w:rPr>
        <w:t xml:space="preserve"> </w:t>
      </w:r>
      <w:r>
        <w:rPr>
          <w:spacing w:val="-1"/>
        </w:rPr>
        <w:t>of</w:t>
      </w:r>
      <w:r>
        <w:rPr>
          <w:spacing w:val="80"/>
        </w:rPr>
        <w:t xml:space="preserve"> </w:t>
      </w:r>
      <w:r>
        <w:rPr>
          <w:spacing w:val="-1"/>
        </w:rPr>
        <w:t>interacting</w:t>
      </w:r>
      <w:r>
        <w:rPr>
          <w:spacing w:val="80"/>
        </w:rPr>
        <w:t xml:space="preserve"> </w:t>
      </w:r>
      <w:r>
        <w:rPr>
          <w:spacing w:val="-1"/>
        </w:rPr>
        <w:t>with</w:t>
      </w:r>
      <w:r>
        <w:rPr>
          <w:spacing w:val="80"/>
        </w:rPr>
        <w:t xml:space="preserve"> </w:t>
      </w:r>
      <w:r>
        <w:t>our</w:t>
      </w:r>
      <w:r>
        <w:rPr>
          <w:spacing w:val="81"/>
        </w:rPr>
        <w:t xml:space="preserve"> </w:t>
      </w:r>
      <w:r>
        <w:rPr>
          <w:spacing w:val="-1"/>
        </w:rPr>
        <w:t>cultural</w:t>
      </w:r>
      <w:r>
        <w:rPr>
          <w:spacing w:val="51"/>
        </w:rPr>
        <w:t xml:space="preserve"> </w:t>
      </w:r>
      <w:r>
        <w:rPr>
          <w:spacing w:val="-1"/>
        </w:rPr>
        <w:t>stakeholders</w:t>
      </w:r>
      <w:r>
        <w:rPr>
          <w:spacing w:val="14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sectors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city</w:t>
      </w:r>
      <w:r>
        <w:rPr>
          <w:spacing w:val="17"/>
        </w:rPr>
        <w:t xml:space="preserve"> </w:t>
      </w:r>
      <w:r>
        <w:rPr>
          <w:spacing w:val="-1"/>
        </w:rPr>
        <w:t>life,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promoting</w:t>
      </w:r>
      <w:r>
        <w:rPr>
          <w:spacing w:val="42"/>
        </w:rPr>
        <w:t xml:space="preserve"> </w:t>
      </w:r>
      <w:r>
        <w:t>audience</w:t>
      </w:r>
      <w:r>
        <w:rPr>
          <w:spacing w:val="-1"/>
        </w:rPr>
        <w:t xml:space="preserve"> engagement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our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 xml:space="preserve">neighbourhoods? </w:t>
      </w:r>
      <w:r>
        <w:t>Can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60"/>
        </w:rPr>
        <w:t xml:space="preserve"> </w:t>
      </w:r>
      <w:r>
        <w:rPr>
          <w:spacing w:val="-1"/>
        </w:rPr>
        <w:t>afford</w:t>
      </w:r>
      <w:r>
        <w:rPr>
          <w:spacing w:val="69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increase</w:t>
      </w:r>
      <w:r>
        <w:rPr>
          <w:spacing w:val="71"/>
        </w:rPr>
        <w:t xml:space="preserve"> </w:t>
      </w:r>
      <w:r>
        <w:t>our</w:t>
      </w:r>
      <w:r>
        <w:rPr>
          <w:spacing w:val="68"/>
        </w:rPr>
        <w:t xml:space="preserve"> </w:t>
      </w:r>
      <w:r>
        <w:rPr>
          <w:spacing w:val="-1"/>
        </w:rPr>
        <w:t>investment</w:t>
      </w:r>
      <w:r>
        <w:rPr>
          <w:spacing w:val="71"/>
        </w:rPr>
        <w:t xml:space="preserve"> </w:t>
      </w:r>
      <w:r>
        <w:rPr>
          <w:spacing w:val="-1"/>
        </w:rPr>
        <w:t>in</w:t>
      </w:r>
      <w:r>
        <w:rPr>
          <w:spacing w:val="70"/>
        </w:rPr>
        <w:t xml:space="preserve"> </w:t>
      </w:r>
      <w:r>
        <w:t>culture</w:t>
      </w:r>
      <w:r>
        <w:rPr>
          <w:spacing w:val="68"/>
        </w:rPr>
        <w:t xml:space="preserve"> </w:t>
      </w:r>
      <w:r>
        <w:rPr>
          <w:spacing w:val="-1"/>
        </w:rPr>
        <w:t>for</w:t>
      </w:r>
      <w:r>
        <w:rPr>
          <w:spacing w:val="69"/>
        </w:rPr>
        <w:t xml:space="preserve"> </w:t>
      </w:r>
      <w:r>
        <w:t>the</w:t>
      </w:r>
      <w:r>
        <w:rPr>
          <w:spacing w:val="75"/>
        </w:rPr>
        <w:t xml:space="preserve"> </w:t>
      </w:r>
      <w:r>
        <w:rPr>
          <w:spacing w:val="-1"/>
        </w:rPr>
        <w:t>ECOC</w:t>
      </w:r>
      <w:r>
        <w:rPr>
          <w:spacing w:val="38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effort</w:t>
      </w:r>
      <w:r>
        <w:rPr>
          <w:spacing w:val="-3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rPr>
          <w:spacing w:val="-1"/>
        </w:rPr>
        <w:t xml:space="preserve">year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53"/>
          <w:w w:val="99"/>
        </w:rPr>
        <w:t xml:space="preserve"> </w:t>
      </w:r>
      <w:r>
        <w:rPr>
          <w:spacing w:val="-1"/>
        </w:rPr>
        <w:t>continuity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legacy?</w:t>
      </w:r>
    </w:p>
    <w:p w:rsidR="00595D25" w:rsidRDefault="00B82ED0">
      <w:pPr>
        <w:pStyle w:val="BodyText"/>
        <w:numPr>
          <w:ilvl w:val="0"/>
          <w:numId w:val="5"/>
        </w:numPr>
        <w:tabs>
          <w:tab w:val="left" w:pos="1201"/>
        </w:tabs>
        <w:spacing w:line="275" w:lineRule="auto"/>
        <w:ind w:right="116"/>
        <w:jc w:val="both"/>
      </w:pP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we </w:t>
      </w:r>
      <w:r>
        <w:t>ready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city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open </w:t>
      </w:r>
      <w:r>
        <w:t>up</w:t>
      </w:r>
      <w:r>
        <w:rPr>
          <w:spacing w:val="-1"/>
        </w:rPr>
        <w:t xml:space="preserve"> to Europe?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we willing </w:t>
      </w:r>
      <w:r>
        <w:t>to</w:t>
      </w:r>
      <w:r>
        <w:rPr>
          <w:spacing w:val="27"/>
          <w:w w:val="99"/>
        </w:rPr>
        <w:t xml:space="preserve"> </w:t>
      </w:r>
      <w:r>
        <w:t>engage</w:t>
      </w:r>
      <w:r>
        <w:rPr>
          <w:spacing w:val="37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dialogue</w:t>
      </w:r>
      <w:r>
        <w:rPr>
          <w:spacing w:val="39"/>
        </w:rPr>
        <w:t xml:space="preserve"> </w:t>
      </w:r>
      <w:r>
        <w:rPr>
          <w:spacing w:val="-1"/>
        </w:rPr>
        <w:t>with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rest</w:t>
      </w:r>
      <w:r>
        <w:rPr>
          <w:spacing w:val="39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Europe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world</w:t>
      </w:r>
      <w:r>
        <w:rPr>
          <w:spacing w:val="3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reflect</w:t>
      </w:r>
      <w:r>
        <w:rPr>
          <w:spacing w:val="2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contribution</w:t>
      </w:r>
      <w:r>
        <w:rPr>
          <w:spacing w:val="25"/>
        </w:rPr>
        <w:t xml:space="preserve"> </w:t>
      </w:r>
      <w:r>
        <w:rPr>
          <w:spacing w:val="-1"/>
        </w:rPr>
        <w:t>we</w:t>
      </w:r>
      <w:r>
        <w:rPr>
          <w:spacing w:val="26"/>
        </w:rPr>
        <w:t xml:space="preserve"> </w:t>
      </w:r>
      <w:r>
        <w:rPr>
          <w:spacing w:val="-1"/>
        </w:rPr>
        <w:t>would</w:t>
      </w:r>
      <w:r>
        <w:rPr>
          <w:spacing w:val="28"/>
        </w:rPr>
        <w:t xml:space="preserve"> </w:t>
      </w:r>
      <w:r>
        <w:rPr>
          <w:spacing w:val="-1"/>
        </w:rPr>
        <w:t>like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make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EU</w:t>
      </w:r>
      <w:r>
        <w:rPr>
          <w:spacing w:val="73"/>
        </w:rPr>
        <w:t xml:space="preserve"> </w:t>
      </w:r>
      <w:r>
        <w:rPr>
          <w:spacing w:val="-1"/>
        </w:rPr>
        <w:t>integration</w:t>
      </w:r>
      <w:r>
        <w:rPr>
          <w:spacing w:val="73"/>
        </w:rPr>
        <w:t xml:space="preserve"> </w:t>
      </w:r>
      <w:r>
        <w:rPr>
          <w:spacing w:val="-1"/>
        </w:rPr>
        <w:t>project?</w:t>
      </w:r>
      <w:r>
        <w:rPr>
          <w:spacing w:val="74"/>
        </w:rPr>
        <w:t xml:space="preserve"> </w:t>
      </w:r>
      <w:r>
        <w:t>Are</w:t>
      </w:r>
      <w:r>
        <w:rPr>
          <w:spacing w:val="74"/>
        </w:rPr>
        <w:t xml:space="preserve"> </w:t>
      </w:r>
      <w:r>
        <w:rPr>
          <w:spacing w:val="-1"/>
        </w:rPr>
        <w:t>we</w:t>
      </w:r>
      <w:r>
        <w:rPr>
          <w:spacing w:val="74"/>
        </w:rPr>
        <w:t xml:space="preserve"> </w:t>
      </w:r>
      <w:r>
        <w:rPr>
          <w:spacing w:val="-1"/>
        </w:rPr>
        <w:t>ready</w:t>
      </w:r>
      <w:r>
        <w:rPr>
          <w:spacing w:val="73"/>
        </w:rPr>
        <w:t xml:space="preserve"> </w:t>
      </w:r>
      <w:r>
        <w:t>as</w:t>
      </w:r>
      <w:r>
        <w:rPr>
          <w:spacing w:val="73"/>
        </w:rPr>
        <w:t xml:space="preserve"> </w:t>
      </w:r>
      <w:r>
        <w:t>a</w:t>
      </w:r>
      <w:r>
        <w:rPr>
          <w:spacing w:val="74"/>
        </w:rPr>
        <w:t xml:space="preserve"> </w:t>
      </w:r>
      <w:r>
        <w:rPr>
          <w:spacing w:val="-1"/>
        </w:rPr>
        <w:t>city</w:t>
      </w:r>
      <w:r>
        <w:rPr>
          <w:spacing w:val="74"/>
        </w:rPr>
        <w:t xml:space="preserve"> </w:t>
      </w:r>
      <w:r>
        <w:rPr>
          <w:spacing w:val="-1"/>
        </w:rPr>
        <w:t>to</w:t>
      </w:r>
      <w:r>
        <w:rPr>
          <w:spacing w:val="73"/>
        </w:rPr>
        <w:t xml:space="preserve"> </w:t>
      </w:r>
      <w:r>
        <w:t>further</w:t>
      </w:r>
      <w:r>
        <w:rPr>
          <w:spacing w:val="49"/>
          <w:w w:val="99"/>
        </w:rPr>
        <w:t xml:space="preserve"> </w:t>
      </w:r>
      <w:r>
        <w:rPr>
          <w:spacing w:val="-1"/>
        </w:rPr>
        <w:t>explore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many</w:t>
      </w:r>
      <w:r>
        <w:rPr>
          <w:spacing w:val="59"/>
        </w:rPr>
        <w:t xml:space="preserve"> </w:t>
      </w:r>
      <w:r>
        <w:rPr>
          <w:spacing w:val="-1"/>
        </w:rPr>
        <w:t>different</w:t>
      </w:r>
      <w:r>
        <w:rPr>
          <w:spacing w:val="61"/>
        </w:rPr>
        <w:t xml:space="preserve"> </w:t>
      </w:r>
      <w:r>
        <w:rPr>
          <w:spacing w:val="-1"/>
        </w:rPr>
        <w:t>cultural</w:t>
      </w:r>
      <w:r>
        <w:rPr>
          <w:spacing w:val="61"/>
        </w:rPr>
        <w:t xml:space="preserve"> </w:t>
      </w:r>
      <w:r>
        <w:rPr>
          <w:spacing w:val="-1"/>
        </w:rPr>
        <w:t>expressions</w:t>
      </w:r>
      <w:r>
        <w:rPr>
          <w:spacing w:val="64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61"/>
        </w:rPr>
        <w:t xml:space="preserve"> </w:t>
      </w:r>
      <w:r>
        <w:rPr>
          <w:spacing w:val="-1"/>
        </w:rPr>
        <w:t>including</w:t>
      </w:r>
      <w:r>
        <w:rPr>
          <w:spacing w:val="59"/>
        </w:rPr>
        <w:t xml:space="preserve"> </w:t>
      </w:r>
      <w:r>
        <w:rPr>
          <w:spacing w:val="-1"/>
        </w:rPr>
        <w:t>those</w:t>
      </w:r>
      <w:r>
        <w:rPr>
          <w:spacing w:val="75"/>
        </w:rPr>
        <w:t xml:space="preserve"> </w:t>
      </w:r>
      <w:r>
        <w:rPr>
          <w:spacing w:val="-1"/>
        </w:rPr>
        <w:t>coming</w:t>
      </w:r>
      <w:r>
        <w:rPr>
          <w:spacing w:val="76"/>
        </w:rPr>
        <w:t xml:space="preserve"> </w:t>
      </w:r>
      <w:r>
        <w:rPr>
          <w:spacing w:val="-1"/>
        </w:rPr>
        <w:t>from</w:t>
      </w:r>
      <w:r>
        <w:rPr>
          <w:spacing w:val="75"/>
        </w:rPr>
        <w:t xml:space="preserve"> </w:t>
      </w:r>
      <w:r>
        <w:rPr>
          <w:spacing w:val="-1"/>
        </w:rPr>
        <w:t>migrant</w:t>
      </w:r>
      <w:r>
        <w:rPr>
          <w:spacing w:val="77"/>
        </w:rPr>
        <w:t xml:space="preserve"> </w:t>
      </w:r>
      <w:r>
        <w:rPr>
          <w:spacing w:val="-1"/>
        </w:rPr>
        <w:t>communities</w:t>
      </w:r>
      <w:r>
        <w:rPr>
          <w:spacing w:val="79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75"/>
        </w:rPr>
        <w:t xml:space="preserve"> </w:t>
      </w:r>
      <w:r>
        <w:t>present</w:t>
      </w:r>
      <w:r>
        <w:rPr>
          <w:spacing w:val="74"/>
        </w:rPr>
        <w:t xml:space="preserve"> </w:t>
      </w:r>
      <w:r>
        <w:rPr>
          <w:spacing w:val="-1"/>
        </w:rPr>
        <w:t>in</w:t>
      </w:r>
      <w:r>
        <w:rPr>
          <w:spacing w:val="77"/>
        </w:rPr>
        <w:t xml:space="preserve"> </w:t>
      </w:r>
      <w:r>
        <w:t>our</w:t>
      </w:r>
      <w:r>
        <w:rPr>
          <w:spacing w:val="51"/>
          <w:w w:val="99"/>
        </w:rPr>
        <w:t xml:space="preserve"> </w:t>
      </w:r>
      <w:r>
        <w:rPr>
          <w:spacing w:val="-1"/>
        </w:rPr>
        <w:t>territory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expose</w:t>
      </w:r>
      <w:r>
        <w:rPr>
          <w:spacing w:val="20"/>
        </w:rPr>
        <w:t xml:space="preserve"> </w:t>
      </w:r>
      <w:r>
        <w:t>our</w:t>
      </w:r>
      <w:r>
        <w:rPr>
          <w:spacing w:val="20"/>
        </w:rPr>
        <w:t xml:space="preserve"> </w:t>
      </w:r>
      <w:r>
        <w:rPr>
          <w:spacing w:val="-1"/>
        </w:rPr>
        <w:t>population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richness</w:t>
      </w:r>
      <w:r>
        <w:rPr>
          <w:spacing w:val="19"/>
        </w:rPr>
        <w:t xml:space="preserve"> </w:t>
      </w:r>
      <w: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diversity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cultural</w:t>
      </w:r>
      <w:r>
        <w:rPr>
          <w:spacing w:val="-9"/>
        </w:rPr>
        <w:t xml:space="preserve"> </w:t>
      </w:r>
      <w:r>
        <w:rPr>
          <w:spacing w:val="-1"/>
        </w:rPr>
        <w:t>expressions</w:t>
      </w:r>
      <w:r>
        <w:rPr>
          <w:spacing w:val="-9"/>
        </w:rPr>
        <w:t xml:space="preserve"> </w:t>
      </w:r>
      <w:r>
        <w:rPr>
          <w:spacing w:val="-1"/>
        </w:rPr>
        <w:t>coming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abroad?</w:t>
      </w:r>
    </w:p>
    <w:p w:rsidR="00595D25" w:rsidRDefault="00B82ED0">
      <w:pPr>
        <w:pStyle w:val="BodyText"/>
        <w:spacing w:before="200" w:line="276" w:lineRule="auto"/>
        <w:ind w:left="480" w:right="120"/>
      </w:pPr>
      <w:r>
        <w:t>Unless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response</w:t>
      </w:r>
      <w:r>
        <w:rPr>
          <w:spacing w:val="-4"/>
        </w:rPr>
        <w:t xml:space="preserve"> </w:t>
      </w:r>
      <w:r>
        <w:rPr>
          <w:rFonts w:cs="Verdana"/>
        </w:rPr>
        <w:t>is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“yes”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all</w:t>
      </w:r>
      <w:r>
        <w:rPr>
          <w:rFonts w:cs="Verdana"/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rPr>
          <w:spacing w:val="-1"/>
        </w:rPr>
        <w:t>above,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t>is</w:t>
      </w:r>
      <w:r>
        <w:rPr>
          <w:spacing w:val="31"/>
          <w:w w:val="99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prepared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bid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t>title.</w:t>
      </w:r>
    </w:p>
    <w:p w:rsidR="00595D25" w:rsidRDefault="00595D25">
      <w:pPr>
        <w:spacing w:line="276" w:lineRule="auto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Heading1"/>
        <w:rPr>
          <w:b w:val="0"/>
          <w:bCs w:val="0"/>
        </w:rPr>
      </w:pPr>
      <w:r>
        <w:lastRenderedPageBreak/>
        <w:t>A</w:t>
      </w:r>
      <w:r>
        <w:rPr>
          <w:spacing w:val="-1"/>
        </w:rPr>
        <w:t xml:space="preserve"> glossary</w:t>
      </w:r>
    </w:p>
    <w:p w:rsidR="00595D25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Default="00595D25">
      <w:pPr>
        <w:spacing w:before="9"/>
        <w:rPr>
          <w:rFonts w:ascii="Verdana" w:eastAsia="Verdana" w:hAnsi="Verdana" w:cs="Verdana"/>
          <w:b/>
          <w:bCs/>
          <w:sz w:val="42"/>
          <w:szCs w:val="42"/>
        </w:rPr>
      </w:pPr>
    </w:p>
    <w:p w:rsidR="00595D25" w:rsidRDefault="00B82ED0">
      <w:pPr>
        <w:pStyle w:val="BodyText"/>
        <w:tabs>
          <w:tab w:val="left" w:pos="2980"/>
        </w:tabs>
        <w:spacing w:line="276" w:lineRule="auto"/>
        <w:ind w:left="2980" w:right="117" w:hanging="2881"/>
        <w:jc w:val="both"/>
      </w:pPr>
      <w:r>
        <w:rPr>
          <w:spacing w:val="-1"/>
          <w:w w:val="95"/>
        </w:rPr>
        <w:t>Decision</w:t>
      </w:r>
      <w:r>
        <w:rPr>
          <w:spacing w:val="-1"/>
          <w:w w:val="95"/>
        </w:rPr>
        <w:tab/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formal</w:t>
      </w:r>
      <w:r>
        <w:rPr>
          <w:spacing w:val="20"/>
        </w:rPr>
        <w:t xml:space="preserve"> </w:t>
      </w:r>
      <w:r>
        <w:rPr>
          <w:spacing w:val="-1"/>
        </w:rPr>
        <w:t>legal</w:t>
      </w:r>
      <w:r>
        <w:rPr>
          <w:spacing w:val="20"/>
        </w:rPr>
        <w:t xml:space="preserve"> </w:t>
      </w:r>
      <w:r>
        <w:rPr>
          <w:spacing w:val="-1"/>
        </w:rPr>
        <w:t>basis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ECOC</w:t>
      </w:r>
      <w:r>
        <w:rPr>
          <w:spacing w:val="23"/>
        </w:rPr>
        <w:t xml:space="preserve"> </w:t>
      </w:r>
      <w:r>
        <w:rPr>
          <w:spacing w:val="-1"/>
        </w:rPr>
        <w:t>action.</w:t>
      </w:r>
      <w:r>
        <w:rPr>
          <w:spacing w:val="2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rPr>
          <w:spacing w:val="-1"/>
        </w:rPr>
        <w:t>was</w:t>
      </w:r>
      <w:r>
        <w:rPr>
          <w:spacing w:val="44"/>
          <w:w w:val="99"/>
        </w:rPr>
        <w:t xml:space="preserve"> </w:t>
      </w:r>
      <w:r>
        <w:rPr>
          <w:spacing w:val="-1"/>
        </w:rPr>
        <w:t>agreed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t>April</w:t>
      </w:r>
      <w:r>
        <w:rPr>
          <w:spacing w:val="27"/>
        </w:rPr>
        <w:t xml:space="preserve"> </w:t>
      </w:r>
      <w:r>
        <w:rPr>
          <w:spacing w:val="-1"/>
        </w:rPr>
        <w:t>2014</w:t>
      </w:r>
      <w:r>
        <w:rPr>
          <w:spacing w:val="28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European</w:t>
      </w:r>
      <w:r>
        <w:rPr>
          <w:spacing w:val="27"/>
        </w:rPr>
        <w:t xml:space="preserve"> </w:t>
      </w:r>
      <w:r>
        <w:t>Parliament</w:t>
      </w:r>
      <w:r>
        <w:rPr>
          <w:spacing w:val="23"/>
          <w:w w:val="99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rPr>
          <w:spacing w:val="-1"/>
        </w:rPr>
        <w:t>the</w:t>
      </w:r>
      <w:r>
        <w:rPr>
          <w:spacing w:val="69"/>
        </w:rPr>
        <w:t xml:space="preserve"> </w:t>
      </w:r>
      <w:r>
        <w:rPr>
          <w:spacing w:val="-1"/>
        </w:rPr>
        <w:t>Council</w:t>
      </w:r>
      <w:r>
        <w:rPr>
          <w:spacing w:val="71"/>
        </w:rPr>
        <w:t xml:space="preserve"> </w:t>
      </w:r>
      <w:r>
        <w:rPr>
          <w:spacing w:val="-1"/>
        </w:rPr>
        <w:t>of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rPr>
          <w:spacing w:val="-1"/>
        </w:rPr>
        <w:t>European</w:t>
      </w:r>
      <w:r>
        <w:rPr>
          <w:spacing w:val="72"/>
        </w:rPr>
        <w:t xml:space="preserve"> </w:t>
      </w:r>
      <w:r>
        <w:rPr>
          <w:spacing w:val="-1"/>
        </w:rPr>
        <w:t>Union</w:t>
      </w:r>
      <w:r>
        <w:rPr>
          <w:spacing w:val="71"/>
        </w:rPr>
        <w:t xml:space="preserve"> </w:t>
      </w:r>
      <w:r>
        <w:t>(all</w:t>
      </w:r>
      <w:r>
        <w:rPr>
          <w:spacing w:val="71"/>
        </w:rPr>
        <w:t xml:space="preserve"> </w:t>
      </w:r>
      <w:r>
        <w:rPr>
          <w:spacing w:val="-1"/>
        </w:rPr>
        <w:t>EU</w:t>
      </w:r>
      <w:r>
        <w:rPr>
          <w:spacing w:val="20"/>
        </w:rPr>
        <w:t xml:space="preserve"> </w:t>
      </w:r>
      <w:r>
        <w:t>Member</w:t>
      </w:r>
      <w:r>
        <w:rPr>
          <w:spacing w:val="27"/>
        </w:rPr>
        <w:t xml:space="preserve"> </w:t>
      </w:r>
      <w:r>
        <w:rPr>
          <w:spacing w:val="-1"/>
        </w:rPr>
        <w:t>States</w:t>
      </w:r>
      <w:r>
        <w:rPr>
          <w:rFonts w:cs="Verdana"/>
          <w:spacing w:val="-1"/>
        </w:rPr>
        <w:t>’</w:t>
      </w:r>
      <w:r>
        <w:rPr>
          <w:rFonts w:cs="Verdana"/>
          <w:spacing w:val="29"/>
        </w:rPr>
        <w:t xml:space="preserve"> </w:t>
      </w:r>
      <w:r>
        <w:rPr>
          <w:rFonts w:cs="Verdana"/>
          <w:spacing w:val="-1"/>
        </w:rPr>
        <w:t>governments</w:t>
      </w:r>
      <w:r>
        <w:rPr>
          <w:spacing w:val="-1"/>
        </w:rPr>
        <w:t>).</w:t>
      </w:r>
      <w:r>
        <w:rPr>
          <w:spacing w:val="29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rPr>
          <w:spacing w:val="-1"/>
        </w:rPr>
        <w:t>governs</w:t>
      </w:r>
      <w:r>
        <w:rPr>
          <w:spacing w:val="29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ECOC</w:t>
      </w:r>
      <w:r>
        <w:rPr>
          <w:spacing w:val="-9"/>
        </w:rPr>
        <w:t xml:space="preserve"> </w:t>
      </w:r>
      <w:r>
        <w:rPr>
          <w:spacing w:val="-1"/>
        </w:rPr>
        <w:t>action.</w:t>
      </w:r>
    </w:p>
    <w:p w:rsidR="00595D25" w:rsidRDefault="00B82ED0">
      <w:pPr>
        <w:pStyle w:val="BodyText"/>
        <w:tabs>
          <w:tab w:val="left" w:pos="2980"/>
        </w:tabs>
        <w:spacing w:before="199" w:line="276" w:lineRule="auto"/>
        <w:ind w:left="2980" w:right="116" w:hanging="2881"/>
        <w:jc w:val="both"/>
      </w:pPr>
      <w:r>
        <w:rPr>
          <w:w w:val="95"/>
        </w:rPr>
        <w:t>Panel</w:t>
      </w:r>
      <w:r>
        <w:rPr>
          <w:w w:val="95"/>
        </w:rPr>
        <w:tab/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independent</w:t>
      </w:r>
      <w:r>
        <w:rPr>
          <w:spacing w:val="26"/>
        </w:rPr>
        <w:t xml:space="preserve"> </w:t>
      </w:r>
      <w:r>
        <w:rPr>
          <w:spacing w:val="-1"/>
        </w:rPr>
        <w:t>experts,</w:t>
      </w:r>
      <w:r>
        <w:rPr>
          <w:spacing w:val="26"/>
        </w:rPr>
        <w:t xml:space="preserve"> </w:t>
      </w:r>
      <w:r>
        <w:t>who</w:t>
      </w:r>
      <w:r>
        <w:rPr>
          <w:spacing w:val="26"/>
        </w:rPr>
        <w:t xml:space="preserve"> </w:t>
      </w:r>
      <w:r>
        <w:rPr>
          <w:spacing w:val="-1"/>
        </w:rPr>
        <w:t>assess</w:t>
      </w:r>
      <w:r>
        <w:rPr>
          <w:spacing w:val="26"/>
        </w:rPr>
        <w:t xml:space="preserve"> </w:t>
      </w:r>
      <w:r>
        <w:t>bids,</w:t>
      </w:r>
      <w:r>
        <w:rPr>
          <w:spacing w:val="26"/>
        </w:rPr>
        <w:t xml:space="preserve"> </w:t>
      </w:r>
      <w:r>
        <w:t>make</w:t>
      </w:r>
      <w:r>
        <w:rPr>
          <w:spacing w:val="35"/>
          <w:w w:val="99"/>
        </w:rPr>
        <w:t xml:space="preserve"> </w:t>
      </w:r>
      <w:r>
        <w:rPr>
          <w:spacing w:val="-1"/>
        </w:rPr>
        <w:t>recommendations</w:t>
      </w:r>
      <w:r>
        <w:t xml:space="preserve"> on</w:t>
      </w:r>
      <w:r>
        <w:rPr>
          <w:spacing w:val="3"/>
        </w:rPr>
        <w:t xml:space="preserve"> </w:t>
      </w:r>
      <w:r>
        <w:t>shortlisting</w:t>
      </w:r>
      <w:r>
        <w:rPr>
          <w:spacing w:val="3"/>
        </w:rPr>
        <w:t xml:space="preserve"> </w:t>
      </w:r>
      <w:r w:rsidR="00116F45">
        <w:t xml:space="preserve">and </w:t>
      </w:r>
      <w:r>
        <w:t>final</w:t>
      </w:r>
      <w:r>
        <w:rPr>
          <w:spacing w:val="26"/>
          <w:w w:val="99"/>
        </w:rPr>
        <w:t xml:space="preserve"> </w:t>
      </w:r>
      <w:r>
        <w:t>selection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1"/>
        </w:rPr>
        <w:t>who</w:t>
      </w:r>
      <w:r>
        <w:rPr>
          <w:spacing w:val="34"/>
        </w:rPr>
        <w:t xml:space="preserve"> </w:t>
      </w:r>
      <w:r>
        <w:t>monitor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ECOCs</w:t>
      </w:r>
      <w:r>
        <w:rPr>
          <w:spacing w:val="34"/>
        </w:rPr>
        <w:t xml:space="preserve"> </w:t>
      </w:r>
      <w:r>
        <w:rPr>
          <w:spacing w:val="-1"/>
        </w:rPr>
        <w:t>during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>monitoring</w:t>
      </w:r>
      <w:r>
        <w:rPr>
          <w:spacing w:val="-14"/>
        </w:rPr>
        <w:t xml:space="preserve"> </w:t>
      </w:r>
      <w:r>
        <w:rPr>
          <w:spacing w:val="-1"/>
        </w:rPr>
        <w:t>period.</w:t>
      </w:r>
    </w:p>
    <w:p w:rsidR="00595D25" w:rsidRDefault="00B82ED0">
      <w:pPr>
        <w:pStyle w:val="BodyText"/>
        <w:tabs>
          <w:tab w:val="left" w:pos="2980"/>
        </w:tabs>
        <w:spacing w:before="199" w:line="276" w:lineRule="auto"/>
        <w:ind w:left="2980" w:right="118" w:hanging="2881"/>
        <w:jc w:val="both"/>
      </w:pPr>
      <w:r>
        <w:rPr>
          <w:spacing w:val="-1"/>
        </w:rPr>
        <w:t>Call</w:t>
      </w:r>
      <w:r>
        <w:rPr>
          <w:spacing w:val="-1"/>
        </w:rPr>
        <w:tab/>
        <w:t>The</w:t>
      </w:r>
      <w:r>
        <w:rPr>
          <w:spacing w:val="27"/>
        </w:rPr>
        <w:t xml:space="preserve"> </w:t>
      </w:r>
      <w:r>
        <w:t>formal</w:t>
      </w:r>
      <w:r>
        <w:rPr>
          <w:spacing w:val="26"/>
        </w:rPr>
        <w:t xml:space="preserve"> </w:t>
      </w:r>
      <w:r>
        <w:rPr>
          <w:spacing w:val="-1"/>
        </w:rPr>
        <w:t>request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applications</w:t>
      </w:r>
      <w:r>
        <w:rPr>
          <w:spacing w:val="28"/>
        </w:rPr>
        <w:t xml:space="preserve"> </w:t>
      </w:r>
      <w:r>
        <w:rPr>
          <w:spacing w:val="-1"/>
        </w:rPr>
        <w:t>issued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6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rPr>
          <w:spacing w:val="-1"/>
        </w:rPr>
        <w:t>organising</w:t>
      </w:r>
      <w:r>
        <w:rPr>
          <w:spacing w:val="19"/>
        </w:rPr>
        <w:t xml:space="preserve"> </w:t>
      </w:r>
      <w:r>
        <w:rPr>
          <w:spacing w:val="-1"/>
        </w:rPr>
        <w:t>authority</w:t>
      </w:r>
      <w:r>
        <w:rPr>
          <w:spacing w:val="18"/>
        </w:rPr>
        <w:t xml:space="preserve"> </w:t>
      </w:r>
      <w:r>
        <w:t>(e.g.</w:t>
      </w:r>
      <w:r>
        <w:rPr>
          <w:spacing w:val="18"/>
        </w:rPr>
        <w:t xml:space="preserve"> </w:t>
      </w:r>
      <w:r>
        <w:t>Ministry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Culture).</w:t>
      </w:r>
      <w:r>
        <w:rPr>
          <w:spacing w:val="31"/>
          <w:w w:val="99"/>
        </w:rPr>
        <w:t xml:space="preserve"> </w:t>
      </w:r>
      <w:r>
        <w:t>Specifies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selection</w:t>
      </w:r>
      <w:r>
        <w:rPr>
          <w:spacing w:val="7"/>
        </w:rPr>
        <w:t xml:space="preserve"> </w:t>
      </w:r>
      <w:r>
        <w:rPr>
          <w:spacing w:val="-1"/>
        </w:rPr>
        <w:t>criteria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procedure,</w:t>
      </w:r>
      <w:r>
        <w:rPr>
          <w:spacing w:val="7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rPr>
          <w:spacing w:val="-1"/>
        </w:rPr>
        <w:t>contains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t>selection</w:t>
      </w:r>
      <w:r>
        <w:rPr>
          <w:spacing w:val="18"/>
        </w:rPr>
        <w:t xml:space="preserve"> </w:t>
      </w:r>
      <w:r>
        <w:rPr>
          <w:spacing w:val="-1"/>
        </w:rPr>
        <w:t>questionnaire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t>candidate</w:t>
      </w:r>
      <w:r>
        <w:rPr>
          <w:spacing w:val="43"/>
          <w:w w:val="99"/>
        </w:rPr>
        <w:t xml:space="preserve"> </w:t>
      </w:r>
      <w:r>
        <w:t>cities.</w:t>
      </w:r>
    </w:p>
    <w:p w:rsidR="00595D25" w:rsidRDefault="00B82ED0">
      <w:pPr>
        <w:pStyle w:val="BodyText"/>
        <w:tabs>
          <w:tab w:val="left" w:pos="2980"/>
          <w:tab w:val="left" w:pos="3364"/>
          <w:tab w:val="left" w:pos="4358"/>
          <w:tab w:val="left" w:pos="5773"/>
          <w:tab w:val="left" w:pos="6752"/>
          <w:tab w:val="left" w:pos="7263"/>
          <w:tab w:val="left" w:pos="7872"/>
        </w:tabs>
        <w:spacing w:before="199"/>
        <w:ind w:left="100"/>
      </w:pPr>
      <w:r>
        <w:rPr>
          <w:spacing w:val="-1"/>
        </w:rPr>
        <w:t>Rules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procedure</w:t>
      </w:r>
      <w:r>
        <w:tab/>
      </w:r>
      <w:r>
        <w:rPr>
          <w:w w:val="95"/>
        </w:rPr>
        <w:t>A</w:t>
      </w:r>
      <w:r>
        <w:rPr>
          <w:w w:val="95"/>
        </w:rPr>
        <w:tab/>
      </w:r>
      <w:r>
        <w:rPr>
          <w:spacing w:val="-1"/>
          <w:w w:val="95"/>
        </w:rPr>
        <w:t>formal</w:t>
      </w:r>
      <w:r>
        <w:rPr>
          <w:spacing w:val="-1"/>
          <w:w w:val="95"/>
        </w:rPr>
        <w:tab/>
        <w:t>document</w:t>
      </w:r>
      <w:r>
        <w:rPr>
          <w:spacing w:val="-1"/>
          <w:w w:val="95"/>
        </w:rPr>
        <w:tab/>
        <w:t>issued</w:t>
      </w:r>
      <w:r>
        <w:rPr>
          <w:spacing w:val="-1"/>
          <w:w w:val="95"/>
        </w:rPr>
        <w:tab/>
        <w:t>by</w:t>
      </w:r>
      <w:r>
        <w:rPr>
          <w:spacing w:val="-1"/>
          <w:w w:val="95"/>
        </w:rPr>
        <w:tab/>
      </w:r>
      <w:r>
        <w:rPr>
          <w:w w:val="95"/>
        </w:rPr>
        <w:t>the</w:t>
      </w:r>
      <w:r>
        <w:rPr>
          <w:w w:val="95"/>
        </w:rPr>
        <w:tab/>
      </w:r>
      <w:r>
        <w:rPr>
          <w:spacing w:val="-1"/>
        </w:rPr>
        <w:t>organising</w:t>
      </w:r>
    </w:p>
    <w:p w:rsidR="00595D25" w:rsidRDefault="00B82ED0">
      <w:pPr>
        <w:pStyle w:val="BodyText"/>
        <w:spacing w:before="44" w:line="275" w:lineRule="auto"/>
        <w:ind w:left="2980" w:right="116"/>
        <w:jc w:val="both"/>
      </w:pPr>
      <w:r>
        <w:rPr>
          <w:spacing w:val="-1"/>
        </w:rPr>
        <w:t>authority.</w:t>
      </w:r>
      <w:r>
        <w:rPr>
          <w:spacing w:val="46"/>
        </w:rPr>
        <w:t xml:space="preserve"> </w:t>
      </w:r>
      <w:r>
        <w:t>Specifies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rules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competition,</w:t>
      </w:r>
      <w:r>
        <w:rPr>
          <w:spacing w:val="35"/>
          <w:w w:val="9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composition</w:t>
      </w:r>
      <w:r>
        <w:rPr>
          <w:spacing w:val="27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functioning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Panel</w:t>
      </w:r>
      <w:r>
        <w:rPr>
          <w:spacing w:val="24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details</w:t>
      </w:r>
      <w:r>
        <w:rPr>
          <w:spacing w:val="82"/>
        </w:rPr>
        <w:t xml:space="preserve"> </w:t>
      </w:r>
      <w:r>
        <w:rPr>
          <w:spacing w:val="-1"/>
        </w:rPr>
        <w:t>regarding</w:t>
      </w:r>
      <w:r>
        <w:rPr>
          <w:spacing w:val="83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pre-selection</w:t>
      </w:r>
      <w:r w:rsidR="00116F45">
        <w:t xml:space="preserve"> </w:t>
      </w:r>
      <w:r>
        <w:t>and</w:t>
      </w:r>
      <w:r>
        <w:rPr>
          <w:spacing w:val="82"/>
        </w:rPr>
        <w:t xml:space="preserve"> </w:t>
      </w:r>
      <w:r>
        <w:t>final</w:t>
      </w:r>
      <w:r>
        <w:rPr>
          <w:spacing w:val="37"/>
          <w:w w:val="99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rPr>
          <w:spacing w:val="-1"/>
        </w:rPr>
        <w:t>meetings.</w:t>
      </w:r>
    </w:p>
    <w:p w:rsidR="00595D25" w:rsidRDefault="00B82ED0">
      <w:pPr>
        <w:pStyle w:val="BodyText"/>
        <w:tabs>
          <w:tab w:val="left" w:pos="2980"/>
        </w:tabs>
        <w:spacing w:before="200" w:line="276" w:lineRule="auto"/>
        <w:ind w:left="2980" w:right="117" w:hanging="2881"/>
        <w:jc w:val="both"/>
      </w:pPr>
      <w:r>
        <w:rPr>
          <w:w w:val="95"/>
        </w:rPr>
        <w:t>Bid-book</w:t>
      </w:r>
      <w:r>
        <w:rPr>
          <w:w w:val="95"/>
        </w:rPr>
        <w:tab/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t>document</w:t>
      </w:r>
      <w:r>
        <w:rPr>
          <w:spacing w:val="61"/>
        </w:rPr>
        <w:t xml:space="preserve"> </w:t>
      </w:r>
      <w:r>
        <w:t>submitted</w:t>
      </w:r>
      <w:r>
        <w:rPr>
          <w:spacing w:val="60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t>a</w:t>
      </w:r>
      <w:r>
        <w:rPr>
          <w:spacing w:val="60"/>
        </w:rPr>
        <w:t xml:space="preserve"> </w:t>
      </w:r>
      <w:r>
        <w:rPr>
          <w:spacing w:val="-1"/>
        </w:rPr>
        <w:t>candidate</w:t>
      </w:r>
      <w:r>
        <w:rPr>
          <w:spacing w:val="63"/>
        </w:rPr>
        <w:t xml:space="preserve"> </w:t>
      </w:r>
      <w:r>
        <w:t>city</w:t>
      </w:r>
      <w:r>
        <w:rPr>
          <w:spacing w:val="6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response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call,</w:t>
      </w:r>
      <w:r>
        <w:rPr>
          <w:spacing w:val="26"/>
        </w:rPr>
        <w:t xml:space="preserve"> </w:t>
      </w:r>
      <w:r>
        <w:rPr>
          <w:spacing w:val="-1"/>
        </w:rPr>
        <w:t>setting</w:t>
      </w:r>
      <w:r>
        <w:rPr>
          <w:spacing w:val="25"/>
        </w:rPr>
        <w:t xml:space="preserve"> </w:t>
      </w:r>
      <w:r>
        <w:rPr>
          <w:spacing w:val="-1"/>
        </w:rPr>
        <w:t>out</w:t>
      </w:r>
      <w:r>
        <w:rPr>
          <w:spacing w:val="25"/>
        </w:rPr>
        <w:t xml:space="preserve"> </w:t>
      </w:r>
      <w:r>
        <w:rPr>
          <w:spacing w:val="-1"/>
        </w:rPr>
        <w:t>its</w:t>
      </w:r>
      <w:r>
        <w:rPr>
          <w:spacing w:val="25"/>
        </w:rPr>
        <w:t xml:space="preserve"> </w:t>
      </w:r>
      <w:r>
        <w:rPr>
          <w:spacing w:val="-1"/>
        </w:rPr>
        <w:t>objectives,</w:t>
      </w:r>
      <w:r>
        <w:rPr>
          <w:spacing w:val="53"/>
          <w:w w:val="99"/>
        </w:rPr>
        <w:t xml:space="preserve"> </w:t>
      </w:r>
      <w:r>
        <w:rPr>
          <w:spacing w:val="-1"/>
        </w:rPr>
        <w:t>programme</w:t>
      </w:r>
      <w:r>
        <w:rPr>
          <w:spacing w:val="-20"/>
        </w:rPr>
        <w:t xml:space="preserve"> </w:t>
      </w:r>
      <w:r>
        <w:t>etc.</w:t>
      </w:r>
    </w:p>
    <w:p w:rsidR="00595D25" w:rsidRDefault="00B82ED0">
      <w:pPr>
        <w:pStyle w:val="BodyText"/>
        <w:tabs>
          <w:tab w:val="left" w:pos="2980"/>
        </w:tabs>
        <w:spacing w:before="201"/>
        <w:ind w:left="100"/>
      </w:pPr>
      <w:r>
        <w:rPr>
          <w:w w:val="95"/>
        </w:rPr>
        <w:t>Pre-Selection</w:t>
      </w:r>
      <w:r>
        <w:rPr>
          <w:w w:val="95"/>
        </w:rPr>
        <w:tab/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first</w:t>
      </w:r>
      <w:r>
        <w:rPr>
          <w:spacing w:val="54"/>
        </w:rPr>
        <w:t xml:space="preserve"> </w:t>
      </w:r>
      <w:r>
        <w:t>stage</w:t>
      </w:r>
      <w:r>
        <w:rPr>
          <w:spacing w:val="5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selection</w:t>
      </w:r>
      <w:r>
        <w:rPr>
          <w:spacing w:val="52"/>
        </w:rPr>
        <w:t xml:space="preserve"> </w:t>
      </w:r>
      <w:r>
        <w:rPr>
          <w:spacing w:val="-1"/>
        </w:rPr>
        <w:t>leading</w:t>
      </w:r>
      <w:r>
        <w:rPr>
          <w:spacing w:val="53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Panel</w:t>
      </w:r>
    </w:p>
    <w:p w:rsidR="00595D25" w:rsidRDefault="00B82ED0">
      <w:pPr>
        <w:pStyle w:val="BodyText"/>
        <w:spacing w:before="43"/>
        <w:ind w:left="2980"/>
        <w:jc w:val="both"/>
      </w:pPr>
      <w:r>
        <w:rPr>
          <w:spacing w:val="-1"/>
        </w:rPr>
        <w:t>recommending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short-list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candidate</w:t>
      </w:r>
      <w:r>
        <w:rPr>
          <w:spacing w:val="-8"/>
        </w:rPr>
        <w:t xml:space="preserve"> </w:t>
      </w:r>
      <w:r>
        <w:rPr>
          <w:spacing w:val="-1"/>
        </w:rPr>
        <w:t>cities.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tabs>
          <w:tab w:val="left" w:pos="2980"/>
        </w:tabs>
        <w:ind w:left="100"/>
      </w:pPr>
      <w:r>
        <w:t>Final</w:t>
      </w:r>
      <w:r>
        <w:rPr>
          <w:spacing w:val="-17"/>
        </w:rPr>
        <w:t xml:space="preserve"> </w:t>
      </w:r>
      <w:r>
        <w:t>Selection</w:t>
      </w:r>
      <w:r>
        <w:tab/>
      </w:r>
      <w:r>
        <w:rPr>
          <w:spacing w:val="-1"/>
        </w:rPr>
        <w:t>The</w:t>
      </w:r>
      <w:r>
        <w:rPr>
          <w:spacing w:val="83"/>
        </w:rPr>
        <w:t xml:space="preserve"> </w:t>
      </w:r>
      <w:r>
        <w:rPr>
          <w:spacing w:val="-1"/>
        </w:rPr>
        <w:t>second</w:t>
      </w:r>
      <w:r>
        <w:rPr>
          <w:spacing w:val="84"/>
        </w:rPr>
        <w:t xml:space="preserve"> </w:t>
      </w:r>
      <w:r>
        <w:t>stage</w:t>
      </w:r>
      <w:r>
        <w:rPr>
          <w:spacing w:val="81"/>
        </w:rPr>
        <w:t xml:space="preserve"> </w:t>
      </w:r>
      <w:r>
        <w:t>of</w:t>
      </w:r>
      <w:r>
        <w:rPr>
          <w:spacing w:val="82"/>
        </w:rPr>
        <w:t xml:space="preserve"> </w:t>
      </w:r>
      <w:r>
        <w:rPr>
          <w:spacing w:val="-1"/>
        </w:rPr>
        <w:t>selection:</w:t>
      </w:r>
      <w:r>
        <w:rPr>
          <w:spacing w:val="83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rPr>
          <w:spacing w:val="-1"/>
        </w:rPr>
        <w:t>short-listed</w:t>
      </w:r>
    </w:p>
    <w:p w:rsidR="00595D25" w:rsidRDefault="00B82ED0">
      <w:pPr>
        <w:pStyle w:val="BodyText"/>
        <w:spacing w:before="44" w:line="275" w:lineRule="auto"/>
        <w:ind w:left="2980" w:right="119"/>
        <w:jc w:val="both"/>
      </w:pPr>
      <w:r>
        <w:t>candidate</w:t>
      </w:r>
      <w:r>
        <w:rPr>
          <w:spacing w:val="17"/>
        </w:rPr>
        <w:t xml:space="preserve"> </w:t>
      </w:r>
      <w:r>
        <w:t>cities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rPr>
          <w:spacing w:val="-1"/>
        </w:rPr>
        <w:t>reduced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single</w:t>
      </w:r>
      <w:r>
        <w:rPr>
          <w:spacing w:val="18"/>
        </w:rPr>
        <w:t xml:space="preserve"> </w:t>
      </w:r>
      <w:r>
        <w:rPr>
          <w:spacing w:val="-1"/>
        </w:rPr>
        <w:t>candidate</w:t>
      </w:r>
      <w:r>
        <w:rPr>
          <w:spacing w:val="38"/>
          <w:w w:val="99"/>
        </w:rPr>
        <w:t xml:space="preserve"> </w:t>
      </w:r>
      <w:r>
        <w:rPr>
          <w:spacing w:val="-1"/>
        </w:rPr>
        <w:t>recommended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Panel.</w:t>
      </w:r>
    </w:p>
    <w:p w:rsidR="00595D25" w:rsidRDefault="00B82ED0">
      <w:pPr>
        <w:pStyle w:val="BodyText"/>
        <w:tabs>
          <w:tab w:val="left" w:pos="2980"/>
        </w:tabs>
        <w:spacing w:before="201"/>
        <w:ind w:left="100"/>
      </w:pPr>
      <w:r>
        <w:rPr>
          <w:spacing w:val="-1"/>
          <w:w w:val="95"/>
        </w:rPr>
        <w:t>Designation</w:t>
      </w:r>
      <w:r>
        <w:rPr>
          <w:spacing w:val="-1"/>
          <w:w w:val="95"/>
        </w:rPr>
        <w:tab/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legal</w:t>
      </w:r>
      <w:r>
        <w:rPr>
          <w:spacing w:val="5"/>
        </w:rPr>
        <w:t xml:space="preserve"> </w:t>
      </w:r>
      <w:r>
        <w:t xml:space="preserve">step: 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authority</w:t>
      </w:r>
      <w:r w:rsidR="00116F45">
        <w:rPr>
          <w:spacing w:val="-1"/>
        </w:rPr>
        <w:t>.</w:t>
      </w:r>
    </w:p>
    <w:p w:rsidR="00595D25" w:rsidRDefault="00116F45">
      <w:pPr>
        <w:pStyle w:val="BodyText"/>
        <w:spacing w:before="43" w:line="276" w:lineRule="auto"/>
        <w:ind w:left="2980" w:right="115"/>
        <w:jc w:val="both"/>
      </w:pPr>
      <w:r>
        <w:rPr>
          <w:spacing w:val="-1"/>
        </w:rPr>
        <w:t>F</w:t>
      </w:r>
      <w:r w:rsidR="00B82ED0">
        <w:rPr>
          <w:spacing w:val="-1"/>
        </w:rPr>
        <w:t>ormally</w:t>
      </w:r>
      <w:r>
        <w:rPr>
          <w:spacing w:val="53"/>
        </w:rPr>
        <w:t xml:space="preserve"> </w:t>
      </w:r>
      <w:r w:rsidR="00B82ED0">
        <w:rPr>
          <w:spacing w:val="-1"/>
        </w:rPr>
        <w:t>designates</w:t>
      </w:r>
      <w:r w:rsidR="00B82ED0">
        <w:rPr>
          <w:spacing w:val="53"/>
        </w:rPr>
        <w:t xml:space="preserve"> </w:t>
      </w:r>
      <w:r w:rsidR="00B82ED0">
        <w:t>the</w:t>
      </w:r>
      <w:r w:rsidR="00B82ED0">
        <w:rPr>
          <w:spacing w:val="53"/>
        </w:rPr>
        <w:t xml:space="preserve"> </w:t>
      </w:r>
      <w:r w:rsidR="00B82ED0">
        <w:rPr>
          <w:spacing w:val="-1"/>
        </w:rPr>
        <w:t>recommended</w:t>
      </w:r>
      <w:r w:rsidR="00B82ED0">
        <w:rPr>
          <w:spacing w:val="54"/>
        </w:rPr>
        <w:t xml:space="preserve"> </w:t>
      </w:r>
      <w:r w:rsidR="00B82ED0">
        <w:rPr>
          <w:spacing w:val="-1"/>
        </w:rPr>
        <w:t>candidate</w:t>
      </w:r>
      <w:r w:rsidR="00B82ED0">
        <w:rPr>
          <w:spacing w:val="63"/>
          <w:w w:val="99"/>
        </w:rPr>
        <w:t xml:space="preserve"> </w:t>
      </w:r>
      <w:r w:rsidR="00B82ED0">
        <w:t>city</w:t>
      </w:r>
      <w:r w:rsidR="00B82ED0">
        <w:rPr>
          <w:spacing w:val="16"/>
        </w:rPr>
        <w:t xml:space="preserve"> </w:t>
      </w:r>
      <w:r w:rsidR="00B82ED0">
        <w:t>as</w:t>
      </w:r>
      <w:r w:rsidR="00B82ED0">
        <w:rPr>
          <w:spacing w:val="17"/>
        </w:rPr>
        <w:t xml:space="preserve"> </w:t>
      </w:r>
      <w:r w:rsidR="00B82ED0">
        <w:t>the</w:t>
      </w:r>
      <w:r w:rsidR="00B82ED0">
        <w:rPr>
          <w:spacing w:val="17"/>
        </w:rPr>
        <w:t xml:space="preserve"> </w:t>
      </w:r>
      <w:r w:rsidR="00B82ED0">
        <w:rPr>
          <w:spacing w:val="-1"/>
        </w:rPr>
        <w:t>ECOC.</w:t>
      </w:r>
      <w:r w:rsidR="00B82ED0">
        <w:rPr>
          <w:spacing w:val="18"/>
        </w:rPr>
        <w:t xml:space="preserve"> </w:t>
      </w:r>
      <w:r w:rsidR="00B82ED0">
        <w:rPr>
          <w:spacing w:val="-1"/>
        </w:rPr>
        <w:t>The</w:t>
      </w:r>
      <w:r w:rsidR="00B82ED0">
        <w:rPr>
          <w:spacing w:val="17"/>
        </w:rPr>
        <w:t xml:space="preserve"> </w:t>
      </w:r>
      <w:r w:rsidR="00B82ED0">
        <w:rPr>
          <w:spacing w:val="-1"/>
        </w:rPr>
        <w:t>candidate</w:t>
      </w:r>
      <w:r w:rsidR="00B82ED0">
        <w:rPr>
          <w:spacing w:val="18"/>
        </w:rPr>
        <w:t xml:space="preserve"> </w:t>
      </w:r>
      <w:r w:rsidR="00B82ED0">
        <w:t>city</w:t>
      </w:r>
      <w:r w:rsidR="00B82ED0">
        <w:rPr>
          <w:spacing w:val="17"/>
        </w:rPr>
        <w:t xml:space="preserve"> </w:t>
      </w:r>
      <w:r w:rsidR="00B82ED0">
        <w:t>can</w:t>
      </w:r>
      <w:r w:rsidR="00B82ED0">
        <w:rPr>
          <w:spacing w:val="17"/>
        </w:rPr>
        <w:t xml:space="preserve"> </w:t>
      </w:r>
      <w:r w:rsidR="00B82ED0">
        <w:t>now</w:t>
      </w:r>
      <w:r w:rsidR="00B82ED0">
        <w:rPr>
          <w:spacing w:val="17"/>
        </w:rPr>
        <w:t xml:space="preserve"> </w:t>
      </w:r>
      <w:r w:rsidR="00B82ED0">
        <w:t>call</w:t>
      </w:r>
      <w:r w:rsidR="00B82ED0">
        <w:rPr>
          <w:spacing w:val="25"/>
        </w:rPr>
        <w:t xml:space="preserve"> </w:t>
      </w:r>
      <w:r w:rsidR="00B82ED0">
        <w:rPr>
          <w:spacing w:val="-1"/>
        </w:rPr>
        <w:t>itself</w:t>
      </w:r>
      <w:r w:rsidR="00B82ED0">
        <w:rPr>
          <w:spacing w:val="-5"/>
        </w:rPr>
        <w:t xml:space="preserve"> </w:t>
      </w:r>
      <w:r w:rsidR="00B82ED0">
        <w:rPr>
          <w:spacing w:val="-1"/>
        </w:rPr>
        <w:t>European</w:t>
      </w:r>
      <w:r w:rsidR="00B82ED0">
        <w:rPr>
          <w:spacing w:val="-3"/>
        </w:rPr>
        <w:t xml:space="preserve"> </w:t>
      </w:r>
      <w:r w:rsidR="00B82ED0">
        <w:rPr>
          <w:spacing w:val="-1"/>
        </w:rPr>
        <w:t>Capital</w:t>
      </w:r>
      <w:r w:rsidR="00B82ED0">
        <w:rPr>
          <w:spacing w:val="-4"/>
        </w:rPr>
        <w:t xml:space="preserve"> </w:t>
      </w:r>
      <w:r w:rsidR="00B82ED0">
        <w:rPr>
          <w:spacing w:val="-1"/>
        </w:rPr>
        <w:t>of</w:t>
      </w:r>
      <w:r w:rsidR="00B82ED0">
        <w:rPr>
          <w:spacing w:val="-6"/>
        </w:rPr>
        <w:t xml:space="preserve"> </w:t>
      </w:r>
      <w:r w:rsidR="00B82ED0">
        <w:rPr>
          <w:spacing w:val="-1"/>
        </w:rPr>
        <w:t>Culture.</w:t>
      </w:r>
    </w:p>
    <w:p w:rsidR="00595D25" w:rsidRDefault="00B82ED0">
      <w:pPr>
        <w:pStyle w:val="BodyText"/>
        <w:tabs>
          <w:tab w:val="left" w:pos="2980"/>
        </w:tabs>
        <w:spacing w:before="199"/>
        <w:ind w:left="100"/>
      </w:pPr>
      <w:r>
        <w:rPr>
          <w:spacing w:val="-1"/>
          <w:w w:val="95"/>
        </w:rPr>
        <w:t>Monitoring</w:t>
      </w:r>
      <w:r>
        <w:rPr>
          <w:spacing w:val="-1"/>
          <w:w w:val="95"/>
        </w:rPr>
        <w:tab/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four</w:t>
      </w:r>
      <w:r>
        <w:rPr>
          <w:spacing w:val="2"/>
        </w:rPr>
        <w:t xml:space="preserve"> </w:t>
      </w:r>
      <w:r>
        <w:rPr>
          <w:spacing w:val="-1"/>
        </w:rPr>
        <w:t>years</w:t>
      </w:r>
      <w:r>
        <w:rPr>
          <w:spacing w:val="2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1"/>
        </w:rPr>
        <w:t>designation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year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</w:p>
    <w:p w:rsidR="00595D25" w:rsidRDefault="00B82ED0">
      <w:pPr>
        <w:pStyle w:val="BodyText"/>
        <w:spacing w:before="44"/>
        <w:ind w:left="2980"/>
        <w:jc w:val="both"/>
      </w:pPr>
      <w:r>
        <w:t>title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advises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ECOC.</w:t>
      </w:r>
    </w:p>
    <w:p w:rsidR="00595D25" w:rsidRDefault="00595D25">
      <w:pPr>
        <w:jc w:val="both"/>
        <w:sectPr w:rsidR="00595D25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tabs>
          <w:tab w:val="left" w:pos="2980"/>
        </w:tabs>
        <w:spacing w:before="42"/>
        <w:ind w:left="100"/>
        <w:rPr>
          <w:rFonts w:cs="Verdana"/>
        </w:rPr>
      </w:pPr>
      <w:r>
        <w:lastRenderedPageBreak/>
        <w:t>Melina</w:t>
      </w:r>
      <w:r>
        <w:rPr>
          <w:spacing w:val="-8"/>
        </w:rPr>
        <w:t xml:space="preserve"> </w:t>
      </w:r>
      <w:r>
        <w:rPr>
          <w:spacing w:val="-1"/>
        </w:rPr>
        <w:t>Mercouri</w:t>
      </w:r>
      <w:r>
        <w:rPr>
          <w:spacing w:val="-8"/>
        </w:rPr>
        <w:t xml:space="preserve"> </w:t>
      </w:r>
      <w:r>
        <w:t>Prize</w:t>
      </w:r>
      <w:r>
        <w:tab/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European</w:t>
      </w:r>
      <w:r>
        <w:rPr>
          <w:spacing w:val="46"/>
        </w:rPr>
        <w:t xml:space="preserve"> </w:t>
      </w:r>
      <w:r>
        <w:rPr>
          <w:spacing w:val="-1"/>
        </w:rPr>
        <w:t>C</w:t>
      </w:r>
      <w:r>
        <w:rPr>
          <w:rFonts w:cs="Verdana"/>
          <w:spacing w:val="-1"/>
        </w:rPr>
        <w:t>ommission’s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award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3"/>
        </w:rPr>
        <w:t xml:space="preserve"> </w:t>
      </w:r>
      <w:r>
        <w:rPr>
          <w:rFonts w:cs="Verdana"/>
        </w:rPr>
        <w:t>ECOC.</w:t>
      </w:r>
    </w:p>
    <w:p w:rsidR="00595D25" w:rsidRDefault="00B82ED0">
      <w:pPr>
        <w:pStyle w:val="BodyText"/>
        <w:spacing w:before="44" w:line="276" w:lineRule="auto"/>
        <w:ind w:left="2980" w:right="119"/>
        <w:jc w:val="both"/>
      </w:pPr>
      <w:r>
        <w:t>Awarded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connection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rPr>
          <w:spacing w:val="-1"/>
        </w:rPr>
        <w:t>designation.</w:t>
      </w:r>
      <w:r>
        <w:rPr>
          <w:spacing w:val="15"/>
        </w:rPr>
        <w:t xml:space="preserve"> </w:t>
      </w:r>
      <w:r>
        <w:t>Payment</w:t>
      </w:r>
      <w:r>
        <w:rPr>
          <w:spacing w:val="39"/>
          <w:w w:val="99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conditional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recommendation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Panel</w:t>
      </w:r>
      <w:r>
        <w:rPr>
          <w:spacing w:val="37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end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5"/>
        </w:rPr>
        <w:t xml:space="preserve"> </w:t>
      </w:r>
      <w:r>
        <w:t>phase.</w:t>
      </w:r>
    </w:p>
    <w:p w:rsidR="00595D25" w:rsidRDefault="00B82ED0">
      <w:pPr>
        <w:pStyle w:val="BodyText"/>
        <w:tabs>
          <w:tab w:val="left" w:pos="2980"/>
          <w:tab w:val="left" w:pos="3874"/>
          <w:tab w:val="left" w:pos="4652"/>
          <w:tab w:val="left" w:pos="5397"/>
          <w:tab w:val="left" w:pos="6245"/>
          <w:tab w:val="left" w:pos="6649"/>
          <w:tab w:val="left" w:pos="7159"/>
          <w:tab w:val="left" w:pos="8048"/>
          <w:tab w:val="left" w:pos="8827"/>
        </w:tabs>
        <w:spacing w:before="200"/>
        <w:ind w:left="100"/>
      </w:pPr>
      <w:r>
        <w:rPr>
          <w:spacing w:val="-1"/>
        </w:rPr>
        <w:t>Open</w:t>
      </w:r>
      <w:r>
        <w:rPr>
          <w:spacing w:val="-16"/>
        </w:rPr>
        <w:t xml:space="preserve"> </w:t>
      </w:r>
      <w:r>
        <w:rPr>
          <w:spacing w:val="-1"/>
        </w:rPr>
        <w:t>competition</w:t>
      </w:r>
      <w:r>
        <w:rPr>
          <w:spacing w:val="-1"/>
        </w:rPr>
        <w:tab/>
      </w:r>
      <w:r>
        <w:rPr>
          <w:spacing w:val="-1"/>
          <w:w w:val="95"/>
        </w:rPr>
        <w:t>Every</w:t>
      </w:r>
      <w:r>
        <w:rPr>
          <w:spacing w:val="-1"/>
          <w:w w:val="95"/>
        </w:rPr>
        <w:tab/>
        <w:t>third</w:t>
      </w:r>
      <w:r>
        <w:rPr>
          <w:spacing w:val="-1"/>
          <w:w w:val="95"/>
        </w:rPr>
        <w:tab/>
        <w:t>year</w:t>
      </w:r>
      <w:r>
        <w:rPr>
          <w:spacing w:val="-1"/>
          <w:w w:val="95"/>
        </w:rPr>
        <w:tab/>
        <w:t>there</w:t>
      </w:r>
      <w:r>
        <w:rPr>
          <w:spacing w:val="-1"/>
          <w:w w:val="95"/>
        </w:rPr>
        <w:tab/>
        <w:t>is</w:t>
      </w:r>
      <w:r>
        <w:rPr>
          <w:spacing w:val="-1"/>
          <w:w w:val="95"/>
        </w:rPr>
        <w:tab/>
      </w:r>
      <w:r>
        <w:rPr>
          <w:w w:val="95"/>
        </w:rPr>
        <w:t>an</w:t>
      </w:r>
      <w:r>
        <w:rPr>
          <w:w w:val="95"/>
        </w:rPr>
        <w:tab/>
      </w:r>
      <w:r>
        <w:rPr>
          <w:spacing w:val="-1"/>
          <w:w w:val="95"/>
        </w:rPr>
        <w:t>ECOC</w:t>
      </w:r>
      <w:r>
        <w:rPr>
          <w:spacing w:val="-1"/>
          <w:w w:val="95"/>
        </w:rPr>
        <w:tab/>
        <w:t>from</w:t>
      </w:r>
      <w:r>
        <w:rPr>
          <w:spacing w:val="-1"/>
          <w:w w:val="95"/>
        </w:rPr>
        <w:tab/>
      </w:r>
      <w:r>
        <w:rPr>
          <w:spacing w:val="1"/>
        </w:rPr>
        <w:t>an</w:t>
      </w:r>
    </w:p>
    <w:p w:rsidR="00595D25" w:rsidRDefault="00B82ED0">
      <w:pPr>
        <w:pStyle w:val="BodyText"/>
        <w:spacing w:before="43" w:line="276" w:lineRule="auto"/>
        <w:ind w:left="2980" w:right="116"/>
        <w:jc w:val="both"/>
      </w:pPr>
      <w:r>
        <w:rPr>
          <w:spacing w:val="-1"/>
        </w:rPr>
        <w:t>EFTA/EEA</w:t>
      </w:r>
      <w:r>
        <w:rPr>
          <w:spacing w:val="51"/>
        </w:rPr>
        <w:t xml:space="preserve"> </w:t>
      </w:r>
      <w:r>
        <w:rPr>
          <w:spacing w:val="-1"/>
        </w:rPr>
        <w:t>country,</w:t>
      </w:r>
      <w:r>
        <w:rPr>
          <w:spacing w:val="50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candidate</w:t>
      </w:r>
      <w:r>
        <w:rPr>
          <w:spacing w:val="50"/>
        </w:rPr>
        <w:t xml:space="preserve"> </w:t>
      </w:r>
      <w:r>
        <w:t>country</w:t>
      </w:r>
      <w:r>
        <w:rPr>
          <w:spacing w:val="49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potential candidate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EU</w:t>
      </w:r>
      <w:r>
        <w:rPr>
          <w:spacing w:val="1"/>
        </w:rPr>
        <w:t xml:space="preserve"> </w:t>
      </w:r>
      <w:r>
        <w:t>membership.</w:t>
      </w:r>
      <w:r>
        <w:rPr>
          <w:spacing w:val="-1"/>
        </w:rPr>
        <w:t xml:space="preserve"> </w:t>
      </w:r>
      <w:r>
        <w:t>It uses the</w:t>
      </w:r>
      <w:r>
        <w:rPr>
          <w:spacing w:val="25"/>
          <w:w w:val="99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t xml:space="preserve"> </w:t>
      </w:r>
      <w:r>
        <w:rPr>
          <w:spacing w:val="-1"/>
        </w:rPr>
        <w:t xml:space="preserve">with </w:t>
      </w:r>
      <w:r>
        <w:t>a</w:t>
      </w:r>
      <w:r>
        <w:rPr>
          <w:spacing w:val="-1"/>
        </w:rPr>
        <w:t xml:space="preserve"> few administrative</w:t>
      </w:r>
      <w:r>
        <w:rPr>
          <w:spacing w:val="-2"/>
        </w:rPr>
        <w:t xml:space="preserve"> </w:t>
      </w:r>
      <w:r>
        <w:rPr>
          <w:spacing w:val="-1"/>
        </w:rPr>
        <w:t>differences</w:t>
      </w:r>
      <w:r>
        <w:rPr>
          <w:spacing w:val="59"/>
          <w:w w:val="99"/>
        </w:rPr>
        <w:t xml:space="preserve"> </w:t>
      </w:r>
      <w:r>
        <w:rPr>
          <w:spacing w:val="-1"/>
        </w:rPr>
        <w:t>(call</w:t>
      </w:r>
      <w:r>
        <w:rPr>
          <w:spacing w:val="72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rules</w:t>
      </w:r>
      <w:r>
        <w:rPr>
          <w:spacing w:val="71"/>
        </w:rPr>
        <w:t xml:space="preserve"> </w:t>
      </w:r>
      <w:r>
        <w:t>of</w:t>
      </w:r>
      <w:r>
        <w:rPr>
          <w:spacing w:val="71"/>
        </w:rPr>
        <w:t xml:space="preserve"> </w:t>
      </w:r>
      <w:r>
        <w:rPr>
          <w:spacing w:val="-1"/>
        </w:rPr>
        <w:t>procedure</w:t>
      </w:r>
      <w:r>
        <w:rPr>
          <w:spacing w:val="73"/>
        </w:rPr>
        <w:t xml:space="preserve"> </w:t>
      </w:r>
      <w:r>
        <w:rPr>
          <w:spacing w:val="-1"/>
        </w:rPr>
        <w:t>issued</w:t>
      </w:r>
      <w:r>
        <w:rPr>
          <w:spacing w:val="72"/>
        </w:rPr>
        <w:t xml:space="preserve"> </w:t>
      </w:r>
      <w:r>
        <w:rPr>
          <w:spacing w:val="-1"/>
        </w:rPr>
        <w:t>by</w:t>
      </w:r>
      <w:r>
        <w:rPr>
          <w:spacing w:val="71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31"/>
        </w:rPr>
        <w:t xml:space="preserve"> </w:t>
      </w:r>
      <w:r>
        <w:rPr>
          <w:spacing w:val="-1"/>
        </w:rPr>
        <w:t>Commission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designation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1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25"/>
        </w:rPr>
        <w:t xml:space="preserve"> </w:t>
      </w:r>
      <w:r>
        <w:rPr>
          <w:spacing w:val="-1"/>
        </w:rPr>
        <w:t>Commission).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Heading1"/>
        <w:rPr>
          <w:b w:val="0"/>
          <w:bCs w:val="0"/>
        </w:rPr>
      </w:pPr>
      <w:r>
        <w:rPr>
          <w:spacing w:val="-1"/>
        </w:rPr>
        <w:lastRenderedPageBreak/>
        <w:t>Considering making</w:t>
      </w:r>
      <w:r>
        <w:t xml:space="preserve"> a </w:t>
      </w:r>
      <w:r>
        <w:rPr>
          <w:spacing w:val="-1"/>
        </w:rPr>
        <w:t>bid?</w:t>
      </w:r>
    </w:p>
    <w:p w:rsidR="00595D25" w:rsidRDefault="00B82ED0">
      <w:pPr>
        <w:pStyle w:val="BodyText"/>
        <w:spacing w:before="260" w:line="276" w:lineRule="auto"/>
        <w:ind w:right="116"/>
        <w:jc w:val="both"/>
      </w:pP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Decision</w:t>
      </w:r>
      <w:r>
        <w:rPr>
          <w:spacing w:val="42"/>
        </w:rPr>
        <w:t xml:space="preserve"> </w:t>
      </w:r>
      <w:r>
        <w:t>sets</w:t>
      </w:r>
      <w:r>
        <w:rPr>
          <w:spacing w:val="41"/>
        </w:rPr>
        <w:t xml:space="preserve"> </w:t>
      </w:r>
      <w:r>
        <w:t>out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formal</w:t>
      </w:r>
      <w:r>
        <w:rPr>
          <w:spacing w:val="40"/>
        </w:rPr>
        <w:t xml:space="preserve"> </w:t>
      </w:r>
      <w:r>
        <w:rPr>
          <w:spacing w:val="-1"/>
        </w:rPr>
        <w:t>process</w:t>
      </w:r>
      <w:r>
        <w:rPr>
          <w:spacing w:val="41"/>
        </w:rPr>
        <w:t xml:space="preserve"> </w:t>
      </w:r>
      <w:r>
        <w:rPr>
          <w:spacing w:val="-1"/>
        </w:rPr>
        <w:t>leading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t>selection.</w:t>
      </w:r>
      <w:r>
        <w:rPr>
          <w:spacing w:val="2"/>
        </w:rPr>
        <w:t xml:space="preserve"> </w:t>
      </w:r>
      <w:r>
        <w:t>It</w:t>
      </w:r>
      <w:r>
        <w:rPr>
          <w:spacing w:val="43"/>
          <w:w w:val="99"/>
        </w:rPr>
        <w:t xml:space="preserve"> </w:t>
      </w:r>
      <w:r>
        <w:rPr>
          <w:spacing w:val="-1"/>
        </w:rPr>
        <w:t>starts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call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t>applications</w:t>
      </w:r>
      <w:r>
        <w:rPr>
          <w:spacing w:val="7"/>
        </w:rPr>
        <w:t xml:space="preserve"> </w:t>
      </w:r>
      <w:r>
        <w:rPr>
          <w:spacing w:val="-1"/>
        </w:rPr>
        <w:t>from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relevant</w:t>
      </w:r>
      <w:r>
        <w:rPr>
          <w:spacing w:val="8"/>
        </w:rPr>
        <w:t xml:space="preserve"> </w:t>
      </w:r>
      <w:r>
        <w:t>national</w:t>
      </w:r>
      <w:r>
        <w:rPr>
          <w:spacing w:val="35"/>
          <w:w w:val="99"/>
        </w:rPr>
        <w:t xml:space="preserve"> </w:t>
      </w:r>
      <w:r>
        <w:rPr>
          <w:spacing w:val="-1"/>
        </w:rPr>
        <w:t>authority.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t>normally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ministry</w:t>
      </w:r>
      <w:r>
        <w:rPr>
          <w:spacing w:val="32"/>
        </w:rPr>
        <w:t xml:space="preserve"> </w:t>
      </w:r>
      <w:r>
        <w:t>responsible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32"/>
        </w:rPr>
        <w:t xml:space="preserve"> </w:t>
      </w:r>
      <w:r>
        <w:t>culture</w:t>
      </w:r>
      <w:r>
        <w:rPr>
          <w:spacing w:val="31"/>
        </w:rPr>
        <w:t xml:space="preserve"> </w:t>
      </w:r>
      <w:r>
        <w:rPr>
          <w:spacing w:val="-1"/>
        </w:rPr>
        <w:t>but</w:t>
      </w:r>
      <w:r>
        <w:rPr>
          <w:spacing w:val="37"/>
          <w:w w:val="99"/>
        </w:rPr>
        <w:t xml:space="preserve"> </w:t>
      </w:r>
      <w:r>
        <w:rPr>
          <w:spacing w:val="-1"/>
        </w:rPr>
        <w:t>sometimes</w:t>
      </w:r>
      <w:r>
        <w:rPr>
          <w:spacing w:val="51"/>
        </w:rPr>
        <w:t xml:space="preserve"> </w:t>
      </w:r>
      <w:r>
        <w:t>they</w:t>
      </w:r>
      <w:r>
        <w:rPr>
          <w:spacing w:val="53"/>
        </w:rPr>
        <w:t xml:space="preserve"> </w:t>
      </w:r>
      <w:r>
        <w:t>may</w:t>
      </w:r>
      <w:r>
        <w:rPr>
          <w:spacing w:val="52"/>
        </w:rPr>
        <w:t xml:space="preserve"> </w:t>
      </w:r>
      <w:r>
        <w:t>delegate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administration</w:t>
      </w:r>
      <w:r>
        <w:rPr>
          <w:spacing w:val="52"/>
        </w:rPr>
        <w:t xml:space="preserve"> </w:t>
      </w:r>
      <w:r>
        <w:rPr>
          <w:spacing w:val="-1"/>
        </w:rPr>
        <w:t>to</w:t>
      </w:r>
      <w:r>
        <w:rPr>
          <w:spacing w:val="52"/>
        </w:rPr>
        <w:t xml:space="preserve"> </w:t>
      </w:r>
      <w:r>
        <w:t>another</w:t>
      </w:r>
      <w:r>
        <w:rPr>
          <w:spacing w:val="35"/>
          <w:w w:val="99"/>
        </w:rPr>
        <w:t xml:space="preserve"> </w:t>
      </w:r>
      <w:r>
        <w:rPr>
          <w:spacing w:val="-1"/>
        </w:rPr>
        <w:t>organisation.</w:t>
      </w:r>
    </w:p>
    <w:p w:rsidR="00595D25" w:rsidRDefault="00B82ED0">
      <w:pPr>
        <w:pStyle w:val="Heading3"/>
        <w:spacing w:before="201"/>
        <w:rPr>
          <w:b w:val="0"/>
          <w:bCs w:val="0"/>
        </w:rPr>
      </w:pPr>
      <w:r>
        <w:rPr>
          <w:spacing w:val="-1"/>
        </w:rPr>
        <w:t>When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start?</w:t>
      </w:r>
    </w:p>
    <w:p w:rsidR="00595D25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8"/>
        <w:jc w:val="both"/>
      </w:pP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formal</w:t>
      </w:r>
      <w:r>
        <w:rPr>
          <w:spacing w:val="29"/>
        </w:rPr>
        <w:t xml:space="preserve"> </w:t>
      </w:r>
      <w:r>
        <w:t>call</w:t>
      </w:r>
      <w:r>
        <w:rPr>
          <w:spacing w:val="29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rPr>
          <w:spacing w:val="-1"/>
        </w:rPr>
        <w:t>published</w:t>
      </w:r>
      <w:r>
        <w:rPr>
          <w:spacing w:val="29"/>
        </w:rPr>
        <w:t xml:space="preserve"> </w:t>
      </w:r>
      <w:r>
        <w:t>about</w:t>
      </w:r>
      <w:r>
        <w:rPr>
          <w:spacing w:val="30"/>
        </w:rPr>
        <w:t xml:space="preserve"> </w:t>
      </w:r>
      <w:r>
        <w:t>6</w:t>
      </w:r>
      <w:r>
        <w:rPr>
          <w:spacing w:val="27"/>
        </w:rPr>
        <w:t xml:space="preserve"> </w:t>
      </w:r>
      <w:r>
        <w:rPr>
          <w:spacing w:val="-1"/>
        </w:rPr>
        <w:t>years</w:t>
      </w:r>
      <w:r>
        <w:rPr>
          <w:spacing w:val="28"/>
        </w:rPr>
        <w:t xml:space="preserve"> </w:t>
      </w:r>
      <w:r>
        <w:rPr>
          <w:spacing w:val="-1"/>
        </w:rPr>
        <w:t>before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title-year.</w:t>
      </w:r>
      <w:r>
        <w:rPr>
          <w:spacing w:val="29"/>
        </w:rPr>
        <w:t xml:space="preserve"> </w:t>
      </w:r>
      <w:r>
        <w:t>It</w:t>
      </w:r>
      <w:r>
        <w:rPr>
          <w:spacing w:val="63"/>
          <w:w w:val="99"/>
        </w:rPr>
        <w:t xml:space="preserve"> </w:t>
      </w:r>
      <w:r>
        <w:rPr>
          <w:spacing w:val="-1"/>
        </w:rPr>
        <w:t>gives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deadline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at</w:t>
      </w:r>
      <w:r>
        <w:rPr>
          <w:spacing w:val="46"/>
        </w:rPr>
        <w:t xml:space="preserve"> </w:t>
      </w:r>
      <w:r>
        <w:rPr>
          <w:spacing w:val="-1"/>
        </w:rPr>
        <w:t>least</w:t>
      </w:r>
      <w:r>
        <w:rPr>
          <w:spacing w:val="48"/>
        </w:rPr>
        <w:t xml:space="preserve"> </w:t>
      </w:r>
      <w:r>
        <w:rPr>
          <w:spacing w:val="-1"/>
        </w:rPr>
        <w:t>ten</w:t>
      </w:r>
      <w:r>
        <w:rPr>
          <w:spacing w:val="46"/>
        </w:rPr>
        <w:t xml:space="preserve"> </w:t>
      </w:r>
      <w:r>
        <w:t>months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rPr>
          <w:spacing w:val="46"/>
        </w:rPr>
        <w:t xml:space="preserve"> </w:t>
      </w:r>
      <w:r>
        <w:t>candidates</w:t>
      </w:r>
      <w:r>
        <w:rPr>
          <w:spacing w:val="44"/>
        </w:rPr>
        <w:t xml:space="preserve"> </w:t>
      </w:r>
      <w:r>
        <w:rPr>
          <w:spacing w:val="-1"/>
        </w:rPr>
        <w:t>to</w:t>
      </w:r>
      <w:r>
        <w:rPr>
          <w:spacing w:val="46"/>
        </w:rPr>
        <w:t xml:space="preserve"> </w:t>
      </w:r>
      <w:r>
        <w:t>submit</w:t>
      </w:r>
      <w:r>
        <w:rPr>
          <w:spacing w:val="25"/>
          <w:w w:val="99"/>
        </w:rPr>
        <w:t xml:space="preserve"> </w:t>
      </w:r>
      <w:r>
        <w:t>bids.</w:t>
      </w:r>
    </w:p>
    <w:p w:rsidR="00595D25" w:rsidRDefault="00B82ED0">
      <w:pPr>
        <w:pStyle w:val="BodyText"/>
        <w:spacing w:before="199" w:line="276" w:lineRule="auto"/>
        <w:ind w:right="119"/>
        <w:jc w:val="both"/>
      </w:pPr>
      <w:r>
        <w:rPr>
          <w:spacing w:val="-1"/>
        </w:rPr>
        <w:t>Experience</w:t>
      </w:r>
      <w:r>
        <w:rPr>
          <w:spacing w:val="20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shown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1"/>
        </w:rPr>
        <w:t xml:space="preserve"> </w:t>
      </w:r>
      <w:r>
        <w:t>most</w:t>
      </w:r>
      <w:r>
        <w:rPr>
          <w:spacing w:val="21"/>
        </w:rPr>
        <w:t xml:space="preserve"> </w:t>
      </w:r>
      <w:r>
        <w:rPr>
          <w:spacing w:val="-1"/>
        </w:rPr>
        <w:t>successful</w:t>
      </w:r>
      <w:r>
        <w:rPr>
          <w:spacing w:val="20"/>
        </w:rPr>
        <w:t xml:space="preserve"> </w:t>
      </w:r>
      <w:r>
        <w:rPr>
          <w:spacing w:val="-1"/>
        </w:rPr>
        <w:t>ECOCs</w:t>
      </w:r>
      <w:r>
        <w:rPr>
          <w:spacing w:val="20"/>
        </w:rPr>
        <w:t xml:space="preserve"> </w:t>
      </w:r>
      <w:r>
        <w:rPr>
          <w:spacing w:val="-1"/>
        </w:rPr>
        <w:t>start</w:t>
      </w:r>
      <w:r>
        <w:rPr>
          <w:spacing w:val="21"/>
        </w:rPr>
        <w:t xml:space="preserve"> </w:t>
      </w:r>
      <w:r>
        <w:t>their</w:t>
      </w:r>
      <w:r>
        <w:rPr>
          <w:spacing w:val="51"/>
          <w:w w:val="99"/>
        </w:rPr>
        <w:t xml:space="preserve"> </w:t>
      </w:r>
      <w:r>
        <w:rPr>
          <w:spacing w:val="-1"/>
        </w:rPr>
        <w:t>preparation</w:t>
      </w:r>
      <w:r>
        <w:rPr>
          <w:spacing w:val="-6"/>
        </w:rPr>
        <w:t xml:space="preserve"> </w:t>
      </w:r>
      <w:r>
        <w:rPr>
          <w:spacing w:val="-1"/>
        </w:rPr>
        <w:t>2-3</w:t>
      </w:r>
      <w:r>
        <w:rPr>
          <w:spacing w:val="-7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advance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call.</w:t>
      </w:r>
    </w:p>
    <w:p w:rsidR="00595D25" w:rsidRDefault="00B82ED0">
      <w:pPr>
        <w:pStyle w:val="BodyText"/>
        <w:spacing w:before="199" w:line="275" w:lineRule="auto"/>
        <w:ind w:right="119"/>
        <w:jc w:val="both"/>
      </w:pP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Decision</w:t>
      </w:r>
      <w:r>
        <w:rPr>
          <w:spacing w:val="22"/>
        </w:rPr>
        <w:t xml:space="preserve"> </w:t>
      </w:r>
      <w:r>
        <w:rPr>
          <w:spacing w:val="-1"/>
        </w:rPr>
        <w:t>lists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rotation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t>Member</w:t>
      </w:r>
      <w:r>
        <w:rPr>
          <w:spacing w:val="21"/>
        </w:rPr>
        <w:t xml:space="preserve"> </w:t>
      </w:r>
      <w:r>
        <w:rPr>
          <w:spacing w:val="-1"/>
        </w:rPr>
        <w:t>States</w:t>
      </w:r>
      <w:r>
        <w:rPr>
          <w:spacing w:val="22"/>
        </w:rPr>
        <w:t xml:space="preserve"> </w:t>
      </w:r>
      <w:r>
        <w:t>so</w:t>
      </w:r>
      <w:r>
        <w:rPr>
          <w:spacing w:val="22"/>
        </w:rPr>
        <w:t xml:space="preserve"> </w:t>
      </w:r>
      <w:r>
        <w:rPr>
          <w:spacing w:val="-1"/>
        </w:rPr>
        <w:t>there</w:t>
      </w:r>
      <w:r>
        <w:rPr>
          <w:spacing w:val="22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t>plenty</w:t>
      </w:r>
      <w:r>
        <w:rPr>
          <w:spacing w:val="31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country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title.</w:t>
      </w:r>
    </w:p>
    <w:p w:rsidR="00595D25" w:rsidRDefault="00B82ED0">
      <w:pPr>
        <w:pStyle w:val="BodyText"/>
        <w:spacing w:before="201" w:line="275" w:lineRule="auto"/>
        <w:ind w:right="119"/>
        <w:jc w:val="both"/>
      </w:pPr>
      <w:r>
        <w:t>Why</w:t>
      </w:r>
      <w:r>
        <w:rPr>
          <w:spacing w:val="11"/>
        </w:rPr>
        <w:t xml:space="preserve"> </w:t>
      </w:r>
      <w:r>
        <w:t>so</w:t>
      </w:r>
      <w:r>
        <w:rPr>
          <w:spacing w:val="13"/>
        </w:rPr>
        <w:t xml:space="preserve"> </w:t>
      </w:r>
      <w:r>
        <w:t>far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advance?</w:t>
      </w:r>
      <w:r>
        <w:rPr>
          <w:spacing w:val="24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ECOC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complex</w:t>
      </w:r>
      <w:r>
        <w:rPr>
          <w:spacing w:val="13"/>
        </w:rPr>
        <w:t xml:space="preserve"> </w:t>
      </w:r>
      <w:r>
        <w:t>activity.</w:t>
      </w:r>
      <w:r>
        <w:rPr>
          <w:spacing w:val="14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rPr>
          <w:spacing w:val="-1"/>
        </w:rPr>
        <w:t>competition.</w:t>
      </w:r>
      <w:r>
        <w:rPr>
          <w:spacing w:val="71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rPr>
          <w:spacing w:val="-1"/>
        </w:rPr>
        <w:t>reasons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long</w:t>
      </w:r>
      <w:r>
        <w:rPr>
          <w:spacing w:val="-7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period:</w:t>
      </w: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before="200" w:line="274" w:lineRule="auto"/>
        <w:ind w:right="119"/>
        <w:jc w:val="both"/>
      </w:pP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criteria</w:t>
      </w:r>
      <w:r>
        <w:rPr>
          <w:spacing w:val="6"/>
        </w:rPr>
        <w:t xml:space="preserve"> </w:t>
      </w:r>
      <w:r>
        <w:rPr>
          <w:spacing w:val="-1"/>
        </w:rPr>
        <w:t>require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city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cultural</w:t>
      </w:r>
      <w:r>
        <w:rPr>
          <w:spacing w:val="5"/>
        </w:rPr>
        <w:t xml:space="preserve"> </w:t>
      </w:r>
      <w:r>
        <w:rPr>
          <w:spacing w:val="-1"/>
        </w:rPr>
        <w:t>strategy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4"/>
        </w:rPr>
        <w:t xml:space="preserve"> </w:t>
      </w:r>
      <w:r>
        <w:rPr>
          <w:spacing w:val="-1"/>
        </w:rPr>
        <w:t>operation,</w:t>
      </w:r>
      <w:r>
        <w:rPr>
          <w:spacing w:val="9"/>
        </w:rPr>
        <w:t xml:space="preserve"> </w:t>
      </w:r>
      <w:r>
        <w:t>one</w:t>
      </w:r>
      <w:r>
        <w:rPr>
          <w:spacing w:val="9"/>
        </w:rPr>
        <w:t xml:space="preserve"> </w:t>
      </w:r>
      <w:r>
        <w:rPr>
          <w:spacing w:val="-1"/>
        </w:rPr>
        <w:t>linked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city</w:t>
      </w:r>
      <w:r>
        <w:rPr>
          <w:spacing w:val="9"/>
        </w:rPr>
        <w:t xml:space="preserve"> </w:t>
      </w:r>
      <w:r>
        <w:rPr>
          <w:spacing w:val="-1"/>
        </w:rPr>
        <w:t>development</w:t>
      </w:r>
      <w:r>
        <w:rPr>
          <w:spacing w:val="11"/>
        </w:rPr>
        <w:t xml:space="preserve"> </w:t>
      </w:r>
      <w:r>
        <w:rPr>
          <w:spacing w:val="-1"/>
        </w:rPr>
        <w:t>strategy.</w:t>
      </w:r>
      <w:r>
        <w:rPr>
          <w:spacing w:val="20"/>
        </w:rPr>
        <w:t xml:space="preserve"> </w:t>
      </w:r>
      <w:r>
        <w:t>Such</w:t>
      </w:r>
      <w:r>
        <w:rPr>
          <w:spacing w:val="43"/>
          <w:w w:val="99"/>
        </w:rPr>
        <w:t xml:space="preserve"> </w:t>
      </w:r>
      <w:r>
        <w:rPr>
          <w:spacing w:val="-1"/>
        </w:rPr>
        <w:t>strategies</w:t>
      </w:r>
      <w:r>
        <w:rPr>
          <w:spacing w:val="-8"/>
        </w:rPr>
        <w:t xml:space="preserve"> </w:t>
      </w:r>
      <w:r>
        <w:rPr>
          <w:spacing w:val="-1"/>
        </w:rPr>
        <w:t>take</w:t>
      </w:r>
      <w:r>
        <w:rPr>
          <w:spacing w:val="-9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prepare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start</w:t>
      </w:r>
      <w:r>
        <w:rPr>
          <w:spacing w:val="-8"/>
        </w:rPr>
        <w:t xml:space="preserve"> </w:t>
      </w:r>
      <w:r>
        <w:rPr>
          <w:spacing w:val="-1"/>
        </w:rPr>
        <w:t>implementing.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line="275" w:lineRule="auto"/>
        <w:ind w:right="118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criteria</w:t>
      </w:r>
      <w:r>
        <w:rPr>
          <w:spacing w:val="7"/>
        </w:rPr>
        <w:t xml:space="preserve"> </w:t>
      </w:r>
      <w:r>
        <w:rPr>
          <w:spacing w:val="-1"/>
        </w:rPr>
        <w:t>require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significant</w:t>
      </w:r>
      <w:r>
        <w:rPr>
          <w:spacing w:val="6"/>
        </w:rPr>
        <w:t xml:space="preserve"> </w:t>
      </w:r>
      <w:r>
        <w:rPr>
          <w:spacing w:val="-1"/>
        </w:rPr>
        <w:t>engagement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citizens</w:t>
      </w:r>
      <w:r>
        <w:rPr>
          <w:spacing w:val="59"/>
          <w:w w:val="9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city:</w:t>
      </w:r>
      <w:r>
        <w:rPr>
          <w:spacing w:val="2"/>
        </w:rPr>
        <w:t xml:space="preserve"> </w:t>
      </w:r>
      <w:r>
        <w:t xml:space="preserve">many </w:t>
      </w:r>
      <w:r>
        <w:rPr>
          <w:spacing w:val="-1"/>
        </w:rPr>
        <w:t>candidates</w:t>
      </w:r>
      <w: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spacing w:val="-1"/>
        </w:rPr>
        <w:t>schools,</w:t>
      </w:r>
      <w:r>
        <w:rPr>
          <w:spacing w:val="2"/>
        </w:rPr>
        <w:t xml:space="preserve"> </w:t>
      </w:r>
      <w:r>
        <w:rPr>
          <w:spacing w:val="-1"/>
        </w:rPr>
        <w:t>universities,</w:t>
      </w:r>
      <w:r>
        <w:rPr>
          <w:spacing w:val="1"/>
        </w:rPr>
        <w:t xml:space="preserve"> </w:t>
      </w:r>
      <w:r>
        <w:t>youth</w:t>
      </w:r>
      <w:r>
        <w:rPr>
          <w:spacing w:val="43"/>
          <w:w w:val="99"/>
        </w:rPr>
        <w:t xml:space="preserve"> </w:t>
      </w:r>
      <w:r>
        <w:t>clubs,</w:t>
      </w:r>
      <w:r>
        <w:rPr>
          <w:spacing w:val="69"/>
        </w:rPr>
        <w:t xml:space="preserve"> </w:t>
      </w:r>
      <w:r>
        <w:t>civil</w:t>
      </w:r>
      <w:r>
        <w:rPr>
          <w:spacing w:val="68"/>
        </w:rPr>
        <w:t xml:space="preserve"> </w:t>
      </w:r>
      <w:r>
        <w:rPr>
          <w:spacing w:val="-1"/>
        </w:rPr>
        <w:t>society</w:t>
      </w:r>
      <w:r>
        <w:rPr>
          <w:spacing w:val="69"/>
        </w:rPr>
        <w:t xml:space="preserve"> </w:t>
      </w:r>
      <w:r>
        <w:rPr>
          <w:spacing w:val="-1"/>
        </w:rPr>
        <w:t>organisations</w:t>
      </w:r>
      <w:r>
        <w:rPr>
          <w:spacing w:val="70"/>
        </w:rPr>
        <w:t xml:space="preserve"> </w:t>
      </w:r>
      <w:r>
        <w:t>etc.</w:t>
      </w:r>
      <w:r>
        <w:rPr>
          <w:spacing w:val="69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>with</w:t>
      </w:r>
      <w:r>
        <w:rPr>
          <w:spacing w:val="69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rPr>
          <w:spacing w:val="-1"/>
        </w:rPr>
        <w:t>cultural</w:t>
      </w:r>
      <w:r>
        <w:rPr>
          <w:spacing w:val="41"/>
        </w:rPr>
        <w:t xml:space="preserve"> </w:t>
      </w:r>
      <w:r>
        <w:rPr>
          <w:spacing w:val="-1"/>
        </w:rPr>
        <w:t>operators</w:t>
      </w:r>
      <w:r>
        <w:rPr>
          <w:spacing w:val="-10"/>
        </w:rPr>
        <w:t xml:space="preserve"> </w:t>
      </w:r>
      <w:r>
        <w:rPr>
          <w:spacing w:val="-1"/>
        </w:rPr>
        <w:t>(both</w:t>
      </w:r>
      <w:r>
        <w:rPr>
          <w:spacing w:val="-9"/>
        </w:rPr>
        <w:t xml:space="preserve"> </w:t>
      </w:r>
      <w:r>
        <w:t>bottom-up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top-down).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line="273" w:lineRule="auto"/>
        <w:ind w:right="117"/>
        <w:jc w:val="both"/>
      </w:pP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private</w:t>
      </w:r>
      <w:r>
        <w:rPr>
          <w:spacing w:val="3"/>
        </w:rPr>
        <w:t xml:space="preserve"> </w:t>
      </w:r>
      <w:r>
        <w:rPr>
          <w:spacing w:val="-1"/>
        </w:rPr>
        <w:t>sector,</w:t>
      </w:r>
      <w:r>
        <w:rPr>
          <w:spacing w:val="4"/>
        </w:rPr>
        <w:t xml:space="preserve"> </w:t>
      </w:r>
      <w:r>
        <w:t>both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cultural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creative</w:t>
      </w:r>
      <w:r>
        <w:rPr>
          <w:spacing w:val="8"/>
        </w:rPr>
        <w:t xml:space="preserve"> </w:t>
      </w:r>
      <w:r>
        <w:rPr>
          <w:spacing w:val="-1"/>
        </w:rPr>
        <w:t>industries</w:t>
      </w:r>
      <w:r>
        <w:rPr>
          <w:spacing w:val="65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wider</w:t>
      </w:r>
      <w:r>
        <w:rPr>
          <w:spacing w:val="-6"/>
        </w:rPr>
        <w:t xml:space="preserve"> </w:t>
      </w:r>
      <w:r>
        <w:rPr>
          <w:spacing w:val="-1"/>
        </w:rPr>
        <w:t>business</w:t>
      </w:r>
      <w:r>
        <w:rPr>
          <w:spacing w:val="-7"/>
        </w:rPr>
        <w:t xml:space="preserve"> </w:t>
      </w:r>
      <w:r>
        <w:rPr>
          <w:spacing w:val="-1"/>
        </w:rPr>
        <w:t>sectors,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engaged.</w:t>
      </w:r>
    </w:p>
    <w:p w:rsidR="00595D25" w:rsidRDefault="00595D25">
      <w:pPr>
        <w:spacing w:before="12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line="274" w:lineRule="auto"/>
        <w:ind w:right="118"/>
        <w:jc w:val="both"/>
      </w:pP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criteria</w:t>
      </w:r>
      <w:r>
        <w:rPr>
          <w:spacing w:val="58"/>
        </w:rPr>
        <w:t xml:space="preserve"> </w:t>
      </w:r>
      <w:r>
        <w:rPr>
          <w:spacing w:val="-1"/>
        </w:rPr>
        <w:t>require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necessary</w:t>
      </w:r>
      <w:r>
        <w:rPr>
          <w:spacing w:val="57"/>
        </w:rPr>
        <w:t xml:space="preserve"> </w:t>
      </w:r>
      <w:r>
        <w:rPr>
          <w:spacing w:val="-1"/>
        </w:rPr>
        <w:t>links</w:t>
      </w:r>
      <w:r>
        <w:rPr>
          <w:spacing w:val="56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rPr>
          <w:spacing w:val="-1"/>
        </w:rPr>
        <w:t>connections</w:t>
      </w:r>
      <w:r>
        <w:rPr>
          <w:spacing w:val="56"/>
        </w:rPr>
        <w:t xml:space="preserve"> </w:t>
      </w:r>
      <w:r>
        <w:rPr>
          <w:spacing w:val="-1"/>
        </w:rPr>
        <w:t>to</w:t>
      </w:r>
      <w:r>
        <w:rPr>
          <w:spacing w:val="52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60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1"/>
        </w:rPr>
        <w:t>international</w:t>
      </w:r>
      <w:r>
        <w:rPr>
          <w:spacing w:val="59"/>
        </w:rPr>
        <w:t xml:space="preserve"> </w:t>
      </w:r>
      <w:r>
        <w:rPr>
          <w:spacing w:val="-1"/>
        </w:rPr>
        <w:t>arts</w:t>
      </w:r>
      <w:r>
        <w:rPr>
          <w:spacing w:val="6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rPr>
          <w:spacing w:val="-1"/>
        </w:rPr>
        <w:t>cultural</w:t>
      </w:r>
      <w:r>
        <w:rPr>
          <w:spacing w:val="61"/>
        </w:rPr>
        <w:t xml:space="preserve"> </w:t>
      </w:r>
      <w:r>
        <w:rPr>
          <w:spacing w:val="-1"/>
        </w:rPr>
        <w:t>operators</w:t>
      </w:r>
      <w:r>
        <w:rPr>
          <w:spacing w:val="61"/>
        </w:rPr>
        <w:t xml:space="preserve"> </w:t>
      </w:r>
      <w:r>
        <w:t>and</w:t>
      </w:r>
      <w:r>
        <w:rPr>
          <w:spacing w:val="51"/>
          <w:w w:val="99"/>
        </w:rPr>
        <w:t xml:space="preserve"> </w:t>
      </w:r>
      <w:r>
        <w:rPr>
          <w:spacing w:val="-1"/>
        </w:rPr>
        <w:t>networks</w:t>
      </w:r>
      <w:r>
        <w:rPr>
          <w:spacing w:val="-17"/>
        </w:rPr>
        <w:t xml:space="preserve"> </w:t>
      </w:r>
      <w:r>
        <w:t>etc.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</w:pPr>
      <w:r>
        <w:rPr>
          <w:spacing w:val="-1"/>
        </w:rPr>
        <w:t>Candidates</w:t>
      </w:r>
      <w:r>
        <w:rPr>
          <w:spacing w:val="-9"/>
        </w:rPr>
        <w:t xml:space="preserve"> </w:t>
      </w:r>
      <w:r>
        <w:rPr>
          <w:spacing w:val="-1"/>
        </w:rPr>
        <w:t>learn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rPr>
          <w:spacing w:val="-1"/>
        </w:rPr>
        <w:t>ECOCs.</w:t>
      </w:r>
    </w:p>
    <w:p w:rsidR="00595D25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</w:pPr>
      <w:r>
        <w:t>A</w:t>
      </w:r>
      <w:r>
        <w:rPr>
          <w:spacing w:val="-5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rPr>
          <w:spacing w:val="-1"/>
        </w:rPr>
        <w:t>team</w:t>
      </w:r>
      <w:r>
        <w:rPr>
          <w:spacing w:val="-5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recruited.</w:t>
      </w:r>
    </w:p>
    <w:p w:rsidR="00595D25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</w:pPr>
      <w:r>
        <w:t>Momentum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build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city.</w:t>
      </w:r>
    </w:p>
    <w:p w:rsidR="00595D25" w:rsidRDefault="00595D25">
      <w:pPr>
        <w:sectPr w:rsidR="00595D25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Default="00595D25">
      <w:pPr>
        <w:spacing w:before="12"/>
        <w:rPr>
          <w:rFonts w:ascii="Verdana" w:eastAsia="Verdana" w:hAnsi="Verdana" w:cs="Verdana"/>
          <w:sz w:val="9"/>
          <w:szCs w:val="9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before="57" w:line="273" w:lineRule="auto"/>
        <w:ind w:right="117"/>
        <w:jc w:val="both"/>
      </w:pPr>
      <w:r>
        <w:rPr>
          <w:spacing w:val="-1"/>
        </w:rPr>
        <w:t>There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lead</w:t>
      </w:r>
      <w:r>
        <w:rPr>
          <w:spacing w:val="27"/>
        </w:rPr>
        <w:t xml:space="preserve"> </w:t>
      </w:r>
      <w:r>
        <w:t>time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1"/>
        </w:rPr>
        <w:t>any</w:t>
      </w:r>
      <w:r>
        <w:rPr>
          <w:spacing w:val="26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rPr>
          <w:spacing w:val="-1"/>
        </w:rPr>
        <w:t>cultural</w:t>
      </w:r>
      <w:r>
        <w:rPr>
          <w:spacing w:val="26"/>
        </w:rPr>
        <w:t xml:space="preserve"> </w:t>
      </w:r>
      <w:r>
        <w:rPr>
          <w:spacing w:val="-1"/>
        </w:rPr>
        <w:t>infrastructure</w:t>
      </w:r>
      <w:r>
        <w:rPr>
          <w:spacing w:val="29"/>
        </w:rPr>
        <w:t xml:space="preserve"> </w:t>
      </w:r>
      <w:r>
        <w:rPr>
          <w:spacing w:val="-1"/>
        </w:rPr>
        <w:t>(and</w:t>
      </w:r>
      <w:r>
        <w:rPr>
          <w:spacing w:val="44"/>
          <w:w w:val="99"/>
        </w:rPr>
        <w:t xml:space="preserve"> </w:t>
      </w:r>
      <w:r>
        <w:t>other)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ready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ECOC</w:t>
      </w:r>
      <w:r>
        <w:rPr>
          <w:spacing w:val="-5"/>
        </w:rPr>
        <w:t xml:space="preserve"> </w:t>
      </w:r>
      <w:r>
        <w:rPr>
          <w:spacing w:val="-1"/>
        </w:rPr>
        <w:t>year.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7"/>
        <w:rPr>
          <w:rFonts w:ascii="Verdana" w:eastAsia="Verdana" w:hAnsi="Verdana" w:cs="Verdana"/>
          <w:sz w:val="31"/>
          <w:szCs w:val="31"/>
        </w:rPr>
      </w:pPr>
    </w:p>
    <w:p w:rsidR="00595D25" w:rsidRDefault="00B82ED0">
      <w:pPr>
        <w:pStyle w:val="BodyText"/>
        <w:jc w:val="both"/>
      </w:pPr>
      <w:r>
        <w:t>At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early</w:t>
      </w:r>
      <w:r>
        <w:rPr>
          <w:spacing w:val="-5"/>
        </w:rPr>
        <w:t xml:space="preserve"> </w:t>
      </w:r>
      <w:r>
        <w:rPr>
          <w:spacing w:val="-1"/>
        </w:rPr>
        <w:t>stage</w:t>
      </w:r>
      <w:r>
        <w:rPr>
          <w:spacing w:val="-5"/>
        </w:rPr>
        <w:t xml:space="preserve"> </w:t>
      </w:r>
      <w:r>
        <w:t>cities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ask</w:t>
      </w:r>
      <w:r>
        <w:rPr>
          <w:spacing w:val="-6"/>
        </w:rPr>
        <w:t xml:space="preserve"> </w:t>
      </w:r>
      <w:r>
        <w:t>themselves:</w:t>
      </w:r>
    </w:p>
    <w:p w:rsidR="00595D25" w:rsidRDefault="00595D25">
      <w:pPr>
        <w:spacing w:before="2"/>
        <w:rPr>
          <w:rFonts w:ascii="Verdana" w:eastAsia="Verdana" w:hAnsi="Verdana" w:cs="Verdana"/>
          <w:sz w:val="31"/>
          <w:szCs w:val="31"/>
        </w:rPr>
      </w:pP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line="273" w:lineRule="auto"/>
        <w:ind w:right="118"/>
        <w:jc w:val="both"/>
      </w:pPr>
      <w:r>
        <w:t>What</w:t>
      </w:r>
      <w:r>
        <w:rPr>
          <w:spacing w:val="48"/>
        </w:rPr>
        <w:t xml:space="preserve"> </w:t>
      </w:r>
      <w:r>
        <w:rPr>
          <w:spacing w:val="-1"/>
        </w:rPr>
        <w:t>are</w:t>
      </w:r>
      <w:r>
        <w:rPr>
          <w:spacing w:val="49"/>
        </w:rPr>
        <w:t xml:space="preserve"> </w:t>
      </w:r>
      <w:r>
        <w:t>their</w:t>
      </w:r>
      <w:r>
        <w:rPr>
          <w:spacing w:val="49"/>
        </w:rPr>
        <w:t xml:space="preserve"> </w:t>
      </w:r>
      <w:r>
        <w:rPr>
          <w:spacing w:val="-1"/>
        </w:rPr>
        <w:t>own</w:t>
      </w:r>
      <w:r>
        <w:rPr>
          <w:spacing w:val="49"/>
        </w:rPr>
        <w:t xml:space="preserve"> </w:t>
      </w:r>
      <w:r>
        <w:rPr>
          <w:spacing w:val="-1"/>
        </w:rPr>
        <w:t>objectives?</w:t>
      </w:r>
      <w:r>
        <w:rPr>
          <w:spacing w:val="49"/>
        </w:rPr>
        <w:t xml:space="preserve"> </w:t>
      </w:r>
      <w:r>
        <w:t>What</w:t>
      </w:r>
      <w:r>
        <w:rPr>
          <w:spacing w:val="49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their</w:t>
      </w:r>
      <w:r>
        <w:rPr>
          <w:spacing w:val="49"/>
        </w:rPr>
        <w:t xml:space="preserve"> </w:t>
      </w:r>
      <w:r>
        <w:rPr>
          <w:spacing w:val="-1"/>
        </w:rPr>
        <w:t>vision</w:t>
      </w:r>
      <w:r>
        <w:rPr>
          <w:spacing w:val="50"/>
        </w:rP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vision?</w:t>
      </w: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before="3"/>
      </w:pPr>
      <w:r>
        <w:rPr>
          <w:spacing w:val="-1"/>
        </w:rPr>
        <w:t>How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combined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ECOC</w:t>
      </w:r>
      <w:r>
        <w:rPr>
          <w:spacing w:val="-4"/>
        </w:rPr>
        <w:t xml:space="preserve"> </w:t>
      </w:r>
      <w:r>
        <w:rPr>
          <w:spacing w:val="-1"/>
        </w:rPr>
        <w:t>criteria?</w:t>
      </w: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before="40" w:line="274" w:lineRule="auto"/>
        <w:ind w:right="120"/>
        <w:jc w:val="both"/>
      </w:pPr>
      <w:r>
        <w:t>Why</w:t>
      </w:r>
      <w:r>
        <w:rPr>
          <w:spacing w:val="15"/>
        </w:rPr>
        <w:t xml:space="preserve"> </w:t>
      </w:r>
      <w:r>
        <w:rPr>
          <w:spacing w:val="-1"/>
        </w:rPr>
        <w:t>do</w:t>
      </w:r>
      <w:r>
        <w:rPr>
          <w:spacing w:val="16"/>
        </w:rPr>
        <w:t xml:space="preserve"> </w:t>
      </w:r>
      <w:r>
        <w:rPr>
          <w:spacing w:val="-1"/>
        </w:rPr>
        <w:t>they</w:t>
      </w:r>
      <w:r>
        <w:rPr>
          <w:spacing w:val="15"/>
        </w:rPr>
        <w:t xml:space="preserve"> </w:t>
      </w:r>
      <w:r>
        <w:rPr>
          <w:spacing w:val="-1"/>
        </w:rPr>
        <w:t>want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get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ECOC</w:t>
      </w:r>
      <w:r>
        <w:rPr>
          <w:spacing w:val="16"/>
        </w:rPr>
        <w:t xml:space="preserve"> </w:t>
      </w:r>
      <w:r>
        <w:rPr>
          <w:spacing w:val="-1"/>
        </w:rPr>
        <w:t>title?</w:t>
      </w:r>
      <w:r>
        <w:rPr>
          <w:spacing w:val="15"/>
        </w:rPr>
        <w:t xml:space="preserve"> </w:t>
      </w:r>
      <w:r>
        <w:rPr>
          <w:spacing w:val="-1"/>
        </w:rPr>
        <w:t>How</w:t>
      </w:r>
      <w:r>
        <w:rPr>
          <w:spacing w:val="17"/>
        </w:rPr>
        <w:t xml:space="preserve"> </w:t>
      </w:r>
      <w:r>
        <w:rPr>
          <w:spacing w:val="-1"/>
        </w:rPr>
        <w:t>do</w:t>
      </w:r>
      <w:r>
        <w:rPr>
          <w:spacing w:val="16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rPr>
          <w:spacing w:val="-1"/>
        </w:rPr>
        <w:t>intend</w:t>
      </w:r>
      <w:r>
        <w:rPr>
          <w:spacing w:val="35"/>
          <w:w w:val="99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rPr>
          <w:spacing w:val="-1"/>
        </w:rPr>
        <w:t>ECOC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leave</w:t>
      </w:r>
      <w:r>
        <w:rPr>
          <w:spacing w:val="8"/>
        </w:rPr>
        <w:t xml:space="preserve"> </w:t>
      </w:r>
      <w:r>
        <w:rPr>
          <w:spacing w:val="-1"/>
        </w:rPr>
        <w:t>its</w:t>
      </w:r>
      <w:r>
        <w:rPr>
          <w:spacing w:val="8"/>
        </w:rPr>
        <w:t xml:space="preserve"> </w:t>
      </w:r>
      <w:r>
        <w:t>mark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ECOC</w:t>
      </w:r>
      <w:r>
        <w:rPr>
          <w:spacing w:val="8"/>
        </w:rPr>
        <w:t xml:space="preserve"> </w:t>
      </w:r>
      <w:r>
        <w:t>history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bring</w:t>
      </w:r>
      <w:r>
        <w:rPr>
          <w:spacing w:val="8"/>
        </w:rPr>
        <w:t xml:space="preserve"> </w:t>
      </w:r>
      <w:r>
        <w:rPr>
          <w:spacing w:val="-1"/>
        </w:rPr>
        <w:t>it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rPr>
          <w:spacing w:val="-1"/>
        </w:rPr>
        <w:t>uncharted</w:t>
      </w:r>
      <w:r>
        <w:rPr>
          <w:spacing w:val="-9"/>
        </w:rPr>
        <w:t xml:space="preserve"> </w:t>
      </w:r>
      <w:r>
        <w:rPr>
          <w:spacing w:val="-1"/>
        </w:rPr>
        <w:t>territories?</w:t>
      </w:r>
    </w:p>
    <w:p w:rsidR="00595D25" w:rsidRDefault="00B82ED0">
      <w:pPr>
        <w:pStyle w:val="BodyText"/>
        <w:numPr>
          <w:ilvl w:val="1"/>
          <w:numId w:val="5"/>
        </w:numPr>
        <w:tabs>
          <w:tab w:val="left" w:pos="1541"/>
        </w:tabs>
        <w:spacing w:before="2" w:line="275" w:lineRule="auto"/>
        <w:ind w:right="118"/>
        <w:jc w:val="both"/>
      </w:pPr>
      <w:r>
        <w:t>Is</w:t>
      </w:r>
      <w:r>
        <w:rPr>
          <w:spacing w:val="9"/>
        </w:rPr>
        <w:t xml:space="preserve"> </w:t>
      </w:r>
      <w:r>
        <w:rPr>
          <w:spacing w:val="-1"/>
        </w:rPr>
        <w:t>there</w:t>
      </w:r>
      <w:r>
        <w:rPr>
          <w:spacing w:val="11"/>
        </w:rPr>
        <w:t xml:space="preserve"> </w:t>
      </w:r>
      <w:r>
        <w:rPr>
          <w:spacing w:val="-1"/>
        </w:rPr>
        <w:t>sustainable</w:t>
      </w:r>
      <w:r>
        <w:rPr>
          <w:spacing w:val="10"/>
        </w:rPr>
        <w:t xml:space="preserve"> </w:t>
      </w:r>
      <w:r>
        <w:rPr>
          <w:spacing w:val="-1"/>
        </w:rPr>
        <w:t>cross-party</w:t>
      </w:r>
      <w:r>
        <w:rPr>
          <w:spacing w:val="11"/>
        </w:rPr>
        <w:t xml:space="preserve"> </w:t>
      </w:r>
      <w:r>
        <w:rPr>
          <w:spacing w:val="-1"/>
        </w:rPr>
        <w:t>political</w:t>
      </w:r>
      <w:r>
        <w:rPr>
          <w:spacing w:val="10"/>
        </w:rPr>
        <w:t xml:space="preserve"> </w:t>
      </w:r>
      <w:r>
        <w:rPr>
          <w:spacing w:val="-1"/>
        </w:rPr>
        <w:t>support?</w:t>
      </w:r>
      <w:r>
        <w:rPr>
          <w:spacing w:val="22"/>
        </w:rPr>
        <w:t xml:space="preserve"> </w:t>
      </w:r>
      <w:r>
        <w:rPr>
          <w:spacing w:val="-1"/>
        </w:rPr>
        <w:t>Experience</w:t>
      </w:r>
      <w:r>
        <w:rPr>
          <w:spacing w:val="62"/>
          <w:w w:val="99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shown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there</w:t>
      </w:r>
      <w:r>
        <w:rPr>
          <w:spacing w:val="18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change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political</w:t>
      </w:r>
      <w:r>
        <w:rPr>
          <w:spacing w:val="17"/>
        </w:rPr>
        <w:t xml:space="preserve"> </w:t>
      </w:r>
      <w:r>
        <w:rPr>
          <w:spacing w:val="-1"/>
        </w:rPr>
        <w:t>leadership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city</w:t>
      </w:r>
      <w:r>
        <w:rPr>
          <w:spacing w:val="39"/>
        </w:rPr>
        <w:t xml:space="preserve"> </w:t>
      </w:r>
      <w:r>
        <w:t>between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start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bid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eventual</w:t>
      </w:r>
      <w:r>
        <w:rPr>
          <w:spacing w:val="38"/>
        </w:rPr>
        <w:t xml:space="preserve"> </w:t>
      </w:r>
      <w:r>
        <w:rPr>
          <w:spacing w:val="-1"/>
        </w:rPr>
        <w:t>ECOC</w:t>
      </w:r>
      <w:r>
        <w:rPr>
          <w:spacing w:val="24"/>
        </w:rPr>
        <w:t xml:space="preserve"> </w:t>
      </w:r>
      <w:r>
        <w:rPr>
          <w:spacing w:val="-1"/>
        </w:rPr>
        <w:t>year.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Heading3"/>
        <w:rPr>
          <w:b w:val="0"/>
          <w:bCs w:val="0"/>
        </w:rPr>
      </w:pP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bid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factors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consider</w:t>
      </w:r>
    </w:p>
    <w:p w:rsidR="00595D25" w:rsidRDefault="00595D25">
      <w:pPr>
        <w:spacing w:before="2"/>
        <w:rPr>
          <w:rFonts w:ascii="Verdana" w:eastAsia="Verdana" w:hAnsi="Verdana" w:cs="Verdana"/>
          <w:b/>
          <w:bCs/>
          <w:sz w:val="31"/>
          <w:szCs w:val="31"/>
        </w:rPr>
      </w:pPr>
    </w:p>
    <w:p w:rsidR="00595D25" w:rsidRDefault="00B82ED0">
      <w:pPr>
        <w:pStyle w:val="BodyText"/>
        <w:spacing w:line="276" w:lineRule="auto"/>
        <w:ind w:right="118"/>
        <w:jc w:val="both"/>
      </w:pPr>
      <w:r>
        <w:rPr>
          <w:b/>
          <w:spacing w:val="-1"/>
        </w:rPr>
        <w:t>The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size</w:t>
      </w:r>
      <w:r>
        <w:rPr>
          <w:b/>
          <w:spacing w:val="8"/>
        </w:rPr>
        <w:t xml:space="preserve"> </w:t>
      </w:r>
      <w:r>
        <w:rPr>
          <w:b/>
        </w:rPr>
        <w:t>of</w:t>
      </w:r>
      <w:r>
        <w:rPr>
          <w:b/>
          <w:spacing w:val="7"/>
        </w:rPr>
        <w:t xml:space="preserve"> </w:t>
      </w:r>
      <w:r>
        <w:rPr>
          <w:b/>
        </w:rPr>
        <w:t>a</w:t>
      </w:r>
      <w:r>
        <w:rPr>
          <w:b/>
          <w:spacing w:val="9"/>
        </w:rPr>
        <w:t xml:space="preserve"> </w:t>
      </w:r>
      <w:r>
        <w:rPr>
          <w:b/>
          <w:spacing w:val="-1"/>
        </w:rPr>
        <w:t>city</w:t>
      </w:r>
      <w:r>
        <w:rPr>
          <w:b/>
          <w:spacing w:val="10"/>
        </w:rPr>
        <w:t xml:space="preserve"> </w:t>
      </w:r>
      <w:r>
        <w:rPr>
          <w:spacing w:val="-1"/>
        </w:rPr>
        <w:t>is</w:t>
      </w:r>
      <w:r>
        <w:rPr>
          <w:spacing w:val="8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factor.</w:t>
      </w:r>
      <w:r>
        <w:rPr>
          <w:spacing w:val="9"/>
        </w:rPr>
        <w:t xml:space="preserve"> </w:t>
      </w:r>
      <w:r>
        <w:rPr>
          <w:spacing w:val="-1"/>
        </w:rPr>
        <w:t>Cities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over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million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cities</w:t>
      </w:r>
      <w:r>
        <w:rPr>
          <w:spacing w:val="25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less</w:t>
      </w:r>
      <w:r>
        <w:rPr>
          <w:spacing w:val="33"/>
        </w:rPr>
        <w:t xml:space="preserve"> </w:t>
      </w:r>
      <w:r>
        <w:t>than</w:t>
      </w:r>
      <w:r>
        <w:rPr>
          <w:spacing w:val="36"/>
        </w:rPr>
        <w:t xml:space="preserve"> </w:t>
      </w:r>
      <w:r>
        <w:rPr>
          <w:spacing w:val="-1"/>
        </w:rPr>
        <w:t>100,000</w:t>
      </w:r>
      <w:r>
        <w:rPr>
          <w:spacing w:val="35"/>
        </w:rPr>
        <w:t xml:space="preserve"> </w:t>
      </w:r>
      <w:r>
        <w:rPr>
          <w:spacing w:val="-1"/>
        </w:rPr>
        <w:t>inhabitants</w:t>
      </w:r>
      <w:r>
        <w:rPr>
          <w:spacing w:val="34"/>
        </w:rPr>
        <w:t xml:space="preserve"> </w:t>
      </w:r>
      <w:r>
        <w:rPr>
          <w:spacing w:val="-1"/>
        </w:rPr>
        <w:t>have</w:t>
      </w:r>
      <w:r>
        <w:rPr>
          <w:spacing w:val="34"/>
        </w:rPr>
        <w:t xml:space="preserve"> </w:t>
      </w:r>
      <w:r>
        <w:rPr>
          <w:spacing w:val="-1"/>
        </w:rPr>
        <w:t>been</w:t>
      </w:r>
      <w:r>
        <w:rPr>
          <w:spacing w:val="35"/>
        </w:rPr>
        <w:t xml:space="preserve"> </w:t>
      </w:r>
      <w:r>
        <w:rPr>
          <w:spacing w:val="-1"/>
        </w:rPr>
        <w:t>ECOCs.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human</w:t>
      </w:r>
      <w:r>
        <w:rPr>
          <w:spacing w:val="53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financial</w:t>
      </w:r>
      <w:r>
        <w:rPr>
          <w:spacing w:val="37"/>
        </w:rPr>
        <w:t xml:space="preserve"> </w:t>
      </w:r>
      <w:r>
        <w:t>capacity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city</w:t>
      </w:r>
      <w:r>
        <w:rPr>
          <w:spacing w:val="39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well</w:t>
      </w:r>
      <w:r>
        <w:rPr>
          <w:spacing w:val="38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rPr>
          <w:spacing w:val="-1"/>
        </w:rPr>
        <w:t>its</w:t>
      </w:r>
      <w:r>
        <w:rPr>
          <w:spacing w:val="38"/>
        </w:rPr>
        <w:t xml:space="preserve"> </w:t>
      </w:r>
      <w:r>
        <w:t>capacity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terms</w:t>
      </w:r>
      <w:r>
        <w:rPr>
          <w:spacing w:val="37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1"/>
        </w:rPr>
        <w:t>infrastructure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cultural</w:t>
      </w:r>
      <w:r>
        <w:rPr>
          <w:spacing w:val="-8"/>
        </w:rPr>
        <w:t xml:space="preserve"> </w:t>
      </w:r>
      <w:r>
        <w:rPr>
          <w:spacing w:val="-1"/>
        </w:rPr>
        <w:t>critical</w:t>
      </w:r>
      <w:r>
        <w:rPr>
          <w:spacing w:val="-8"/>
        </w:rPr>
        <w:t xml:space="preserve"> </w:t>
      </w:r>
      <w:r>
        <w:t>mass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factor</w:t>
      </w:r>
      <w:r>
        <w:rPr>
          <w:spacing w:val="-6"/>
        </w:rPr>
        <w:t xml:space="preserve"> </w:t>
      </w:r>
      <w:r>
        <w:t>however.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b/>
          <w:spacing w:val="-1"/>
        </w:rPr>
        <w:t>Cities</w:t>
      </w:r>
      <w:r>
        <w:rPr>
          <w:b/>
          <w:spacing w:val="7"/>
        </w:rPr>
        <w:t xml:space="preserve"> </w:t>
      </w:r>
      <w:r>
        <w:rPr>
          <w:b/>
          <w:spacing w:val="-1"/>
        </w:rPr>
        <w:t>may</w:t>
      </w:r>
      <w:r>
        <w:rPr>
          <w:b/>
          <w:spacing w:val="8"/>
        </w:rPr>
        <w:t xml:space="preserve"> </w:t>
      </w:r>
      <w:r>
        <w:rPr>
          <w:b/>
          <w:spacing w:val="-1"/>
        </w:rPr>
        <w:t>involve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their</w:t>
      </w:r>
      <w:r>
        <w:rPr>
          <w:b/>
          <w:spacing w:val="7"/>
        </w:rPr>
        <w:t xml:space="preserve"> </w:t>
      </w:r>
      <w:r>
        <w:rPr>
          <w:b/>
          <w:spacing w:val="-1"/>
        </w:rPr>
        <w:t>surrounding</w:t>
      </w:r>
      <w:r>
        <w:rPr>
          <w:b/>
          <w:spacing w:val="7"/>
        </w:rPr>
        <w:t xml:space="preserve"> </w:t>
      </w:r>
      <w:r>
        <w:rPr>
          <w:b/>
        </w:rPr>
        <w:t>areas</w:t>
      </w:r>
      <w:r>
        <w:rPr>
          <w:b/>
          <w:spacing w:val="6"/>
        </w:rPr>
        <w:t xml:space="preserve"> </w:t>
      </w:r>
      <w:r>
        <w:rPr>
          <w:b/>
        </w:rPr>
        <w:t>(i.e.</w:t>
      </w:r>
      <w:r>
        <w:rPr>
          <w:b/>
          <w:spacing w:val="7"/>
        </w:rPr>
        <w:t xml:space="preserve"> </w:t>
      </w:r>
      <w:r>
        <w:rPr>
          <w:b/>
          <w:spacing w:val="-1"/>
        </w:rPr>
        <w:t>neighbouring</w:t>
      </w:r>
      <w:r>
        <w:rPr>
          <w:b/>
          <w:spacing w:val="40"/>
        </w:rPr>
        <w:t xml:space="preserve"> </w:t>
      </w:r>
      <w:r>
        <w:rPr>
          <w:b/>
          <w:spacing w:val="-1"/>
        </w:rPr>
        <w:t>cities</w:t>
      </w:r>
      <w:r>
        <w:rPr>
          <w:b/>
          <w:spacing w:val="52"/>
        </w:rPr>
        <w:t xml:space="preserve"> </w:t>
      </w:r>
      <w:r>
        <w:rPr>
          <w:b/>
        </w:rPr>
        <w:t>or</w:t>
      </w:r>
      <w:r>
        <w:rPr>
          <w:b/>
          <w:spacing w:val="51"/>
        </w:rPr>
        <w:t xml:space="preserve"> </w:t>
      </w:r>
      <w:r>
        <w:rPr>
          <w:b/>
          <w:spacing w:val="-1"/>
        </w:rPr>
        <w:t>regions)</w:t>
      </w:r>
      <w:r>
        <w:rPr>
          <w:spacing w:val="-1"/>
        </w:rPr>
        <w:t>.</w:t>
      </w:r>
      <w:r>
        <w:rPr>
          <w:spacing w:val="20"/>
        </w:rPr>
        <w:t xml:space="preserve"> </w:t>
      </w:r>
      <w:r>
        <w:rPr>
          <w:spacing w:val="-1"/>
        </w:rPr>
        <w:t>This</w:t>
      </w:r>
      <w:r>
        <w:rPr>
          <w:spacing w:val="51"/>
        </w:rPr>
        <w:t xml:space="preserve"> </w:t>
      </w:r>
      <w:r>
        <w:rPr>
          <w:spacing w:val="-1"/>
        </w:rPr>
        <w:t>happened,</w:t>
      </w:r>
      <w:r>
        <w:rPr>
          <w:spacing w:val="51"/>
        </w:rPr>
        <w:t xml:space="preserve"> </w:t>
      </w:r>
      <w:r>
        <w:rPr>
          <w:spacing w:val="-1"/>
        </w:rPr>
        <w:t>for</w:t>
      </w:r>
      <w:r>
        <w:rPr>
          <w:spacing w:val="51"/>
        </w:rPr>
        <w:t xml:space="preserve"> </w:t>
      </w:r>
      <w:r>
        <w:rPr>
          <w:spacing w:val="-1"/>
        </w:rPr>
        <w:t>example,</w:t>
      </w:r>
      <w:r>
        <w:rPr>
          <w:spacing w:val="53"/>
        </w:rPr>
        <w:t xml:space="preserve"> </w:t>
      </w:r>
      <w:r>
        <w:rPr>
          <w:spacing w:val="-1"/>
        </w:rPr>
        <w:t>in</w:t>
      </w:r>
      <w:r>
        <w:rPr>
          <w:spacing w:val="50"/>
        </w:rPr>
        <w:t xml:space="preserve"> </w:t>
      </w:r>
      <w:r>
        <w:rPr>
          <w:spacing w:val="-1"/>
        </w:rPr>
        <w:t>2007</w:t>
      </w:r>
      <w:r>
        <w:rPr>
          <w:spacing w:val="52"/>
        </w:rPr>
        <w:t xml:space="preserve"> </w:t>
      </w:r>
      <w:r>
        <w:rPr>
          <w:spacing w:val="-1"/>
        </w:rPr>
        <w:t>when</w:t>
      </w:r>
      <w:r>
        <w:rPr>
          <w:spacing w:val="63"/>
          <w:w w:val="99"/>
        </w:rPr>
        <w:t xml:space="preserve"> </w:t>
      </w:r>
      <w:r>
        <w:rPr>
          <w:spacing w:val="-1"/>
        </w:rPr>
        <w:t>Luxembourg</w:t>
      </w:r>
      <w:r>
        <w:rPr>
          <w:spacing w:val="77"/>
        </w:rPr>
        <w:t xml:space="preserve"> </w:t>
      </w:r>
      <w:r>
        <w:rPr>
          <w:spacing w:val="-1"/>
        </w:rPr>
        <w:t>involved</w:t>
      </w:r>
      <w:r>
        <w:rPr>
          <w:spacing w:val="77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transnational</w:t>
      </w:r>
      <w:r>
        <w:rPr>
          <w:spacing w:val="78"/>
        </w:rPr>
        <w:t xml:space="preserve"> </w:t>
      </w:r>
      <w:r>
        <w:rPr>
          <w:spacing w:val="-1"/>
        </w:rPr>
        <w:t>Grande</w:t>
      </w:r>
      <w:r>
        <w:rPr>
          <w:spacing w:val="78"/>
        </w:rPr>
        <w:t xml:space="preserve"> </w:t>
      </w:r>
      <w:r>
        <w:rPr>
          <w:spacing w:val="-1"/>
        </w:rPr>
        <w:t>Région;</w:t>
      </w:r>
      <w:r>
        <w:rPr>
          <w:spacing w:val="77"/>
        </w:rPr>
        <w:t xml:space="preserve"> </w:t>
      </w:r>
      <w:r>
        <w:rPr>
          <w:spacing w:val="-1"/>
        </w:rPr>
        <w:t>in</w:t>
      </w:r>
      <w:r>
        <w:rPr>
          <w:spacing w:val="77"/>
        </w:rPr>
        <w:t xml:space="preserve"> </w:t>
      </w:r>
      <w:r>
        <w:rPr>
          <w:spacing w:val="-1"/>
        </w:rPr>
        <w:t>2010</w:t>
      </w:r>
      <w:r>
        <w:rPr>
          <w:spacing w:val="43"/>
          <w:w w:val="99"/>
        </w:rPr>
        <w:t xml:space="preserve"> </w:t>
      </w:r>
      <w:r>
        <w:rPr>
          <w:spacing w:val="-1"/>
        </w:rPr>
        <w:t>when</w:t>
      </w:r>
      <w:r>
        <w:rPr>
          <w:spacing w:val="23"/>
        </w:rPr>
        <w:t xml:space="preserve"> </w:t>
      </w:r>
      <w:r>
        <w:rPr>
          <w:spacing w:val="-1"/>
        </w:rPr>
        <w:t>Essen</w:t>
      </w:r>
      <w:r>
        <w:rPr>
          <w:spacing w:val="25"/>
        </w:rPr>
        <w:t xml:space="preserve"> </w:t>
      </w:r>
      <w:r>
        <w:rPr>
          <w:spacing w:val="-1"/>
        </w:rPr>
        <w:t>led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Ruhr</w:t>
      </w:r>
      <w:r>
        <w:rPr>
          <w:spacing w:val="22"/>
        </w:rPr>
        <w:t xml:space="preserve"> </w:t>
      </w:r>
      <w:r>
        <w:rPr>
          <w:spacing w:val="-1"/>
        </w:rPr>
        <w:t>region;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2012</w:t>
      </w:r>
      <w:r>
        <w:rPr>
          <w:spacing w:val="25"/>
        </w:rPr>
        <w:t xml:space="preserve"> </w:t>
      </w:r>
      <w:r>
        <w:rPr>
          <w:spacing w:val="-1"/>
        </w:rPr>
        <w:t>when</w:t>
      </w:r>
      <w:r>
        <w:rPr>
          <w:spacing w:val="24"/>
        </w:rPr>
        <w:t xml:space="preserve"> </w:t>
      </w:r>
      <w:r>
        <w:t>Maribor</w:t>
      </w:r>
      <w:r>
        <w:rPr>
          <w:spacing w:val="22"/>
        </w:rPr>
        <w:t xml:space="preserve"> </w:t>
      </w:r>
      <w:r>
        <w:rPr>
          <w:spacing w:val="-1"/>
        </w:rPr>
        <w:t>involved</w:t>
      </w:r>
      <w:r>
        <w:rPr>
          <w:spacing w:val="25"/>
        </w:rPr>
        <w:t xml:space="preserve"> </w:t>
      </w:r>
      <w:r>
        <w:t>5</w:t>
      </w:r>
      <w:r>
        <w:rPr>
          <w:spacing w:val="45"/>
          <w:w w:val="99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cities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eastern</w:t>
      </w:r>
      <w:r>
        <w:rPr>
          <w:spacing w:val="26"/>
        </w:rPr>
        <w:t xml:space="preserve"> </w:t>
      </w:r>
      <w:r>
        <w:t>Slovenia;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2013</w:t>
      </w:r>
      <w:r>
        <w:rPr>
          <w:spacing w:val="26"/>
        </w:rPr>
        <w:t xml:space="preserve"> </w:t>
      </w:r>
      <w:r>
        <w:rPr>
          <w:spacing w:val="-1"/>
        </w:rPr>
        <w:t>when</w:t>
      </w:r>
      <w:r>
        <w:rPr>
          <w:spacing w:val="26"/>
        </w:rPr>
        <w:t xml:space="preserve"> </w:t>
      </w:r>
      <w:r>
        <w:rPr>
          <w:spacing w:val="-1"/>
        </w:rPr>
        <w:t>Marseilles-Provence</w:t>
      </w:r>
      <w:r>
        <w:rPr>
          <w:spacing w:val="57"/>
          <w:w w:val="99"/>
        </w:rPr>
        <w:t xml:space="preserve"> </w:t>
      </w:r>
      <w:r>
        <w:rPr>
          <w:spacing w:val="-1"/>
        </w:rPr>
        <w:t>involved</w:t>
      </w:r>
      <w:r>
        <w:rPr>
          <w:spacing w:val="34"/>
        </w:rPr>
        <w:t xml:space="preserve"> </w:t>
      </w:r>
      <w:r>
        <w:t>90%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department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Bouches-du-Rhône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1"/>
        </w:rPr>
        <w:t>2015</w:t>
      </w:r>
      <w:r>
        <w:rPr>
          <w:spacing w:val="59"/>
          <w:w w:val="99"/>
        </w:rPr>
        <w:t xml:space="preserve"> </w:t>
      </w:r>
      <w:r>
        <w:rPr>
          <w:spacing w:val="-1"/>
        </w:rPr>
        <w:t>when</w:t>
      </w:r>
      <w:r>
        <w:rPr>
          <w:spacing w:val="32"/>
        </w:rPr>
        <w:t xml:space="preserve"> </w:t>
      </w:r>
      <w:r>
        <w:rPr>
          <w:spacing w:val="-1"/>
        </w:rPr>
        <w:t>Mons</w:t>
      </w:r>
      <w:r>
        <w:rPr>
          <w:spacing w:val="32"/>
        </w:rPr>
        <w:t xml:space="preserve"> </w:t>
      </w:r>
      <w:r>
        <w:rPr>
          <w:spacing w:val="-1"/>
        </w:rPr>
        <w:t>worked</w:t>
      </w:r>
      <w:r>
        <w:rPr>
          <w:spacing w:val="32"/>
        </w:rPr>
        <w:t xml:space="preserve"> </w:t>
      </w:r>
      <w:r>
        <w:rPr>
          <w:spacing w:val="-1"/>
        </w:rPr>
        <w:t>intensively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neighbouring</w:t>
      </w:r>
      <w:r>
        <w:rPr>
          <w:spacing w:val="32"/>
        </w:rPr>
        <w:t xml:space="preserve"> </w:t>
      </w:r>
      <w:r>
        <w:rPr>
          <w:spacing w:val="-1"/>
        </w:rPr>
        <w:t>Hainaut</w:t>
      </w:r>
      <w:r>
        <w:rPr>
          <w:spacing w:val="42"/>
          <w:w w:val="99"/>
        </w:rPr>
        <w:t xml:space="preserve"> </w:t>
      </w:r>
      <w:r>
        <w:rPr>
          <w:spacing w:val="-1"/>
        </w:rPr>
        <w:t>region.</w:t>
      </w:r>
      <w:r>
        <w:rPr>
          <w:spacing w:val="27"/>
        </w:rPr>
        <w:t xml:space="preserve"> </w:t>
      </w:r>
      <w:r>
        <w:rPr>
          <w:spacing w:val="-1"/>
        </w:rPr>
        <w:t>However</w:t>
      </w:r>
      <w:r>
        <w:rPr>
          <w:spacing w:val="28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city</w:t>
      </w:r>
      <w:r>
        <w:rPr>
          <w:spacing w:val="27"/>
        </w:rPr>
        <w:t xml:space="preserve"> </w:t>
      </w:r>
      <w:r>
        <w:t>must</w:t>
      </w:r>
      <w:r>
        <w:rPr>
          <w:spacing w:val="27"/>
        </w:rPr>
        <w:t xml:space="preserve"> </w:t>
      </w:r>
      <w:r>
        <w:rPr>
          <w:spacing w:val="-1"/>
        </w:rPr>
        <w:t>be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lead</w:t>
      </w:r>
      <w:r>
        <w:rPr>
          <w:spacing w:val="28"/>
        </w:rPr>
        <w:t xml:space="preserve"> </w:t>
      </w:r>
      <w:r>
        <w:t>city</w:t>
      </w:r>
      <w:r>
        <w:rPr>
          <w:spacing w:val="27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purpose</w:t>
      </w:r>
      <w:r>
        <w:rPr>
          <w:spacing w:val="27"/>
        </w:rPr>
        <w:t xml:space="preserve"> </w:t>
      </w:r>
      <w:r>
        <w:t>of</w:t>
      </w:r>
      <w:r>
        <w:rPr>
          <w:spacing w:val="33"/>
          <w:w w:val="99"/>
        </w:rPr>
        <w:t xml:space="preserve"> </w:t>
      </w:r>
      <w:r>
        <w:rPr>
          <w:spacing w:val="-1"/>
        </w:rPr>
        <w:t>accountability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responsibility.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lead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official</w:t>
      </w:r>
      <w:r>
        <w:rPr>
          <w:spacing w:val="-5"/>
        </w:rPr>
        <w:t xml:space="preserve"> </w:t>
      </w:r>
      <w:r>
        <w:rPr>
          <w:spacing w:val="-1"/>
        </w:rPr>
        <w:t>bidder.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5"/>
        <w:jc w:val="both"/>
      </w:pPr>
      <w:r>
        <w:rPr>
          <w:b/>
        </w:rPr>
        <w:t>A</w:t>
      </w:r>
      <w:r>
        <w:rPr>
          <w:b/>
          <w:spacing w:val="35"/>
        </w:rPr>
        <w:t xml:space="preserve"> </w:t>
      </w:r>
      <w:r>
        <w:rPr>
          <w:b/>
          <w:spacing w:val="-1"/>
        </w:rPr>
        <w:t>forward-looking</w:t>
      </w:r>
      <w:r>
        <w:rPr>
          <w:b/>
          <w:spacing w:val="36"/>
        </w:rPr>
        <w:t xml:space="preserve"> </w:t>
      </w:r>
      <w:r>
        <w:rPr>
          <w:b/>
          <w:spacing w:val="-1"/>
        </w:rPr>
        <w:t>programme</w:t>
      </w:r>
      <w:r>
        <w:rPr>
          <w:spacing w:val="-1"/>
        </w:rPr>
        <w:t>.</w:t>
      </w:r>
      <w:r>
        <w:rPr>
          <w:spacing w:val="7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city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37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awarded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title</w:t>
      </w:r>
      <w:r>
        <w:rPr>
          <w:spacing w:val="29"/>
        </w:rPr>
        <w:t xml:space="preserve"> </w:t>
      </w:r>
      <w:r>
        <w:rPr>
          <w:spacing w:val="-1"/>
        </w:rPr>
        <w:t>based</w:t>
      </w:r>
      <w:r>
        <w:rPr>
          <w:spacing w:val="43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rPr>
          <w:spacing w:val="-1"/>
        </w:rPr>
        <w:t>its</w:t>
      </w:r>
      <w:r>
        <w:rPr>
          <w:spacing w:val="44"/>
        </w:rPr>
        <w:t xml:space="preserve"> </w:t>
      </w:r>
      <w:r>
        <w:rPr>
          <w:spacing w:val="-1"/>
        </w:rPr>
        <w:t>cultural</w:t>
      </w:r>
      <w:r>
        <w:rPr>
          <w:spacing w:val="42"/>
        </w:rPr>
        <w:t xml:space="preserve"> </w:t>
      </w:r>
      <w:r>
        <w:t>heritage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its</w:t>
      </w:r>
      <w:r>
        <w:rPr>
          <w:spacing w:val="44"/>
        </w:rPr>
        <w:t xml:space="preserve"> </w:t>
      </w:r>
      <w:r>
        <w:rPr>
          <w:spacing w:val="-1"/>
        </w:rPr>
        <w:t>current</w:t>
      </w:r>
      <w:r>
        <w:rPr>
          <w:spacing w:val="43"/>
        </w:rPr>
        <w:t xml:space="preserve"> </w:t>
      </w:r>
      <w:r>
        <w:t>vibrant</w:t>
      </w:r>
      <w:r>
        <w:rPr>
          <w:spacing w:val="43"/>
        </w:rPr>
        <w:t xml:space="preserve"> </w:t>
      </w:r>
      <w:r>
        <w:rPr>
          <w:spacing w:val="-1"/>
        </w:rPr>
        <w:t>cultural</w:t>
      </w:r>
      <w:r>
        <w:rPr>
          <w:spacing w:val="47"/>
        </w:rPr>
        <w:t xml:space="preserve"> </w:t>
      </w:r>
      <w:r>
        <w:rPr>
          <w:spacing w:val="-1"/>
        </w:rPr>
        <w:t>offerings.</w:t>
      </w:r>
      <w:r>
        <w:rPr>
          <w:spacing w:val="19"/>
        </w:rPr>
        <w:t xml:space="preserve"> </w:t>
      </w:r>
      <w:r>
        <w:rPr>
          <w:spacing w:val="-1"/>
        </w:rPr>
        <w:t>These</w:t>
      </w:r>
      <w:r>
        <w:rPr>
          <w:spacing w:val="19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t>act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basis</w:t>
      </w:r>
      <w:r>
        <w:rPr>
          <w:spacing w:val="19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bid</w:t>
      </w:r>
      <w:r>
        <w:rPr>
          <w:spacing w:val="19"/>
        </w:rPr>
        <w:t xml:space="preserve"> </w:t>
      </w:r>
      <w:r>
        <w:rPr>
          <w:spacing w:val="1"/>
        </w:rPr>
        <w:t>but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bid</w:t>
      </w:r>
      <w:r>
        <w:rPr>
          <w:spacing w:val="19"/>
        </w:rPr>
        <w:t xml:space="preserve"> </w:t>
      </w:r>
      <w:r>
        <w:rPr>
          <w:spacing w:val="-1"/>
        </w:rPr>
        <w:t>itself.</w:t>
      </w:r>
      <w:r>
        <w:rPr>
          <w:spacing w:val="27"/>
          <w:w w:val="99"/>
        </w:rPr>
        <w:t xml:space="preserve"> </w:t>
      </w:r>
      <w:r>
        <w:t>(An</w:t>
      </w:r>
      <w:r>
        <w:rPr>
          <w:spacing w:val="30"/>
        </w:rPr>
        <w:t xml:space="preserve"> </w:t>
      </w:r>
      <w:r>
        <w:rPr>
          <w:spacing w:val="-1"/>
        </w:rPr>
        <w:t>ECOC</w:t>
      </w:r>
      <w:r>
        <w:rPr>
          <w:spacing w:val="32"/>
        </w:rPr>
        <w:t xml:space="preserve"> </w:t>
      </w:r>
      <w:r>
        <w:rPr>
          <w:spacing w:val="-1"/>
        </w:rPr>
        <w:t>is</w:t>
      </w:r>
      <w:r>
        <w:rPr>
          <w:spacing w:val="31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variation</w:t>
      </w:r>
      <w:r>
        <w:rPr>
          <w:spacing w:val="31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UNESCO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European</w:t>
      </w:r>
      <w:r>
        <w:rPr>
          <w:spacing w:val="31"/>
        </w:rPr>
        <w:t xml:space="preserve"> </w:t>
      </w:r>
      <w:r>
        <w:rPr>
          <w:spacing w:val="-1"/>
        </w:rPr>
        <w:t>heritage</w:t>
      </w:r>
      <w:r>
        <w:rPr>
          <w:spacing w:val="45"/>
          <w:w w:val="99"/>
        </w:rPr>
        <w:t xml:space="preserve"> </w:t>
      </w:r>
      <w:r>
        <w:rPr>
          <w:spacing w:val="-1"/>
        </w:rPr>
        <w:t>labels).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city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rPr>
          <w:spacing w:val="-1"/>
        </w:rPr>
        <w:t>awarded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title</w:t>
      </w:r>
      <w:r>
        <w:rPr>
          <w:spacing w:val="31"/>
        </w:rPr>
        <w:t xml:space="preserve"> </w:t>
      </w:r>
      <w:r>
        <w:t>based</w:t>
      </w:r>
      <w:r>
        <w:rPr>
          <w:spacing w:val="34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its</w:t>
      </w:r>
      <w:r>
        <w:rPr>
          <w:spacing w:val="32"/>
        </w:rPr>
        <w:t xml:space="preserve"> </w:t>
      </w:r>
      <w:r>
        <w:t>future</w:t>
      </w:r>
      <w:r>
        <w:rPr>
          <w:spacing w:val="32"/>
        </w:rPr>
        <w:t xml:space="preserve"> </w:t>
      </w:r>
      <w:r>
        <w:rPr>
          <w:spacing w:val="-1"/>
        </w:rPr>
        <w:t>programme</w:t>
      </w:r>
      <w:r>
        <w:rPr>
          <w:spacing w:val="29"/>
          <w:w w:val="99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rPr>
          <w:spacing w:val="-1"/>
        </w:rPr>
        <w:t>year</w:t>
      </w:r>
      <w:r>
        <w:rPr>
          <w:spacing w:val="-3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t>bid-book.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580" w:right="1320" w:bottom="1200" w:left="1340" w:header="0" w:footer="1000" w:gutter="0"/>
          <w:cols w:space="720"/>
        </w:sectPr>
      </w:pPr>
    </w:p>
    <w:p w:rsidR="00595D25" w:rsidRDefault="00595D25">
      <w:pPr>
        <w:spacing w:before="12"/>
        <w:rPr>
          <w:rFonts w:ascii="Verdana" w:eastAsia="Verdana" w:hAnsi="Verdana" w:cs="Verdana"/>
          <w:sz w:val="9"/>
          <w:szCs w:val="9"/>
        </w:rPr>
      </w:pPr>
    </w:p>
    <w:p w:rsidR="00595D25" w:rsidRDefault="00B82ED0">
      <w:pPr>
        <w:spacing w:before="57" w:line="276" w:lineRule="auto"/>
        <w:ind w:left="48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spacing w:val="-1"/>
          <w:sz w:val="24"/>
          <w:szCs w:val="24"/>
        </w:rPr>
        <w:t>Not</w:t>
      </w:r>
      <w:r>
        <w:rPr>
          <w:rFonts w:ascii="Verdana" w:eastAsia="Verdana" w:hAnsi="Verdana" w:cs="Verdana"/>
          <w:b/>
          <w:bCs/>
          <w:spacing w:val="1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4"/>
          <w:szCs w:val="24"/>
        </w:rPr>
        <w:t>business</w:t>
      </w:r>
      <w:r>
        <w:rPr>
          <w:rFonts w:ascii="Verdana" w:eastAsia="Verdana" w:hAnsi="Verdana" w:cs="Verdana"/>
          <w:b/>
          <w:bCs/>
          <w:spacing w:val="12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sz w:val="24"/>
          <w:szCs w:val="24"/>
        </w:rPr>
        <w:t>as</w:t>
      </w:r>
      <w:r>
        <w:rPr>
          <w:rFonts w:ascii="Verdana" w:eastAsia="Verdana" w:hAnsi="Verdana" w:cs="Verdana"/>
          <w:b/>
          <w:bCs/>
          <w:spacing w:val="9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4"/>
          <w:szCs w:val="24"/>
        </w:rPr>
        <w:t>usual.</w:t>
      </w:r>
      <w:r>
        <w:rPr>
          <w:rFonts w:ascii="Verdana" w:eastAsia="Verdana" w:hAnsi="Verdana" w:cs="Verdana"/>
          <w:b/>
          <w:bCs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Some</w:t>
      </w:r>
      <w:r>
        <w:rPr>
          <w:rFonts w:ascii="Verdana" w:eastAsia="Verdana" w:hAnsi="Verdana" w:cs="Verdana"/>
          <w:spacing w:val="11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candidates</w:t>
      </w:r>
      <w:r>
        <w:rPr>
          <w:rFonts w:ascii="Verdana" w:eastAsia="Verdana" w:hAnsi="Verdana" w:cs="Verdana"/>
          <w:spacing w:val="10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have</w:t>
      </w:r>
      <w:r>
        <w:rPr>
          <w:rFonts w:ascii="Verdana" w:eastAsia="Verdana" w:hAnsi="Verdana" w:cs="Verdana"/>
          <w:spacing w:val="12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submitted</w:t>
      </w:r>
      <w:r>
        <w:rPr>
          <w:rFonts w:ascii="Verdana" w:eastAsia="Verdana" w:hAnsi="Verdana" w:cs="Verdana"/>
          <w:spacing w:val="11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bids</w:t>
      </w:r>
      <w:r>
        <w:rPr>
          <w:rFonts w:ascii="Verdana" w:eastAsia="Verdana" w:hAnsi="Verdana" w:cs="Verdana"/>
          <w:spacing w:val="11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by</w:t>
      </w:r>
      <w:r>
        <w:rPr>
          <w:rFonts w:ascii="Verdana" w:eastAsia="Verdana" w:hAnsi="Verdana" w:cs="Verdana"/>
          <w:spacing w:val="45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pulling</w:t>
      </w:r>
      <w:r>
        <w:rPr>
          <w:rFonts w:ascii="Verdana" w:eastAsia="Verdana" w:hAnsi="Verdana" w:cs="Verdana"/>
          <w:spacing w:val="54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together</w:t>
      </w:r>
      <w:r>
        <w:rPr>
          <w:rFonts w:ascii="Verdana" w:eastAsia="Verdana" w:hAnsi="Verdana" w:cs="Verdana"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their</w:t>
      </w:r>
      <w:r>
        <w:rPr>
          <w:rFonts w:ascii="Verdana" w:eastAsia="Verdana" w:hAnsi="Verdana" w:cs="Verdana"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existing</w:t>
      </w:r>
      <w:r>
        <w:rPr>
          <w:rFonts w:ascii="Verdana" w:eastAsia="Verdana" w:hAnsi="Verdana" w:cs="Verdana"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cultural</w:t>
      </w:r>
      <w:r>
        <w:rPr>
          <w:rFonts w:ascii="Verdana" w:eastAsia="Verdana" w:hAnsi="Verdana" w:cs="Verdana"/>
          <w:spacing w:val="54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activities</w:t>
      </w:r>
      <w:r>
        <w:rPr>
          <w:rFonts w:ascii="Verdana" w:eastAsia="Verdana" w:hAnsi="Verdana" w:cs="Verdana"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under</w:t>
      </w:r>
      <w:r>
        <w:rPr>
          <w:rFonts w:ascii="Verdana" w:eastAsia="Verdana" w:hAnsi="Verdana" w:cs="Verdana"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an</w:t>
      </w:r>
      <w:r>
        <w:rPr>
          <w:rFonts w:ascii="Verdana" w:eastAsia="Verdana" w:hAnsi="Verdana" w:cs="Verdana"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“ECOC”</w:t>
      </w:r>
      <w:r>
        <w:rPr>
          <w:rFonts w:ascii="Verdana" w:eastAsia="Verdana" w:hAnsi="Verdana" w:cs="Verdana"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banner.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They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were</w:t>
      </w:r>
      <w:r>
        <w:rPr>
          <w:rFonts w:ascii="Verdana" w:eastAsia="Verdana" w:hAnsi="Verdana" w:cs="Verdana"/>
          <w:spacing w:val="58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not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successful.</w:t>
      </w:r>
      <w:r>
        <w:rPr>
          <w:rFonts w:ascii="Verdana" w:eastAsia="Verdana" w:hAnsi="Verdana" w:cs="Verdana"/>
          <w:spacing w:val="58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The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ECOC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is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awarded</w:t>
      </w:r>
      <w:r>
        <w:rPr>
          <w:rFonts w:ascii="Verdana" w:eastAsia="Verdana" w:hAnsi="Verdana" w:cs="Verdana"/>
          <w:spacing w:val="56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on</w:t>
      </w:r>
      <w:r>
        <w:rPr>
          <w:rFonts w:ascii="Verdana" w:eastAsia="Verdana" w:hAnsi="Verdana" w:cs="Verdana"/>
          <w:spacing w:val="57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the</w:t>
      </w:r>
      <w:r>
        <w:rPr>
          <w:rFonts w:ascii="Verdana" w:eastAsia="Verdana" w:hAnsi="Verdana" w:cs="Verdana"/>
          <w:spacing w:val="27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spacing w:val="-1"/>
          <w:sz w:val="24"/>
          <w:szCs w:val="24"/>
        </w:rPr>
        <w:t>basis</w:t>
      </w:r>
      <w:r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of</w:t>
      </w:r>
      <w:r>
        <w:rPr>
          <w:rFonts w:ascii="Verdana" w:eastAsia="Verdana" w:hAnsi="Verdana" w:cs="Verdana"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a</w:t>
      </w:r>
      <w:r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specific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programme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over</w:t>
      </w:r>
      <w:r>
        <w:rPr>
          <w:rFonts w:ascii="Verdana" w:eastAsia="Verdana" w:hAnsi="Verdana" w:cs="Verdana"/>
          <w:i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above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normal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cultural</w:t>
      </w:r>
      <w:r>
        <w:rPr>
          <w:rFonts w:ascii="Verdana" w:eastAsia="Verdana" w:hAnsi="Verdana" w:cs="Verdana"/>
          <w:i/>
          <w:spacing w:val="55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activity</w:t>
      </w:r>
      <w:r>
        <w:rPr>
          <w:rFonts w:ascii="Verdana" w:eastAsia="Verdana" w:hAnsi="Verdana" w:cs="Verdana"/>
          <w:i/>
          <w:spacing w:val="-4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of</w:t>
      </w:r>
      <w:r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a</w:t>
      </w:r>
      <w:r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city.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spacing w:line="276" w:lineRule="auto"/>
        <w:ind w:left="48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There</w:t>
      </w:r>
      <w:r>
        <w:rPr>
          <w:rFonts w:ascii="Verdana"/>
          <w:b/>
          <w:spacing w:val="4"/>
          <w:sz w:val="24"/>
        </w:rPr>
        <w:t xml:space="preserve"> </w:t>
      </w:r>
      <w:r>
        <w:rPr>
          <w:rFonts w:ascii="Verdana"/>
          <w:b/>
          <w:sz w:val="24"/>
        </w:rPr>
        <w:t>is</w:t>
      </w:r>
      <w:r>
        <w:rPr>
          <w:rFonts w:ascii="Verdana"/>
          <w:b/>
          <w:spacing w:val="4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no</w:t>
      </w:r>
      <w:r>
        <w:rPr>
          <w:rFonts w:ascii="Verdana"/>
          <w:b/>
          <w:spacing w:val="3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standard</w:t>
      </w:r>
      <w:r>
        <w:rPr>
          <w:rFonts w:ascii="Verdana"/>
          <w:b/>
          <w:spacing w:val="4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template</w:t>
      </w:r>
      <w:r>
        <w:rPr>
          <w:rFonts w:ascii="Verdana"/>
          <w:b/>
          <w:spacing w:val="9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for</w:t>
      </w:r>
      <w:r>
        <w:rPr>
          <w:rFonts w:ascii="Verdana"/>
          <w:b/>
          <w:spacing w:val="4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your</w:t>
      </w:r>
      <w:r>
        <w:rPr>
          <w:rFonts w:ascii="Verdana"/>
          <w:b/>
          <w:spacing w:val="3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programme</w:t>
      </w:r>
      <w:r>
        <w:rPr>
          <w:rFonts w:ascii="Verdana"/>
          <w:spacing w:val="-1"/>
          <w:sz w:val="24"/>
        </w:rPr>
        <w:t>.</w:t>
      </w:r>
      <w:r>
        <w:rPr>
          <w:rFonts w:ascii="Verdana"/>
          <w:spacing w:val="3"/>
          <w:sz w:val="24"/>
        </w:rPr>
        <w:t xml:space="preserve"> </w:t>
      </w:r>
      <w:r>
        <w:rPr>
          <w:rFonts w:ascii="Verdana"/>
          <w:spacing w:val="-1"/>
          <w:sz w:val="24"/>
        </w:rPr>
        <w:t>Every</w:t>
      </w:r>
      <w:r>
        <w:rPr>
          <w:rFonts w:ascii="Verdana"/>
          <w:spacing w:val="4"/>
          <w:sz w:val="24"/>
        </w:rPr>
        <w:t xml:space="preserve"> </w:t>
      </w:r>
      <w:r>
        <w:rPr>
          <w:rFonts w:ascii="Verdana"/>
          <w:sz w:val="24"/>
        </w:rPr>
        <w:t>city</w:t>
      </w:r>
      <w:r>
        <w:rPr>
          <w:rFonts w:ascii="Verdana"/>
          <w:spacing w:val="47"/>
          <w:w w:val="99"/>
          <w:sz w:val="24"/>
        </w:rPr>
        <w:t xml:space="preserve"> </w:t>
      </w:r>
      <w:r>
        <w:rPr>
          <w:rFonts w:ascii="Verdana"/>
          <w:spacing w:val="-1"/>
          <w:sz w:val="24"/>
        </w:rPr>
        <w:t>is</w:t>
      </w:r>
      <w:r>
        <w:rPr>
          <w:rFonts w:ascii="Verdana"/>
          <w:spacing w:val="46"/>
          <w:sz w:val="24"/>
        </w:rPr>
        <w:t xml:space="preserve"> </w:t>
      </w:r>
      <w:r>
        <w:rPr>
          <w:rFonts w:ascii="Verdana"/>
          <w:spacing w:val="-1"/>
          <w:sz w:val="24"/>
        </w:rPr>
        <w:t>unique.</w:t>
      </w:r>
      <w:r>
        <w:rPr>
          <w:rFonts w:ascii="Verdana"/>
          <w:spacing w:val="48"/>
          <w:sz w:val="24"/>
        </w:rPr>
        <w:t xml:space="preserve"> </w:t>
      </w:r>
      <w:r>
        <w:rPr>
          <w:rFonts w:ascii="Verdana"/>
          <w:sz w:val="24"/>
        </w:rPr>
        <w:t>Its</w:t>
      </w:r>
      <w:r>
        <w:rPr>
          <w:rFonts w:ascii="Verdana"/>
          <w:spacing w:val="47"/>
          <w:sz w:val="24"/>
        </w:rPr>
        <w:t xml:space="preserve"> </w:t>
      </w:r>
      <w:r>
        <w:rPr>
          <w:rFonts w:ascii="Verdana"/>
          <w:spacing w:val="-1"/>
          <w:sz w:val="24"/>
        </w:rPr>
        <w:t>programme</w:t>
      </w:r>
      <w:r>
        <w:rPr>
          <w:rFonts w:ascii="Verdana"/>
          <w:spacing w:val="48"/>
          <w:sz w:val="24"/>
        </w:rPr>
        <w:t xml:space="preserve"> </w:t>
      </w:r>
      <w:r>
        <w:rPr>
          <w:rFonts w:ascii="Verdana"/>
          <w:spacing w:val="-1"/>
          <w:sz w:val="24"/>
        </w:rPr>
        <w:t>reflects</w:t>
      </w:r>
      <w:r>
        <w:rPr>
          <w:rFonts w:ascii="Verdana"/>
          <w:spacing w:val="47"/>
          <w:sz w:val="24"/>
        </w:rPr>
        <w:t xml:space="preserve"> </w:t>
      </w:r>
      <w:r>
        <w:rPr>
          <w:rFonts w:ascii="Verdana"/>
          <w:sz w:val="24"/>
        </w:rPr>
        <w:t>its</w:t>
      </w:r>
      <w:r>
        <w:rPr>
          <w:rFonts w:ascii="Verdana"/>
          <w:spacing w:val="47"/>
          <w:sz w:val="24"/>
        </w:rPr>
        <w:t xml:space="preserve"> </w:t>
      </w:r>
      <w:r>
        <w:rPr>
          <w:rFonts w:ascii="Verdana"/>
          <w:sz w:val="24"/>
        </w:rPr>
        <w:t>needs</w:t>
      </w:r>
      <w:r>
        <w:rPr>
          <w:rFonts w:ascii="Verdana"/>
          <w:spacing w:val="49"/>
          <w:sz w:val="24"/>
        </w:rPr>
        <w:t xml:space="preserve"> </w:t>
      </w:r>
      <w:r>
        <w:rPr>
          <w:rFonts w:ascii="Verdana"/>
          <w:sz w:val="24"/>
        </w:rPr>
        <w:t>and</w:t>
      </w:r>
      <w:r>
        <w:rPr>
          <w:rFonts w:ascii="Verdana"/>
          <w:spacing w:val="48"/>
          <w:sz w:val="24"/>
        </w:rPr>
        <w:t xml:space="preserve"> </w:t>
      </w:r>
      <w:r>
        <w:rPr>
          <w:rFonts w:ascii="Verdana"/>
          <w:sz w:val="24"/>
        </w:rPr>
        <w:t>objectives</w:t>
      </w:r>
      <w:r>
        <w:rPr>
          <w:rFonts w:ascii="Verdana"/>
          <w:spacing w:val="46"/>
          <w:sz w:val="24"/>
        </w:rPr>
        <w:t xml:space="preserve"> </w:t>
      </w:r>
      <w:r>
        <w:rPr>
          <w:rFonts w:ascii="Verdana"/>
          <w:spacing w:val="-1"/>
          <w:sz w:val="24"/>
        </w:rPr>
        <w:t>whilst</w:t>
      </w:r>
      <w:r>
        <w:rPr>
          <w:rFonts w:ascii="Verdana"/>
          <w:spacing w:val="30"/>
          <w:sz w:val="24"/>
        </w:rPr>
        <w:t xml:space="preserve"> </w:t>
      </w:r>
      <w:r>
        <w:rPr>
          <w:rFonts w:ascii="Verdana"/>
          <w:sz w:val="24"/>
        </w:rPr>
        <w:t>meeting</w:t>
      </w:r>
      <w:r>
        <w:rPr>
          <w:rFonts w:ascii="Verdana"/>
          <w:spacing w:val="-7"/>
          <w:sz w:val="24"/>
        </w:rPr>
        <w:t xml:space="preserve"> </w:t>
      </w:r>
      <w:r>
        <w:rPr>
          <w:rFonts w:ascii="Verdana"/>
          <w:spacing w:val="-1"/>
          <w:sz w:val="24"/>
        </w:rPr>
        <w:t>the</w:t>
      </w:r>
      <w:r>
        <w:rPr>
          <w:rFonts w:ascii="Verdana"/>
          <w:spacing w:val="-7"/>
          <w:sz w:val="24"/>
        </w:rPr>
        <w:t xml:space="preserve"> </w:t>
      </w:r>
      <w:r>
        <w:rPr>
          <w:rFonts w:ascii="Verdana"/>
          <w:spacing w:val="-1"/>
          <w:sz w:val="24"/>
        </w:rPr>
        <w:t>formal</w:t>
      </w:r>
      <w:r>
        <w:rPr>
          <w:rFonts w:ascii="Verdana"/>
          <w:spacing w:val="-6"/>
          <w:sz w:val="24"/>
        </w:rPr>
        <w:t xml:space="preserve"> </w:t>
      </w:r>
      <w:r>
        <w:rPr>
          <w:rFonts w:ascii="Verdana"/>
          <w:spacing w:val="-1"/>
          <w:sz w:val="24"/>
        </w:rPr>
        <w:t>ECOC</w:t>
      </w:r>
      <w:r>
        <w:rPr>
          <w:rFonts w:ascii="Verdana"/>
          <w:spacing w:val="-7"/>
          <w:sz w:val="24"/>
        </w:rPr>
        <w:t xml:space="preserve"> </w:t>
      </w:r>
      <w:r>
        <w:rPr>
          <w:rFonts w:ascii="Verdana"/>
          <w:sz w:val="24"/>
        </w:rPr>
        <w:t>criteria.</w:t>
      </w:r>
    </w:p>
    <w:p w:rsidR="00595D25" w:rsidRDefault="00B82ED0">
      <w:pPr>
        <w:pStyle w:val="BodyText"/>
        <w:spacing w:before="199" w:line="276" w:lineRule="auto"/>
        <w:ind w:left="480" w:right="118"/>
        <w:jc w:val="both"/>
      </w:pPr>
      <w:r>
        <w:rPr>
          <w:b/>
          <w:spacing w:val="-1"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tourist-led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project</w:t>
      </w:r>
      <w:r>
        <w:rPr>
          <w:spacing w:val="-1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One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objectives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programme</w:t>
      </w:r>
      <w:r>
        <w:rPr>
          <w:spacing w:val="52"/>
          <w:w w:val="99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raise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international</w:t>
      </w:r>
      <w:r>
        <w:rPr>
          <w:spacing w:val="37"/>
        </w:rPr>
        <w:t xml:space="preserve"> </w:t>
      </w:r>
      <w:r>
        <w:rPr>
          <w:spacing w:val="-1"/>
        </w:rPr>
        <w:t>profile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city</w:t>
      </w:r>
      <w:r>
        <w:rPr>
          <w:spacing w:val="36"/>
        </w:rPr>
        <w:t xml:space="preserve"> </w:t>
      </w:r>
      <w:r>
        <w:t>through</w:t>
      </w:r>
      <w:r>
        <w:rPr>
          <w:spacing w:val="36"/>
        </w:rPr>
        <w:t xml:space="preserve"> </w:t>
      </w:r>
      <w:r>
        <w:rPr>
          <w:spacing w:val="-1"/>
        </w:rPr>
        <w:t>culture.</w:t>
      </w:r>
      <w:r>
        <w:rPr>
          <w:spacing w:val="41"/>
        </w:rPr>
        <w:t xml:space="preserve"> </w:t>
      </w:r>
      <w:r>
        <w:rPr>
          <w:spacing w:val="-1"/>
        </w:rPr>
        <w:t>Most</w:t>
      </w:r>
      <w:r>
        <w:rPr>
          <w:spacing w:val="53"/>
        </w:rPr>
        <w:t xml:space="preserve"> </w:t>
      </w:r>
      <w:r>
        <w:rPr>
          <w:spacing w:val="-1"/>
        </w:rPr>
        <w:t>ECOCs</w:t>
      </w:r>
      <w:r>
        <w:rPr>
          <w:spacing w:val="33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experienced</w:t>
      </w:r>
      <w:r>
        <w:rPr>
          <w:spacing w:val="33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rPr>
          <w:spacing w:val="-1"/>
        </w:rPr>
        <w:t>increase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tourism;</w:t>
      </w:r>
      <w:r>
        <w:rPr>
          <w:spacing w:val="34"/>
        </w:rPr>
        <w:t xml:space="preserve"> </w:t>
      </w:r>
      <w:r>
        <w:rPr>
          <w:spacing w:val="-1"/>
        </w:rPr>
        <w:t>this</w:t>
      </w:r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success</w:t>
      </w:r>
      <w:r>
        <w:rPr>
          <w:spacing w:val="43"/>
          <w:w w:val="99"/>
        </w:rPr>
        <w:t xml:space="preserve"> </w:t>
      </w:r>
      <w:r>
        <w:rPr>
          <w:spacing w:val="-1"/>
        </w:rPr>
        <w:t>factor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t>many</w:t>
      </w:r>
      <w:r>
        <w:rPr>
          <w:spacing w:val="21"/>
        </w:rPr>
        <w:t xml:space="preserve"> </w:t>
      </w:r>
      <w:r>
        <w:rPr>
          <w:spacing w:val="-1"/>
        </w:rPr>
        <w:t>ECOCs.</w:t>
      </w:r>
      <w:r>
        <w:rPr>
          <w:spacing w:val="24"/>
        </w:rPr>
        <w:t xml:space="preserve"> </w:t>
      </w:r>
      <w:r>
        <w:rPr>
          <w:spacing w:val="-1"/>
        </w:rPr>
        <w:t>However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main</w:t>
      </w:r>
      <w:r>
        <w:rPr>
          <w:spacing w:val="21"/>
        </w:rPr>
        <w:t xml:space="preserve"> </w:t>
      </w:r>
      <w:r>
        <w:rPr>
          <w:spacing w:val="-1"/>
        </w:rPr>
        <w:t>focus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rPr>
          <w:spacing w:val="-1"/>
        </w:rPr>
        <w:t>ECOC</w:t>
      </w:r>
      <w:r>
        <w:rPr>
          <w:spacing w:val="32"/>
        </w:rPr>
        <w:t xml:space="preserve"> </w:t>
      </w:r>
      <w:r>
        <w:rPr>
          <w:spacing w:val="-1"/>
        </w:rPr>
        <w:t>programme</w:t>
      </w:r>
      <w:r>
        <w:rPr>
          <w:spacing w:val="41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citizens,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41"/>
        </w:rPr>
        <w:t xml:space="preserve"> </w:t>
      </w:r>
      <w:r>
        <w:rPr>
          <w:spacing w:val="-1"/>
        </w:rPr>
        <w:t>particular</w:t>
      </w:r>
      <w:r>
        <w:rPr>
          <w:spacing w:val="41"/>
        </w:rPr>
        <w:t xml:space="preserve"> </w:t>
      </w:r>
      <w:r>
        <w:rPr>
          <w:spacing w:val="-1"/>
        </w:rPr>
        <w:t>those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city,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69"/>
          <w:w w:val="99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rPr>
          <w:spacing w:val="-1"/>
        </w:rPr>
        <w:t>connection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culture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Europe.</w:t>
      </w:r>
    </w:p>
    <w:p w:rsidR="00595D25" w:rsidRDefault="00B82ED0">
      <w:pPr>
        <w:spacing w:before="199" w:line="276" w:lineRule="auto"/>
        <w:ind w:left="480"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There</w:t>
      </w:r>
      <w:r>
        <w:rPr>
          <w:rFonts w:ascii="Verdana"/>
          <w:b/>
          <w:spacing w:val="36"/>
          <w:sz w:val="24"/>
        </w:rPr>
        <w:t xml:space="preserve"> </w:t>
      </w:r>
      <w:r>
        <w:rPr>
          <w:rFonts w:ascii="Verdana"/>
          <w:b/>
          <w:sz w:val="24"/>
        </w:rPr>
        <w:t>is</w:t>
      </w:r>
      <w:r>
        <w:rPr>
          <w:rFonts w:ascii="Verdana"/>
          <w:b/>
          <w:spacing w:val="38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no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requirement</w:t>
      </w:r>
      <w:r>
        <w:rPr>
          <w:rFonts w:ascii="Verdana"/>
          <w:b/>
          <w:spacing w:val="38"/>
          <w:sz w:val="24"/>
        </w:rPr>
        <w:t xml:space="preserve"> </w:t>
      </w:r>
      <w:r>
        <w:rPr>
          <w:rFonts w:ascii="Verdana"/>
          <w:b/>
          <w:sz w:val="24"/>
        </w:rPr>
        <w:t>to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have</w:t>
      </w:r>
      <w:r>
        <w:rPr>
          <w:rFonts w:ascii="Verdana"/>
          <w:b/>
          <w:spacing w:val="38"/>
          <w:sz w:val="24"/>
        </w:rPr>
        <w:t xml:space="preserve"> </w:t>
      </w:r>
      <w:r>
        <w:rPr>
          <w:rFonts w:ascii="Verdana"/>
          <w:b/>
          <w:sz w:val="24"/>
        </w:rPr>
        <w:t>a</w:t>
      </w:r>
      <w:r>
        <w:rPr>
          <w:rFonts w:ascii="Verdana"/>
          <w:b/>
          <w:spacing w:val="38"/>
          <w:sz w:val="24"/>
        </w:rPr>
        <w:t xml:space="preserve"> </w:t>
      </w:r>
      <w:r>
        <w:rPr>
          <w:rFonts w:ascii="Verdana"/>
          <w:b/>
          <w:sz w:val="24"/>
        </w:rPr>
        <w:t>vast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number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events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b/>
          <w:sz w:val="24"/>
        </w:rPr>
        <w:t>and</w:t>
      </w:r>
      <w:r>
        <w:rPr>
          <w:rFonts w:ascii="Verdana"/>
          <w:b/>
          <w:spacing w:val="21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projects.</w:t>
      </w:r>
      <w:r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spacing w:val="-1"/>
          <w:sz w:val="24"/>
        </w:rPr>
        <w:t>Your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z w:val="24"/>
        </w:rPr>
        <w:t>programme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z w:val="24"/>
        </w:rPr>
        <w:t>needs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pacing w:val="-1"/>
          <w:sz w:val="24"/>
        </w:rPr>
        <w:t>to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z w:val="24"/>
        </w:rPr>
        <w:t>fit</w:t>
      </w:r>
      <w:r>
        <w:rPr>
          <w:rFonts w:ascii="Verdana"/>
          <w:spacing w:val="33"/>
          <w:sz w:val="24"/>
        </w:rPr>
        <w:t xml:space="preserve"> </w:t>
      </w:r>
      <w:r>
        <w:rPr>
          <w:rFonts w:ascii="Verdana"/>
          <w:sz w:val="24"/>
        </w:rPr>
        <w:t>your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z w:val="24"/>
        </w:rPr>
        <w:t>objectives,</w:t>
      </w:r>
      <w:r>
        <w:rPr>
          <w:rFonts w:ascii="Verdana"/>
          <w:spacing w:val="34"/>
          <w:sz w:val="24"/>
        </w:rPr>
        <w:t xml:space="preserve"> </w:t>
      </w:r>
      <w:r>
        <w:rPr>
          <w:rFonts w:ascii="Verdana"/>
          <w:sz w:val="24"/>
        </w:rPr>
        <w:t>and</w:t>
      </w:r>
      <w:r>
        <w:rPr>
          <w:rFonts w:ascii="Verdana"/>
          <w:spacing w:val="24"/>
          <w:w w:val="99"/>
          <w:sz w:val="24"/>
        </w:rPr>
        <w:t xml:space="preserve"> </w:t>
      </w:r>
      <w:r>
        <w:rPr>
          <w:rFonts w:ascii="Verdana"/>
          <w:spacing w:val="-1"/>
          <w:sz w:val="24"/>
        </w:rPr>
        <w:t>financing.</w:t>
      </w:r>
      <w:r>
        <w:rPr>
          <w:rFonts w:ascii="Verdana"/>
          <w:spacing w:val="-10"/>
          <w:sz w:val="24"/>
        </w:rPr>
        <w:t xml:space="preserve"> </w:t>
      </w:r>
      <w:r>
        <w:rPr>
          <w:rFonts w:ascii="Verdana"/>
          <w:sz w:val="24"/>
        </w:rPr>
        <w:t>Do</w:t>
      </w:r>
      <w:r>
        <w:rPr>
          <w:rFonts w:ascii="Verdana"/>
          <w:spacing w:val="-9"/>
          <w:sz w:val="24"/>
        </w:rPr>
        <w:t xml:space="preserve"> </w:t>
      </w:r>
      <w:r>
        <w:rPr>
          <w:rFonts w:ascii="Verdana"/>
          <w:sz w:val="24"/>
        </w:rPr>
        <w:t>not</w:t>
      </w:r>
      <w:r>
        <w:rPr>
          <w:rFonts w:ascii="Verdana"/>
          <w:spacing w:val="-8"/>
          <w:sz w:val="24"/>
        </w:rPr>
        <w:t xml:space="preserve"> </w:t>
      </w:r>
      <w:r>
        <w:rPr>
          <w:rFonts w:ascii="Verdana"/>
          <w:spacing w:val="-1"/>
          <w:sz w:val="24"/>
        </w:rPr>
        <w:t>over-reach</w:t>
      </w:r>
      <w:r>
        <w:rPr>
          <w:rFonts w:ascii="Verdana"/>
          <w:spacing w:val="-8"/>
          <w:sz w:val="24"/>
        </w:rPr>
        <w:t xml:space="preserve"> </w:t>
      </w:r>
      <w:r>
        <w:rPr>
          <w:rFonts w:ascii="Verdana"/>
          <w:spacing w:val="-1"/>
          <w:sz w:val="24"/>
        </w:rPr>
        <w:t>your</w:t>
      </w:r>
      <w:r>
        <w:rPr>
          <w:rFonts w:ascii="Verdana"/>
          <w:spacing w:val="-8"/>
          <w:sz w:val="24"/>
        </w:rPr>
        <w:t xml:space="preserve"> </w:t>
      </w:r>
      <w:r>
        <w:rPr>
          <w:rFonts w:ascii="Verdana"/>
          <w:sz w:val="24"/>
        </w:rPr>
        <w:t>management</w:t>
      </w:r>
      <w:r>
        <w:rPr>
          <w:rFonts w:ascii="Verdana"/>
          <w:spacing w:val="-10"/>
          <w:sz w:val="24"/>
        </w:rPr>
        <w:t xml:space="preserve"> </w:t>
      </w:r>
      <w:r>
        <w:rPr>
          <w:rFonts w:ascii="Verdana"/>
          <w:spacing w:val="-1"/>
          <w:sz w:val="24"/>
        </w:rPr>
        <w:t>or</w:t>
      </w:r>
      <w:r>
        <w:rPr>
          <w:rFonts w:ascii="Verdana"/>
          <w:spacing w:val="-8"/>
          <w:sz w:val="24"/>
        </w:rPr>
        <w:t xml:space="preserve"> </w:t>
      </w:r>
      <w:r>
        <w:rPr>
          <w:rFonts w:ascii="Verdana"/>
          <w:spacing w:val="-1"/>
          <w:sz w:val="24"/>
        </w:rPr>
        <w:t>your</w:t>
      </w:r>
      <w:r>
        <w:rPr>
          <w:rFonts w:ascii="Verdana"/>
          <w:spacing w:val="-7"/>
          <w:sz w:val="24"/>
        </w:rPr>
        <w:t xml:space="preserve"> </w:t>
      </w:r>
      <w:r>
        <w:rPr>
          <w:rFonts w:ascii="Verdana"/>
          <w:sz w:val="24"/>
        </w:rPr>
        <w:t>citizens.</w:t>
      </w:r>
    </w:p>
    <w:p w:rsidR="00595D25" w:rsidRDefault="00B82ED0">
      <w:pPr>
        <w:pStyle w:val="BodyText"/>
        <w:spacing w:before="200" w:line="276" w:lineRule="auto"/>
        <w:ind w:left="480" w:right="118"/>
        <w:jc w:val="both"/>
      </w:pPr>
      <w:r>
        <w:rPr>
          <w:rFonts w:cs="Verdana"/>
          <w:b/>
          <w:bCs/>
        </w:rPr>
        <w:t>A</w:t>
      </w:r>
      <w:r>
        <w:rPr>
          <w:rFonts w:cs="Verdana"/>
          <w:b/>
          <w:bCs/>
          <w:spacing w:val="4"/>
        </w:rPr>
        <w:t xml:space="preserve"> </w:t>
      </w:r>
      <w:r>
        <w:rPr>
          <w:rFonts w:cs="Verdana"/>
          <w:b/>
          <w:bCs/>
          <w:spacing w:val="-1"/>
        </w:rPr>
        <w:t>European</w:t>
      </w:r>
      <w:r>
        <w:rPr>
          <w:rFonts w:cs="Verdana"/>
          <w:b/>
          <w:bCs/>
          <w:spacing w:val="4"/>
        </w:rPr>
        <w:t xml:space="preserve"> </w:t>
      </w:r>
      <w:r>
        <w:rPr>
          <w:rFonts w:cs="Verdana"/>
          <w:b/>
          <w:bCs/>
          <w:spacing w:val="-1"/>
        </w:rPr>
        <w:t>(international)</w:t>
      </w:r>
      <w:r>
        <w:rPr>
          <w:rFonts w:cs="Verdana"/>
          <w:b/>
          <w:bCs/>
          <w:spacing w:val="6"/>
        </w:rPr>
        <w:t xml:space="preserve"> </w:t>
      </w:r>
      <w:r>
        <w:rPr>
          <w:rFonts w:cs="Verdana"/>
          <w:b/>
          <w:bCs/>
          <w:spacing w:val="-1"/>
        </w:rPr>
        <w:t>programme.</w:t>
      </w:r>
      <w:r>
        <w:rPr>
          <w:rFonts w:cs="Verdana"/>
          <w:b/>
          <w:bCs/>
          <w:spacing w:val="6"/>
        </w:rPr>
        <w:t xml:space="preserve"> </w:t>
      </w: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European</w:t>
      </w:r>
      <w:r>
        <w:rPr>
          <w:spacing w:val="57"/>
          <w:w w:val="99"/>
        </w:rPr>
        <w:t xml:space="preserve"> </w:t>
      </w:r>
      <w:r>
        <w:rPr>
          <w:spacing w:val="-1"/>
        </w:rPr>
        <w:t>project.</w:t>
      </w:r>
      <w:r>
        <w:rPr>
          <w:spacing w:val="8"/>
        </w:rPr>
        <w:t xml:space="preserve"> </w:t>
      </w:r>
      <w:r>
        <w:rPr>
          <w:spacing w:val="-1"/>
        </w:rPr>
        <w:t>Programmes</w:t>
      </w:r>
      <w:r>
        <w:rPr>
          <w:spacing w:val="8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highlight</w:t>
      </w:r>
      <w:r>
        <w:rPr>
          <w:spacing w:val="9"/>
        </w:rPr>
        <w:t xml:space="preserve"> </w:t>
      </w:r>
      <w:r>
        <w:rPr>
          <w:spacing w:val="-1"/>
        </w:rPr>
        <w:t>both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common</w:t>
      </w:r>
      <w:r>
        <w:rPr>
          <w:spacing w:val="7"/>
        </w:rPr>
        <w:t xml:space="preserve"> </w:t>
      </w:r>
      <w:r>
        <w:rPr>
          <w:spacing w:val="-1"/>
        </w:rPr>
        <w:t>features</w:t>
      </w:r>
      <w:r>
        <w:rPr>
          <w:spacing w:val="7"/>
        </w:rPr>
        <w:t xml:space="preserve"> </w:t>
      </w:r>
      <w:r>
        <w:t>and</w:t>
      </w:r>
      <w:r>
        <w:rPr>
          <w:spacing w:val="61"/>
          <w:w w:val="9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diversity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cultures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rPr>
          <w:spacing w:val="-1"/>
        </w:rPr>
        <w:t>Europe.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overall</w:t>
      </w:r>
      <w:r>
        <w:rPr>
          <w:spacing w:val="31"/>
        </w:rPr>
        <w:t xml:space="preserve"> </w:t>
      </w:r>
      <w:r>
        <w:rPr>
          <w:spacing w:val="-1"/>
        </w:rPr>
        <w:t>vision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event</w:t>
      </w:r>
      <w:r>
        <w:rPr>
          <w:spacing w:val="57"/>
        </w:rPr>
        <w:t xml:space="preserve"> </w:t>
      </w:r>
      <w:r>
        <w:t>must</w:t>
      </w:r>
      <w:r>
        <w:rPr>
          <w:spacing w:val="60"/>
        </w:rPr>
        <w:t xml:space="preserve"> </w:t>
      </w:r>
      <w:r>
        <w:rPr>
          <w:spacing w:val="-1"/>
        </w:rPr>
        <w:t>be</w:t>
      </w:r>
      <w:r>
        <w:rPr>
          <w:spacing w:val="59"/>
        </w:rPr>
        <w:t xml:space="preserve"> </w:t>
      </w:r>
      <w:r>
        <w:rPr>
          <w:spacing w:val="-1"/>
        </w:rPr>
        <w:t>European</w:t>
      </w:r>
      <w:r>
        <w:rPr>
          <w:spacing w:val="6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programme</w:t>
      </w:r>
      <w:r>
        <w:rPr>
          <w:spacing w:val="59"/>
        </w:rPr>
        <w:t xml:space="preserve"> </w:t>
      </w:r>
      <w:r>
        <w:t>must</w:t>
      </w:r>
      <w:r>
        <w:rPr>
          <w:spacing w:val="59"/>
        </w:rPr>
        <w:t xml:space="preserve"> </w:t>
      </w:r>
      <w:r>
        <w:t>have</w:t>
      </w:r>
      <w:r>
        <w:rPr>
          <w:spacing w:val="60"/>
        </w:rPr>
        <w:t xml:space="preserve"> </w:t>
      </w:r>
      <w:r>
        <w:t>an</w:t>
      </w:r>
      <w:r>
        <w:rPr>
          <w:spacing w:val="60"/>
        </w:rPr>
        <w:t xml:space="preserve"> </w:t>
      </w:r>
      <w:r>
        <w:t>appeal</w:t>
      </w:r>
      <w:r>
        <w:rPr>
          <w:spacing w:val="59"/>
        </w:rPr>
        <w:t xml:space="preserve"> </w:t>
      </w:r>
      <w:r>
        <w:t>at</w:t>
      </w:r>
      <w:r>
        <w:rPr>
          <w:spacing w:val="21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international</w:t>
      </w:r>
      <w:r>
        <w:rPr>
          <w:spacing w:val="-8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7"/>
        </w:rPr>
        <w:t xml:space="preserve"> </w:t>
      </w:r>
      <w:r>
        <w:rPr>
          <w:spacing w:val="-1"/>
        </w:rPr>
        <w:t>level.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b/>
        </w:rPr>
        <w:t>It is a</w:t>
      </w:r>
      <w:r>
        <w:rPr>
          <w:b/>
          <w:spacing w:val="3"/>
        </w:rPr>
        <w:t xml:space="preserve"> </w:t>
      </w:r>
      <w:r>
        <w:rPr>
          <w:b/>
          <w:spacing w:val="-1"/>
        </w:rPr>
        <w:t>cultural</w:t>
      </w:r>
      <w:r>
        <w:rPr>
          <w:b/>
          <w:spacing w:val="3"/>
        </w:rPr>
        <w:t xml:space="preserve"> </w:t>
      </w:r>
      <w:r>
        <w:rPr>
          <w:b/>
          <w:spacing w:val="-1"/>
        </w:rPr>
        <w:t>project</w:t>
      </w:r>
      <w:r>
        <w:rPr>
          <w:spacing w:val="-1"/>
        </w:rPr>
        <w:t>.</w:t>
      </w:r>
      <w:r>
        <w:rPr>
          <w:spacing w:val="83"/>
        </w:rPr>
        <w:t xml:space="preserve"> </w:t>
      </w:r>
      <w:r>
        <w:t>Many</w:t>
      </w:r>
      <w:r>
        <w:rPr>
          <w:spacing w:val="82"/>
        </w:rPr>
        <w:t xml:space="preserve"> </w:t>
      </w:r>
      <w:r>
        <w:rPr>
          <w:spacing w:val="-1"/>
        </w:rPr>
        <w:t>ECOCs</w:t>
      </w:r>
      <w:r>
        <w:rPr>
          <w:spacing w:val="83"/>
        </w:rPr>
        <w:t xml:space="preserve"> </w:t>
      </w:r>
      <w:r>
        <w:t>have</w:t>
      </w:r>
      <w:r>
        <w:rPr>
          <w:spacing w:val="83"/>
        </w:rPr>
        <w:t xml:space="preserve"> </w:t>
      </w:r>
      <w:r>
        <w:t>gained</w:t>
      </w:r>
      <w:r>
        <w:rPr>
          <w:spacing w:val="82"/>
        </w:rPr>
        <w:t xml:space="preserve"> </w:t>
      </w:r>
      <w:r>
        <w:rPr>
          <w:spacing w:val="-1"/>
        </w:rPr>
        <w:t>significant</w:t>
      </w:r>
      <w:r>
        <w:rPr>
          <w:spacing w:val="22"/>
          <w:w w:val="99"/>
        </w:rPr>
        <w:t xml:space="preserve"> </w:t>
      </w:r>
      <w:r>
        <w:rPr>
          <w:spacing w:val="-1"/>
        </w:rPr>
        <w:t>economic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rPr>
          <w:spacing w:val="-1"/>
        </w:rPr>
        <w:t>benefits</w:t>
      </w:r>
      <w:r>
        <w:rPr>
          <w:spacing w:val="11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rPr>
          <w:spacing w:val="-1"/>
        </w:rPr>
        <w:t>ECOC:</w:t>
      </w:r>
      <w:r>
        <w:rPr>
          <w:spacing w:val="10"/>
        </w:rPr>
        <w:t xml:space="preserve"> </w:t>
      </w:r>
      <w:r>
        <w:t>city</w:t>
      </w:r>
      <w:r>
        <w:rPr>
          <w:spacing w:val="10"/>
        </w:rPr>
        <w:t xml:space="preserve"> </w:t>
      </w:r>
      <w:r>
        <w:rPr>
          <w:spacing w:val="-1"/>
        </w:rPr>
        <w:t>infrastructure,</w:t>
      </w:r>
      <w:r>
        <w:rPr>
          <w:spacing w:val="51"/>
          <w:w w:val="99"/>
        </w:rPr>
        <w:t xml:space="preserve"> </w:t>
      </w:r>
      <w:r>
        <w:rPr>
          <w:spacing w:val="-1"/>
        </w:rPr>
        <w:t>physical</w:t>
      </w:r>
      <w:r>
        <w:rPr>
          <w:spacing w:val="65"/>
        </w:rPr>
        <w:t xml:space="preserve"> </w:t>
      </w:r>
      <w:r>
        <w:rPr>
          <w:spacing w:val="-1"/>
        </w:rPr>
        <w:t>regeneration,</w:t>
      </w:r>
      <w:r>
        <w:rPr>
          <w:spacing w:val="66"/>
        </w:rPr>
        <w:t xml:space="preserve"> </w:t>
      </w:r>
      <w:r>
        <w:rPr>
          <w:spacing w:val="-1"/>
        </w:rPr>
        <w:t>inward</w:t>
      </w:r>
      <w:r>
        <w:rPr>
          <w:spacing w:val="64"/>
        </w:rPr>
        <w:t xml:space="preserve"> </w:t>
      </w:r>
      <w:r>
        <w:rPr>
          <w:spacing w:val="-1"/>
        </w:rPr>
        <w:t>investment,</w:t>
      </w:r>
      <w:r>
        <w:rPr>
          <w:spacing w:val="65"/>
        </w:rPr>
        <w:t xml:space="preserve"> </w:t>
      </w:r>
      <w:r>
        <w:rPr>
          <w:spacing w:val="-1"/>
        </w:rPr>
        <w:t>increased</w:t>
      </w:r>
      <w:r>
        <w:rPr>
          <w:spacing w:val="65"/>
        </w:rPr>
        <w:t xml:space="preserve"> </w:t>
      </w:r>
      <w:r>
        <w:rPr>
          <w:spacing w:val="-1"/>
        </w:rPr>
        <w:t>pride</w:t>
      </w:r>
      <w:r>
        <w:rPr>
          <w:spacing w:val="65"/>
        </w:rPr>
        <w:t xml:space="preserve"> </w:t>
      </w:r>
      <w:r>
        <w:rPr>
          <w:spacing w:val="-1"/>
        </w:rPr>
        <w:t>in</w:t>
      </w:r>
      <w:r>
        <w:rPr>
          <w:spacing w:val="65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t>city</w:t>
      </w:r>
      <w:r>
        <w:rPr>
          <w:spacing w:val="64"/>
        </w:rPr>
        <w:t xml:space="preserve"> </w:t>
      </w:r>
      <w:r>
        <w:t>etc.</w:t>
      </w:r>
      <w:r>
        <w:rPr>
          <w:spacing w:val="63"/>
        </w:rPr>
        <w:t xml:space="preserve"> </w:t>
      </w:r>
      <w:r>
        <w:rPr>
          <w:spacing w:val="-1"/>
        </w:rPr>
        <w:t>These</w:t>
      </w:r>
      <w:r>
        <w:rPr>
          <w:spacing w:val="64"/>
        </w:rPr>
        <w:t xml:space="preserve"> </w:t>
      </w:r>
      <w:r>
        <w:t>are</w:t>
      </w:r>
      <w:r>
        <w:rPr>
          <w:spacing w:val="65"/>
        </w:rPr>
        <w:t xml:space="preserve"> </w:t>
      </w:r>
      <w:r>
        <w:rPr>
          <w:spacing w:val="-1"/>
        </w:rPr>
        <w:t>positive</w:t>
      </w:r>
      <w:r>
        <w:rPr>
          <w:spacing w:val="64"/>
        </w:rPr>
        <w:t xml:space="preserve"> </w:t>
      </w:r>
      <w:r>
        <w:t>side</w:t>
      </w:r>
      <w:r>
        <w:rPr>
          <w:spacing w:val="64"/>
        </w:rPr>
        <w:t xml:space="preserve"> </w:t>
      </w:r>
      <w:r>
        <w:rPr>
          <w:spacing w:val="-1"/>
        </w:rPr>
        <w:t>benefits</w:t>
      </w:r>
      <w:r>
        <w:rPr>
          <w:spacing w:val="66"/>
        </w:rPr>
        <w:t xml:space="preserve"> </w:t>
      </w:r>
      <w:r>
        <w:rPr>
          <w:spacing w:val="-1"/>
        </w:rPr>
        <w:t>that</w:t>
      </w:r>
      <w:r>
        <w:rPr>
          <w:spacing w:val="64"/>
        </w:rPr>
        <w:t xml:space="preserve"> </w:t>
      </w:r>
      <w:r>
        <w:t>show</w:t>
      </w:r>
      <w:r>
        <w:rPr>
          <w:spacing w:val="64"/>
        </w:rPr>
        <w:t xml:space="preserve"> </w:t>
      </w:r>
      <w:r>
        <w:rPr>
          <w:spacing w:val="-1"/>
        </w:rPr>
        <w:t>how</w:t>
      </w:r>
      <w:r>
        <w:rPr>
          <w:spacing w:val="65"/>
        </w:rPr>
        <w:t xml:space="preserve"> </w:t>
      </w:r>
      <w:r>
        <w:t>culture</w:t>
      </w:r>
      <w:r>
        <w:rPr>
          <w:spacing w:val="27"/>
          <w:w w:val="99"/>
        </w:rPr>
        <w:t xml:space="preserve"> </w:t>
      </w:r>
      <w:r>
        <w:rPr>
          <w:spacing w:val="-1"/>
        </w:rPr>
        <w:t>impacts</w:t>
      </w:r>
      <w:r>
        <w:rPr>
          <w:spacing w:val="52"/>
        </w:rPr>
        <w:t xml:space="preserve"> </w:t>
      </w:r>
      <w:r>
        <w:t>can</w:t>
      </w:r>
      <w:r>
        <w:rPr>
          <w:spacing w:val="52"/>
        </w:rPr>
        <w:t xml:space="preserve"> </w:t>
      </w:r>
      <w:r>
        <w:rPr>
          <w:spacing w:val="-1"/>
        </w:rPr>
        <w:t>go</w:t>
      </w:r>
      <w:r>
        <w:rPr>
          <w:spacing w:val="52"/>
        </w:rPr>
        <w:t xml:space="preserve"> </w:t>
      </w:r>
      <w:r>
        <w:rPr>
          <w:spacing w:val="-1"/>
        </w:rPr>
        <w:t>beyond</w:t>
      </w:r>
      <w:r>
        <w:rPr>
          <w:spacing w:val="52"/>
        </w:rPr>
        <w:t xml:space="preserve"> </w:t>
      </w:r>
      <w:r>
        <w:t>culture</w:t>
      </w:r>
      <w:r>
        <w:rPr>
          <w:spacing w:val="51"/>
        </w:rPr>
        <w:t xml:space="preserve"> </w:t>
      </w:r>
      <w:r>
        <w:rPr>
          <w:spacing w:val="-1"/>
        </w:rPr>
        <w:t>itself.</w:t>
      </w:r>
      <w:r>
        <w:rPr>
          <w:spacing w:val="53"/>
        </w:rPr>
        <w:t xml:space="preserve"> </w:t>
      </w:r>
      <w:r>
        <w:t>At</w:t>
      </w:r>
      <w:r>
        <w:rPr>
          <w:spacing w:val="52"/>
        </w:rPr>
        <w:t xml:space="preserve"> </w:t>
      </w:r>
      <w:r>
        <w:rPr>
          <w:spacing w:val="-1"/>
        </w:rPr>
        <w:t>its</w:t>
      </w:r>
      <w:r>
        <w:rPr>
          <w:spacing w:val="52"/>
        </w:rPr>
        <w:t xml:space="preserve"> </w:t>
      </w:r>
      <w:r>
        <w:t>heart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ECOC</w:t>
      </w:r>
      <w:r>
        <w:rPr>
          <w:spacing w:val="53"/>
        </w:rPr>
        <w:t xml:space="preserve"> </w:t>
      </w:r>
      <w:r>
        <w:rPr>
          <w:spacing w:val="-1"/>
        </w:rPr>
        <w:t>is</w:t>
      </w:r>
      <w:r>
        <w:rPr>
          <w:spacing w:val="53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1"/>
        </w:rPr>
        <w:t>cultural</w:t>
      </w:r>
      <w:r>
        <w:rPr>
          <w:spacing w:val="11"/>
        </w:rPr>
        <w:t xml:space="preserve"> </w:t>
      </w:r>
      <w:r>
        <w:rPr>
          <w:spacing w:val="-1"/>
        </w:rPr>
        <w:t>project</w:t>
      </w:r>
      <w:r>
        <w:rPr>
          <w:spacing w:val="12"/>
        </w:rPr>
        <w:t xml:space="preserve"> </w:t>
      </w:r>
      <w:r>
        <w:t>aimed</w:t>
      </w:r>
      <w:r>
        <w:rPr>
          <w:spacing w:val="12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rPr>
          <w:spacing w:val="-1"/>
        </w:rPr>
        <w:t>citizens,</w:t>
      </w:r>
      <w:r>
        <w:rPr>
          <w:spacing w:val="12"/>
        </w:rPr>
        <w:t xml:space="preserve"> </w:t>
      </w:r>
      <w:r>
        <w:rPr>
          <w:spacing w:val="-1"/>
        </w:rPr>
        <w:t>artists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cultural</w:t>
      </w:r>
      <w:r>
        <w:rPr>
          <w:spacing w:val="12"/>
        </w:rPr>
        <w:t xml:space="preserve"> </w:t>
      </w:r>
      <w:r>
        <w:rPr>
          <w:spacing w:val="-1"/>
        </w:rPr>
        <w:t>operators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rPr>
          <w:spacing w:val="-1"/>
        </w:rPr>
        <w:t>those</w:t>
      </w:r>
      <w:r>
        <w:rPr>
          <w:spacing w:val="-7"/>
        </w:rPr>
        <w:t xml:space="preserve"> </w:t>
      </w:r>
      <w:r>
        <w:rPr>
          <w:spacing w:val="-1"/>
        </w:rPr>
        <w:t>who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creativity</w:t>
      </w:r>
      <w:r>
        <w:rPr>
          <w:spacing w:val="-6"/>
        </w:rPr>
        <w:t xml:space="preserve"> </w:t>
      </w:r>
      <w:r>
        <w:rPr>
          <w:spacing w:val="-1"/>
        </w:rPr>
        <w:t>skills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rPr>
          <w:spacing w:val="-1"/>
        </w:rPr>
        <w:t>sectors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society.</w:t>
      </w:r>
    </w:p>
    <w:p w:rsidR="00595D25" w:rsidRDefault="00B82ED0">
      <w:pPr>
        <w:pStyle w:val="BodyText"/>
        <w:spacing w:before="201" w:line="276" w:lineRule="auto"/>
        <w:ind w:left="480" w:right="117"/>
        <w:jc w:val="both"/>
      </w:pPr>
      <w:r>
        <w:rPr>
          <w:rFonts w:cs="Verdana"/>
          <w:b/>
          <w:bCs/>
        </w:rPr>
        <w:t>A</w:t>
      </w:r>
      <w:r>
        <w:rPr>
          <w:rFonts w:cs="Verdana"/>
          <w:b/>
          <w:bCs/>
          <w:spacing w:val="3"/>
        </w:rPr>
        <w:t xml:space="preserve"> </w:t>
      </w:r>
      <w:r>
        <w:rPr>
          <w:rFonts w:cs="Verdana"/>
          <w:b/>
          <w:bCs/>
          <w:spacing w:val="-1"/>
        </w:rPr>
        <w:t>city</w:t>
      </w:r>
      <w:r>
        <w:rPr>
          <w:rFonts w:cs="Verdana"/>
          <w:b/>
          <w:bCs/>
          <w:spacing w:val="4"/>
        </w:rPr>
        <w:t xml:space="preserve"> </w:t>
      </w:r>
      <w:r>
        <w:rPr>
          <w:rFonts w:cs="Verdana"/>
          <w:b/>
          <w:bCs/>
          <w:spacing w:val="-1"/>
        </w:rPr>
        <w:t>can</w:t>
      </w:r>
      <w:r>
        <w:rPr>
          <w:rFonts w:cs="Verdana"/>
          <w:b/>
          <w:bCs/>
          <w:spacing w:val="5"/>
        </w:rPr>
        <w:t xml:space="preserve"> </w:t>
      </w:r>
      <w:r>
        <w:rPr>
          <w:rFonts w:cs="Verdana"/>
          <w:b/>
          <w:bCs/>
          <w:spacing w:val="-1"/>
        </w:rPr>
        <w:t>challenge</w:t>
      </w:r>
      <w:r>
        <w:rPr>
          <w:rFonts w:cs="Verdana"/>
          <w:b/>
          <w:bCs/>
          <w:spacing w:val="4"/>
        </w:rPr>
        <w:t xml:space="preserve"> </w:t>
      </w:r>
      <w:r>
        <w:rPr>
          <w:rFonts w:cs="Verdana"/>
          <w:b/>
          <w:bCs/>
          <w:spacing w:val="-1"/>
        </w:rPr>
        <w:t>itself</w:t>
      </w:r>
      <w:r>
        <w:rPr>
          <w:spacing w:val="-1"/>
        </w:rPr>
        <w:t>.</w:t>
      </w:r>
      <w:r>
        <w:rPr>
          <w:spacing w:val="10"/>
        </w:rPr>
        <w:t xml:space="preserve"> </w:t>
      </w:r>
      <w:r>
        <w:t>An</w:t>
      </w:r>
      <w:r>
        <w:rPr>
          <w:spacing w:val="5"/>
        </w:rPr>
        <w:t xml:space="preserve"> </w:t>
      </w:r>
      <w:r>
        <w:rPr>
          <w:spacing w:val="-1"/>
        </w:rPr>
        <w:t>ECOC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opportunity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explore</w:t>
      </w:r>
      <w:r>
        <w:rPr>
          <w:spacing w:val="61"/>
          <w:w w:val="99"/>
        </w:rPr>
        <w:t xml:space="preserve"> </w:t>
      </w:r>
      <w:r>
        <w:t>openly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critically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40"/>
        </w:rPr>
        <w:t xml:space="preserve"> </w:t>
      </w:r>
      <w:r>
        <w:rPr>
          <w:rFonts w:cs="Verdana"/>
          <w:spacing w:val="-1"/>
        </w:rPr>
        <w:t>history</w:t>
      </w:r>
      <w:r>
        <w:rPr>
          <w:spacing w:val="-1"/>
        </w:rPr>
        <w:t>,</w:t>
      </w:r>
      <w:r>
        <w:rPr>
          <w:spacing w:val="40"/>
        </w:rPr>
        <w:t xml:space="preserve"> </w:t>
      </w:r>
      <w:r>
        <w:rPr>
          <w:spacing w:val="-1"/>
        </w:rPr>
        <w:t>including</w:t>
      </w:r>
      <w:r>
        <w:rPr>
          <w:spacing w:val="40"/>
        </w:rPr>
        <w:t xml:space="preserve"> </w:t>
      </w:r>
      <w:r>
        <w:rPr>
          <w:spacing w:val="-1"/>
        </w:rPr>
        <w:t>its</w:t>
      </w:r>
      <w:r>
        <w:rPr>
          <w:spacing w:val="40"/>
        </w:rPr>
        <w:t xml:space="preserve"> </w:t>
      </w:r>
      <w:r>
        <w:rPr>
          <w:spacing w:val="-1"/>
        </w:rPr>
        <w:t>darker</w:t>
      </w:r>
      <w:r>
        <w:rPr>
          <w:spacing w:val="40"/>
        </w:rPr>
        <w:t xml:space="preserve"> </w:t>
      </w:r>
      <w:r>
        <w:t>side.</w:t>
      </w:r>
      <w:r>
        <w:rPr>
          <w:spacing w:val="39"/>
        </w:rPr>
        <w:t xml:space="preserve"> </w:t>
      </w:r>
      <w:r>
        <w:t>For</w:t>
      </w:r>
      <w:r>
        <w:rPr>
          <w:spacing w:val="45"/>
          <w:w w:val="99"/>
        </w:rPr>
        <w:t xml:space="preserve"> </w:t>
      </w:r>
      <w:r>
        <w:rPr>
          <w:spacing w:val="-1"/>
        </w:rPr>
        <w:t>example</w:t>
      </w:r>
      <w:r>
        <w:rPr>
          <w:spacing w:val="57"/>
        </w:rPr>
        <w:t xml:space="preserve"> </w:t>
      </w:r>
      <w:r>
        <w:rPr>
          <w:spacing w:val="-1"/>
        </w:rPr>
        <w:t>Donostia</w:t>
      </w:r>
      <w:r>
        <w:rPr>
          <w:spacing w:val="56"/>
        </w:rPr>
        <w:t xml:space="preserve"> </w:t>
      </w:r>
      <w:r>
        <w:t>San</w:t>
      </w:r>
      <w:r>
        <w:rPr>
          <w:spacing w:val="58"/>
        </w:rPr>
        <w:t xml:space="preserve"> </w:t>
      </w:r>
      <w:r>
        <w:rPr>
          <w:spacing w:val="-1"/>
        </w:rPr>
        <w:t>Sebastian2016</w:t>
      </w:r>
      <w:r>
        <w:rPr>
          <w:spacing w:val="56"/>
        </w:rPr>
        <w:t xml:space="preserve"> </w:t>
      </w:r>
      <w:r>
        <w:rPr>
          <w:spacing w:val="-1"/>
        </w:rPr>
        <w:t>focused</w:t>
      </w:r>
      <w:r>
        <w:rPr>
          <w:spacing w:val="57"/>
        </w:rPr>
        <w:t xml:space="preserve"> </w:t>
      </w:r>
      <w:r>
        <w:t>on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concept</w:t>
      </w:r>
      <w:r>
        <w:rPr>
          <w:spacing w:val="58"/>
        </w:rPr>
        <w:t xml:space="preserve"> </w:t>
      </w:r>
      <w:r>
        <w:t>of</w:t>
      </w:r>
      <w:r>
        <w:rPr>
          <w:spacing w:val="73"/>
          <w:w w:val="99"/>
        </w:rPr>
        <w:t xml:space="preserve"> </w:t>
      </w:r>
      <w:r>
        <w:rPr>
          <w:spacing w:val="-1"/>
        </w:rPr>
        <w:t>coexistence</w:t>
      </w:r>
      <w:r>
        <w:rPr>
          <w:spacing w:val="64"/>
        </w:rPr>
        <w:t xml:space="preserve"> </w:t>
      </w:r>
      <w:r>
        <w:rPr>
          <w:spacing w:val="-1"/>
        </w:rPr>
        <w:t>trying</w:t>
      </w:r>
      <w:r>
        <w:rPr>
          <w:spacing w:val="66"/>
        </w:rPr>
        <w:t xml:space="preserve"> </w:t>
      </w:r>
      <w:r>
        <w:rPr>
          <w:spacing w:val="-1"/>
        </w:rPr>
        <w:t>to</w:t>
      </w:r>
      <w:r>
        <w:rPr>
          <w:spacing w:val="65"/>
        </w:rPr>
        <w:t xml:space="preserve"> </w:t>
      </w:r>
      <w:r>
        <w:rPr>
          <w:spacing w:val="-1"/>
        </w:rPr>
        <w:t>overcome</w:t>
      </w:r>
      <w:r>
        <w:rPr>
          <w:spacing w:val="66"/>
        </w:rPr>
        <w:t xml:space="preserve"> </w:t>
      </w:r>
      <w:r>
        <w:rPr>
          <w:spacing w:val="-1"/>
        </w:rPr>
        <w:t>former</w:t>
      </w:r>
      <w:r>
        <w:rPr>
          <w:spacing w:val="65"/>
        </w:rPr>
        <w:t xml:space="preserve"> </w:t>
      </w:r>
      <w:r>
        <w:rPr>
          <w:spacing w:val="-1"/>
        </w:rPr>
        <w:t>conflicts</w:t>
      </w:r>
      <w:r>
        <w:rPr>
          <w:spacing w:val="64"/>
        </w:rPr>
        <w:t xml:space="preserve"> </w:t>
      </w:r>
      <w:r>
        <w:t>between</w:t>
      </w:r>
      <w:r>
        <w:rPr>
          <w:spacing w:val="57"/>
          <w:w w:val="99"/>
        </w:rPr>
        <w:t xml:space="preserve"> </w:t>
      </w:r>
      <w:r>
        <w:rPr>
          <w:spacing w:val="-1"/>
        </w:rPr>
        <w:t>communities.</w:t>
      </w:r>
      <w:r>
        <w:rPr>
          <w:spacing w:val="-4"/>
        </w:rPr>
        <w:t xml:space="preserve"> </w:t>
      </w:r>
      <w:r>
        <w:rPr>
          <w:spacing w:val="-1"/>
        </w:rPr>
        <w:t>Riga2014</w:t>
      </w:r>
      <w:r>
        <w:rPr>
          <w:spacing w:val="-5"/>
        </w:rPr>
        <w:t xml:space="preserve"> </w:t>
      </w:r>
      <w:r>
        <w:t>tackled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German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Soviet</w:t>
      </w:r>
      <w:r>
        <w:rPr>
          <w:spacing w:val="30"/>
        </w:rPr>
        <w:t xml:space="preserve"> </w:t>
      </w:r>
      <w:r>
        <w:rPr>
          <w:spacing w:val="-1"/>
        </w:rPr>
        <w:t>occupations.</w:t>
      </w:r>
      <w:r>
        <w:rPr>
          <w:spacing w:val="33"/>
        </w:rPr>
        <w:t xml:space="preserve"> </w:t>
      </w:r>
      <w:r>
        <w:rPr>
          <w:spacing w:val="-1"/>
        </w:rPr>
        <w:t>Linz2009</w:t>
      </w:r>
      <w:r>
        <w:rPr>
          <w:spacing w:val="34"/>
        </w:rPr>
        <w:t xml:space="preserve"> </w:t>
      </w:r>
      <w:r>
        <w:t>tackled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rPr>
          <w:spacing w:val="-1"/>
        </w:rPr>
        <w:t>connection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Nazi</w:t>
      </w:r>
      <w:r>
        <w:rPr>
          <w:spacing w:val="33"/>
        </w:rPr>
        <w:t xml:space="preserve"> </w:t>
      </w:r>
      <w:r>
        <w:rPr>
          <w:spacing w:val="-1"/>
        </w:rPr>
        <w:t>period.</w:t>
      </w:r>
      <w:r>
        <w:rPr>
          <w:spacing w:val="75"/>
          <w:w w:val="99"/>
        </w:rPr>
        <w:t xml:space="preserve"> </w:t>
      </w:r>
      <w:r>
        <w:rPr>
          <w:spacing w:val="-1"/>
        </w:rPr>
        <w:t>Liverpool2008</w:t>
      </w:r>
      <w:r>
        <w:rPr>
          <w:spacing w:val="-7"/>
        </w:rPr>
        <w:t xml:space="preserve"> </w:t>
      </w:r>
      <w:r>
        <w:rPr>
          <w:spacing w:val="-1"/>
        </w:rPr>
        <w:t>explored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7"/>
        </w:rPr>
        <w:t xml:space="preserve"> </w:t>
      </w:r>
      <w:r>
        <w:t>role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slave</w:t>
      </w:r>
      <w:r>
        <w:rPr>
          <w:spacing w:val="-7"/>
        </w:rPr>
        <w:t xml:space="preserve"> </w:t>
      </w:r>
      <w:r>
        <w:t>trade.</w:t>
      </w:r>
    </w:p>
    <w:p w:rsidR="00595D25" w:rsidRDefault="00595D25">
      <w:pPr>
        <w:spacing w:line="276" w:lineRule="auto"/>
        <w:jc w:val="both"/>
        <w:sectPr w:rsidR="00595D25">
          <w:footerReference w:type="default" r:id="rId12"/>
          <w:pgSz w:w="11910" w:h="16840"/>
          <w:pgMar w:top="15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16"/>
        <w:jc w:val="both"/>
      </w:pPr>
      <w:r>
        <w:rPr>
          <w:b/>
        </w:rPr>
        <w:lastRenderedPageBreak/>
        <w:t>It</w:t>
      </w:r>
      <w:r>
        <w:rPr>
          <w:b/>
          <w:spacing w:val="41"/>
        </w:rPr>
        <w:t xml:space="preserve"> </w:t>
      </w:r>
      <w:r>
        <w:rPr>
          <w:b/>
        </w:rPr>
        <w:t>is</w:t>
      </w:r>
      <w:r>
        <w:rPr>
          <w:b/>
          <w:spacing w:val="42"/>
        </w:rPr>
        <w:t xml:space="preserve"> </w:t>
      </w:r>
      <w:r>
        <w:rPr>
          <w:b/>
        </w:rPr>
        <w:t>a</w:t>
      </w:r>
      <w:r>
        <w:rPr>
          <w:b/>
          <w:spacing w:val="43"/>
        </w:rPr>
        <w:t xml:space="preserve"> </w:t>
      </w:r>
      <w:r>
        <w:rPr>
          <w:b/>
        </w:rPr>
        <w:t>long-term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commitment</w:t>
      </w:r>
      <w:r>
        <w:rPr>
          <w:spacing w:val="-1"/>
        </w:rPr>
        <w:t>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preparation,</w:t>
      </w:r>
      <w:r>
        <w:rPr>
          <w:spacing w:val="42"/>
        </w:rPr>
        <w:t xml:space="preserve"> </w:t>
      </w:r>
      <w:r>
        <w:rPr>
          <w:spacing w:val="-1"/>
        </w:rPr>
        <w:t>development</w:t>
      </w:r>
      <w:r>
        <w:rPr>
          <w:spacing w:val="51"/>
          <w:w w:val="99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delivery</w:t>
      </w:r>
      <w:r>
        <w:rPr>
          <w:spacing w:val="33"/>
        </w:rPr>
        <w:t xml:space="preserve"> </w:t>
      </w:r>
      <w:r>
        <w:rPr>
          <w:spacing w:val="-1"/>
        </w:rPr>
        <w:t>periods</w:t>
      </w:r>
      <w:r>
        <w:rPr>
          <w:spacing w:val="34"/>
        </w:rPr>
        <w:t xml:space="preserve"> </w:t>
      </w:r>
      <w:r>
        <w:t>take</w:t>
      </w:r>
      <w:r>
        <w:rPr>
          <w:spacing w:val="33"/>
        </w:rPr>
        <w:t xml:space="preserve"> </w:t>
      </w:r>
      <w:r>
        <w:t>6-7</w:t>
      </w:r>
      <w:r>
        <w:rPr>
          <w:spacing w:val="33"/>
        </w:rPr>
        <w:t xml:space="preserve"> </w:t>
      </w:r>
      <w:r>
        <w:rPr>
          <w:spacing w:val="-1"/>
        </w:rPr>
        <w:t>years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sustained,</w:t>
      </w:r>
      <w:r>
        <w:rPr>
          <w:spacing w:val="34"/>
        </w:rPr>
        <w:t xml:space="preserve"> </w:t>
      </w:r>
      <w:r>
        <w:rPr>
          <w:spacing w:val="-1"/>
        </w:rPr>
        <w:t>continual</w:t>
      </w:r>
      <w:r>
        <w:rPr>
          <w:spacing w:val="33"/>
        </w:rPr>
        <w:t xml:space="preserve"> </w:t>
      </w:r>
      <w:r>
        <w:rPr>
          <w:spacing w:val="-1"/>
        </w:rPr>
        <w:t>effort.</w:t>
      </w:r>
      <w:r>
        <w:rPr>
          <w:spacing w:val="55"/>
          <w:w w:val="99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legacy</w:t>
      </w:r>
      <w:r>
        <w:rPr>
          <w:spacing w:val="56"/>
        </w:rPr>
        <w:t xml:space="preserve"> </w:t>
      </w:r>
      <w:r>
        <w:rPr>
          <w:spacing w:val="-1"/>
        </w:rPr>
        <w:t>lives</w:t>
      </w:r>
      <w:r>
        <w:rPr>
          <w:spacing w:val="56"/>
        </w:rPr>
        <w:t xml:space="preserve"> </w:t>
      </w:r>
      <w:r>
        <w:t>on;</w:t>
      </w:r>
      <w:r>
        <w:rPr>
          <w:spacing w:val="55"/>
        </w:rPr>
        <w:t xml:space="preserve"> </w:t>
      </w:r>
      <w:r>
        <w:rPr>
          <w:spacing w:val="-1"/>
        </w:rPr>
        <w:t>many</w:t>
      </w:r>
      <w:r>
        <w:rPr>
          <w:spacing w:val="54"/>
        </w:rPr>
        <w:t xml:space="preserve"> </w:t>
      </w:r>
      <w:r>
        <w:rPr>
          <w:spacing w:val="-1"/>
        </w:rPr>
        <w:t>ECOCs</w:t>
      </w:r>
      <w:r>
        <w:rPr>
          <w:spacing w:val="56"/>
        </w:rPr>
        <w:t xml:space="preserve"> </w:t>
      </w:r>
      <w:r>
        <w:t>are</w:t>
      </w:r>
      <w:r>
        <w:rPr>
          <w:spacing w:val="55"/>
        </w:rPr>
        <w:t xml:space="preserve"> </w:t>
      </w:r>
      <w:r>
        <w:t>still</w:t>
      </w:r>
      <w:r>
        <w:rPr>
          <w:spacing w:val="56"/>
        </w:rPr>
        <w:t xml:space="preserve"> </w:t>
      </w:r>
      <w:r>
        <w:rPr>
          <w:spacing w:val="-1"/>
        </w:rPr>
        <w:t>benefitting</w:t>
      </w:r>
      <w:r>
        <w:rPr>
          <w:spacing w:val="54"/>
        </w:rPr>
        <w:t xml:space="preserve"> </w:t>
      </w:r>
      <w:r>
        <w:rPr>
          <w:spacing w:val="-1"/>
        </w:rPr>
        <w:t>from</w:t>
      </w:r>
      <w:r>
        <w:rPr>
          <w:spacing w:val="55"/>
        </w:rPr>
        <w:t xml:space="preserve"> </w:t>
      </w:r>
      <w:r>
        <w:t>their</w:t>
      </w:r>
      <w:r>
        <w:rPr>
          <w:spacing w:val="41"/>
          <w:w w:val="99"/>
        </w:rPr>
        <w:t xml:space="preserve"> </w:t>
      </w:r>
      <w:r>
        <w:rPr>
          <w:spacing w:val="-1"/>
        </w:rPr>
        <w:t>year</w:t>
      </w:r>
      <w:r>
        <w:rPr>
          <w:spacing w:val="25"/>
        </w:rPr>
        <w:t xml:space="preserve"> </w:t>
      </w:r>
      <w:r>
        <w:rPr>
          <w:spacing w:val="-1"/>
        </w:rPr>
        <w:t>decades</w:t>
      </w:r>
      <w:r>
        <w:rPr>
          <w:spacing w:val="26"/>
        </w:rPr>
        <w:t xml:space="preserve"> </w:t>
      </w:r>
      <w:r>
        <w:rPr>
          <w:spacing w:val="-1"/>
        </w:rPr>
        <w:t>later.</w:t>
      </w:r>
      <w:r>
        <w:rPr>
          <w:spacing w:val="54"/>
        </w:rPr>
        <w:t xml:space="preserve"> </w:t>
      </w:r>
      <w:r>
        <w:rPr>
          <w:spacing w:val="-1"/>
        </w:rPr>
        <w:t>Others,</w:t>
      </w:r>
      <w:r>
        <w:rPr>
          <w:spacing w:val="25"/>
        </w:rPr>
        <w:t xml:space="preserve"> </w:t>
      </w:r>
      <w:r>
        <w:rPr>
          <w:spacing w:val="-1"/>
        </w:rPr>
        <w:t>less</w:t>
      </w:r>
      <w:r>
        <w:rPr>
          <w:spacing w:val="26"/>
        </w:rPr>
        <w:t xml:space="preserve"> </w:t>
      </w:r>
      <w:r>
        <w:rPr>
          <w:spacing w:val="-1"/>
        </w:rPr>
        <w:t>successful,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deal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59"/>
          <w:w w:val="99"/>
        </w:rPr>
        <w:t xml:space="preserve"> </w:t>
      </w:r>
      <w:r>
        <w:t>negative</w:t>
      </w:r>
      <w:r>
        <w:rPr>
          <w:spacing w:val="11"/>
        </w:rPr>
        <w:t xml:space="preserve"> </w:t>
      </w:r>
      <w:r>
        <w:rPr>
          <w:spacing w:val="-1"/>
        </w:rPr>
        <w:t>consequence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failing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live</w:t>
      </w:r>
      <w:r>
        <w:rPr>
          <w:spacing w:val="14"/>
        </w:rPr>
        <w:t xml:space="preserve"> </w:t>
      </w:r>
      <w:r>
        <w:t>up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expectations.</w:t>
      </w:r>
      <w:r>
        <w:rPr>
          <w:spacing w:val="27"/>
        </w:rPr>
        <w:t xml:space="preserve"> </w:t>
      </w:r>
      <w:r>
        <w:rPr>
          <w:spacing w:val="-1"/>
        </w:rPr>
        <w:t>Holding</w:t>
      </w:r>
      <w:r>
        <w:rPr>
          <w:spacing w:val="54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rPr>
          <w:spacing w:val="-1"/>
        </w:rPr>
        <w:t>ECOC</w:t>
      </w:r>
      <w:r>
        <w:rPr>
          <w:spacing w:val="25"/>
        </w:rPr>
        <w:t xml:space="preserve"> </w:t>
      </w:r>
      <w:r>
        <w:t>title</w:t>
      </w:r>
      <w:r>
        <w:rPr>
          <w:spacing w:val="26"/>
        </w:rPr>
        <w:t xml:space="preserve"> </w:t>
      </w:r>
      <w:r>
        <w:rPr>
          <w:spacing w:val="-1"/>
        </w:rPr>
        <w:t>brings</w:t>
      </w:r>
      <w:r>
        <w:rPr>
          <w:spacing w:val="26"/>
        </w:rPr>
        <w:t xml:space="preserve"> </w:t>
      </w:r>
      <w:r>
        <w:rPr>
          <w:spacing w:val="-1"/>
        </w:rPr>
        <w:t>considerable</w:t>
      </w:r>
      <w:r>
        <w:rPr>
          <w:spacing w:val="26"/>
        </w:rPr>
        <w:t xml:space="preserve"> </w:t>
      </w:r>
      <w:r>
        <w:rPr>
          <w:spacing w:val="-1"/>
        </w:rPr>
        <w:t>benefits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those</w:t>
      </w:r>
      <w:r>
        <w:rPr>
          <w:spacing w:val="25"/>
        </w:rPr>
        <w:t xml:space="preserve"> </w:t>
      </w:r>
      <w:r>
        <w:t>cities</w:t>
      </w:r>
      <w:r>
        <w:rPr>
          <w:spacing w:val="27"/>
        </w:rPr>
        <w:t xml:space="preserve"> </w:t>
      </w:r>
      <w:r>
        <w:rPr>
          <w:spacing w:val="-1"/>
        </w:rPr>
        <w:t>willing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61"/>
          <w:w w:val="99"/>
        </w:rPr>
        <w:t xml:space="preserve"> </w:t>
      </w:r>
      <w:r>
        <w:rPr>
          <w:spacing w:val="-1"/>
        </w:rPr>
        <w:t>commit</w:t>
      </w:r>
      <w:r>
        <w:rPr>
          <w:spacing w:val="-21"/>
        </w:rPr>
        <w:t xml:space="preserve"> </w:t>
      </w:r>
      <w:r>
        <w:rPr>
          <w:spacing w:val="-1"/>
        </w:rPr>
        <w:t>themselves.</w:t>
      </w:r>
    </w:p>
    <w:p w:rsidR="00595D25" w:rsidRDefault="00B82ED0">
      <w:pPr>
        <w:pStyle w:val="BodyText"/>
        <w:spacing w:before="199" w:line="276" w:lineRule="auto"/>
        <w:ind w:right="115"/>
        <w:jc w:val="both"/>
      </w:pPr>
      <w:r>
        <w:rPr>
          <w:b/>
          <w:spacing w:val="-1"/>
        </w:rPr>
        <w:t>How</w:t>
      </w:r>
      <w:r>
        <w:rPr>
          <w:b/>
          <w:spacing w:val="56"/>
        </w:rPr>
        <w:t xml:space="preserve"> </w:t>
      </w:r>
      <w:r>
        <w:rPr>
          <w:b/>
        </w:rPr>
        <w:t>to</w:t>
      </w:r>
      <w:r>
        <w:rPr>
          <w:b/>
          <w:spacing w:val="57"/>
        </w:rPr>
        <w:t xml:space="preserve"> </w:t>
      </w:r>
      <w:r>
        <w:rPr>
          <w:b/>
          <w:spacing w:val="-1"/>
        </w:rPr>
        <w:t>start?</w:t>
      </w:r>
      <w:r>
        <w:rPr>
          <w:b/>
          <w:spacing w:val="10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good</w:t>
      </w:r>
      <w:r>
        <w:rPr>
          <w:spacing w:val="57"/>
        </w:rPr>
        <w:t xml:space="preserve"> </w:t>
      </w:r>
      <w:r>
        <w:rPr>
          <w:spacing w:val="-1"/>
        </w:rPr>
        <w:t>place</w:t>
      </w:r>
      <w:r>
        <w:rPr>
          <w:spacing w:val="57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start</w:t>
      </w:r>
      <w:r>
        <w:rPr>
          <w:spacing w:val="56"/>
        </w:rPr>
        <w:t xml:space="preserve"> </w:t>
      </w:r>
      <w:r>
        <w:rPr>
          <w:spacing w:val="-1"/>
        </w:rPr>
        <w:t>is</w:t>
      </w:r>
      <w:r>
        <w:rPr>
          <w:spacing w:val="57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-1"/>
        </w:rPr>
        <w:t>visit</w:t>
      </w:r>
      <w:r>
        <w:rPr>
          <w:spacing w:val="57"/>
        </w:rPr>
        <w:t xml:space="preserve"> </w:t>
      </w:r>
      <w:r>
        <w:t>other</w:t>
      </w:r>
      <w:r>
        <w:rPr>
          <w:spacing w:val="56"/>
        </w:rPr>
        <w:t xml:space="preserve"> </w:t>
      </w:r>
      <w:r>
        <w:t>current</w:t>
      </w:r>
      <w:r>
        <w:rPr>
          <w:spacing w:val="21"/>
        </w:rPr>
        <w:t xml:space="preserve"> </w:t>
      </w:r>
      <w:r>
        <w:rPr>
          <w:spacing w:val="-1"/>
        </w:rPr>
        <w:t>ECOCs,</w:t>
      </w:r>
      <w:r>
        <w:rPr>
          <w:spacing w:val="13"/>
        </w:rPr>
        <w:t xml:space="preserve"> </w:t>
      </w:r>
      <w:r>
        <w:t>read</w:t>
      </w:r>
      <w:r>
        <w:rPr>
          <w:spacing w:val="14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bid-books</w:t>
      </w:r>
      <w:r>
        <w:rPr>
          <w:spacing w:val="14"/>
        </w:rPr>
        <w:t xml:space="preserve"> </w:t>
      </w:r>
      <w:r>
        <w:rPr>
          <w:spacing w:val="-1"/>
        </w:rPr>
        <w:t>(most</w:t>
      </w:r>
      <w:r>
        <w:rPr>
          <w:spacing w:val="13"/>
        </w:rPr>
        <w:t xml:space="preserve"> </w:t>
      </w:r>
      <w:r>
        <w:rPr>
          <w:spacing w:val="-1"/>
        </w:rPr>
        <w:t>put</w:t>
      </w:r>
      <w:r>
        <w:rPr>
          <w:spacing w:val="13"/>
        </w:rPr>
        <w:t xml:space="preserve"> </w:t>
      </w:r>
      <w:r>
        <w:t>them</w:t>
      </w:r>
      <w:r>
        <w:rPr>
          <w:spacing w:val="14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rPr>
          <w:spacing w:val="-1"/>
        </w:rPr>
        <w:t>website),</w:t>
      </w:r>
      <w:r>
        <w:rPr>
          <w:spacing w:val="15"/>
        </w:rPr>
        <w:t xml:space="preserve"> </w:t>
      </w:r>
      <w:r>
        <w:t>see</w:t>
      </w:r>
      <w:r>
        <w:rPr>
          <w:spacing w:val="25"/>
          <w:w w:val="99"/>
        </w:rPr>
        <w:t xml:space="preserve"> </w:t>
      </w:r>
      <w:r>
        <w:t>them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action.</w:t>
      </w:r>
      <w:r>
        <w:rPr>
          <w:spacing w:val="5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5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rPr>
          <w:spacing w:val="-1"/>
        </w:rPr>
        <w:t>ECOCs</w:t>
      </w:r>
      <w:r>
        <w:rPr>
          <w:spacing w:val="5"/>
        </w:rPr>
        <w:t xml:space="preserve"> </w:t>
      </w:r>
      <w:r>
        <w:rPr>
          <w:spacing w:val="-1"/>
        </w:rPr>
        <w:t>each</w:t>
      </w:r>
      <w:r>
        <w:rPr>
          <w:spacing w:val="6"/>
        </w:rPr>
        <w:t xml:space="preserve"> </w:t>
      </w:r>
      <w:r>
        <w:rPr>
          <w:spacing w:val="-1"/>
        </w:rPr>
        <w:t>year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8</w:t>
      </w:r>
      <w:r>
        <w:rPr>
          <w:spacing w:val="5"/>
        </w:rPr>
        <w:t xml:space="preserve"> </w:t>
      </w:r>
      <w:r>
        <w:rPr>
          <w:spacing w:val="-1"/>
        </w:rPr>
        <w:t>cities</w:t>
      </w:r>
      <w:r>
        <w:rPr>
          <w:spacing w:val="6"/>
        </w:rPr>
        <w:t xml:space="preserve"> </w:t>
      </w:r>
      <w:r>
        <w:rPr>
          <w:spacing w:val="-1"/>
        </w:rPr>
        <w:t>already</w:t>
      </w:r>
      <w:r>
        <w:rPr>
          <w:spacing w:val="4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preparation</w:t>
      </w:r>
      <w:r>
        <w:rPr>
          <w:spacing w:val="-6"/>
        </w:rPr>
        <w:t xml:space="preserve"> </w:t>
      </w:r>
      <w:r>
        <w:rPr>
          <w:spacing w:val="-1"/>
        </w:rPr>
        <w:t>period:</w:t>
      </w:r>
      <w:r>
        <w:rPr>
          <w:spacing w:val="-7"/>
        </w:rPr>
        <w:t xml:space="preserve"> </w:t>
      </w:r>
      <w:r>
        <w:rPr>
          <w:spacing w:val="-1"/>
        </w:rPr>
        <w:t>plenty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rPr>
          <w:spacing w:val="-1"/>
        </w:rPr>
        <w:t>from.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149"/>
        <w:rPr>
          <w:b w:val="0"/>
          <w:bCs w:val="0"/>
        </w:rPr>
      </w:pPr>
      <w:r>
        <w:rPr>
          <w:spacing w:val="-1"/>
        </w:rPr>
        <w:t>Understanding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criteria</w:t>
      </w:r>
    </w:p>
    <w:p w:rsidR="00595D25" w:rsidRDefault="00B82ED0">
      <w:pPr>
        <w:pStyle w:val="BodyText"/>
        <w:spacing w:before="261" w:line="275" w:lineRule="auto"/>
        <w:ind w:right="118"/>
        <w:jc w:val="both"/>
      </w:pPr>
      <w:r>
        <w:rPr>
          <w:spacing w:val="-1"/>
        </w:rPr>
        <w:t>The</w:t>
      </w:r>
      <w:r>
        <w:rPr>
          <w:spacing w:val="71"/>
        </w:rPr>
        <w:t xml:space="preserve"> </w:t>
      </w:r>
      <w:r>
        <w:rPr>
          <w:spacing w:val="-1"/>
        </w:rPr>
        <w:t>Decision</w:t>
      </w:r>
      <w:r>
        <w:rPr>
          <w:spacing w:val="72"/>
        </w:rPr>
        <w:t xml:space="preserve"> </w:t>
      </w:r>
      <w:r>
        <w:t>sets</w:t>
      </w:r>
      <w:r>
        <w:rPr>
          <w:spacing w:val="71"/>
        </w:rPr>
        <w:t xml:space="preserve"> </w:t>
      </w:r>
      <w:r>
        <w:t>out</w:t>
      </w:r>
      <w:r>
        <w:rPr>
          <w:spacing w:val="71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t>six</w:t>
      </w:r>
      <w:r>
        <w:rPr>
          <w:spacing w:val="71"/>
        </w:rPr>
        <w:t xml:space="preserve"> </w:t>
      </w:r>
      <w:r>
        <w:rPr>
          <w:spacing w:val="-1"/>
        </w:rPr>
        <w:t>categories</w:t>
      </w:r>
      <w:r>
        <w:rPr>
          <w:spacing w:val="71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rPr>
          <w:spacing w:val="-1"/>
        </w:rPr>
        <w:t>criteria</w:t>
      </w:r>
      <w:r>
        <w:rPr>
          <w:spacing w:val="73"/>
        </w:rPr>
        <w:t xml:space="preserve"> </w:t>
      </w:r>
      <w:r>
        <w:t>used</w:t>
      </w:r>
      <w:r>
        <w:rPr>
          <w:spacing w:val="71"/>
        </w:rPr>
        <w:t xml:space="preserve"> </w:t>
      </w:r>
      <w:r>
        <w:rPr>
          <w:spacing w:val="-1"/>
        </w:rPr>
        <w:t>in</w:t>
      </w:r>
      <w:r>
        <w:rPr>
          <w:spacing w:val="71"/>
        </w:rPr>
        <w:t xml:space="preserve"> </w:t>
      </w:r>
      <w:r>
        <w:rPr>
          <w:spacing w:val="-1"/>
        </w:rPr>
        <w:t>the</w:t>
      </w:r>
      <w:r>
        <w:rPr>
          <w:spacing w:val="35"/>
          <w:w w:val="99"/>
        </w:rPr>
        <w:t xml:space="preserve"> </w:t>
      </w:r>
      <w:r>
        <w:t>selection</w:t>
      </w:r>
      <w:r>
        <w:rPr>
          <w:spacing w:val="6"/>
        </w:rPr>
        <w:t xml:space="preserve"> </w:t>
      </w:r>
      <w:r>
        <w:rPr>
          <w:spacing w:val="-1"/>
        </w:rPr>
        <w:t>process.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rFonts w:cs="Verdana"/>
        </w:rPr>
        <w:t>Panel’s</w:t>
      </w:r>
      <w:r>
        <w:rPr>
          <w:rFonts w:cs="Verdana"/>
          <w:spacing w:val="7"/>
        </w:rPr>
        <w:t xml:space="preserve"> </w:t>
      </w:r>
      <w:r>
        <w:rPr>
          <w:spacing w:val="-1"/>
        </w:rPr>
        <w:t>recommendation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based</w:t>
      </w:r>
      <w:r>
        <w:rPr>
          <w:spacing w:val="7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global</w:t>
      </w:r>
      <w:r>
        <w:rPr>
          <w:spacing w:val="41"/>
        </w:rPr>
        <w:t xml:space="preserve"> </w:t>
      </w:r>
      <w:r>
        <w:rPr>
          <w:spacing w:val="-1"/>
        </w:rPr>
        <w:t>assessment</w:t>
      </w:r>
      <w:r>
        <w:rPr>
          <w:spacing w:val="48"/>
        </w:rPr>
        <w:t xml:space="preserve"> </w:t>
      </w:r>
      <w:r>
        <w:rPr>
          <w:spacing w:val="-1"/>
        </w:rPr>
        <w:t>taking</w:t>
      </w:r>
      <w:r>
        <w:rPr>
          <w:spacing w:val="47"/>
        </w:rPr>
        <w:t xml:space="preserve"> </w:t>
      </w:r>
      <w:r>
        <w:rPr>
          <w:spacing w:val="-1"/>
        </w:rPr>
        <w:t>into</w:t>
      </w:r>
      <w:r>
        <w:rPr>
          <w:spacing w:val="47"/>
        </w:rPr>
        <w:t xml:space="preserve"> </w:t>
      </w:r>
      <w:r>
        <w:t>account</w:t>
      </w:r>
      <w:r>
        <w:rPr>
          <w:spacing w:val="48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six</w:t>
      </w:r>
      <w:r>
        <w:rPr>
          <w:spacing w:val="48"/>
        </w:rPr>
        <w:t xml:space="preserve"> </w:t>
      </w:r>
      <w:r>
        <w:rPr>
          <w:spacing w:val="-1"/>
        </w:rPr>
        <w:t>categories,</w:t>
      </w:r>
      <w:r>
        <w:rPr>
          <w:spacing w:val="48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rPr>
          <w:spacing w:val="-1"/>
        </w:rPr>
        <w:t>experience</w:t>
      </w:r>
      <w:r>
        <w:rPr>
          <w:spacing w:val="42"/>
          <w:w w:val="9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six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successful</w:t>
      </w:r>
      <w:r>
        <w:rPr>
          <w:spacing w:val="-5"/>
        </w:rPr>
        <w:t xml:space="preserve"> </w:t>
      </w:r>
      <w:r>
        <w:rPr>
          <w:spacing w:val="-1"/>
        </w:rPr>
        <w:t>ECOC.</w:t>
      </w:r>
    </w:p>
    <w:p w:rsidR="00595D25" w:rsidRDefault="00B82ED0">
      <w:pPr>
        <w:pStyle w:val="BodyText"/>
        <w:spacing w:before="200" w:line="276" w:lineRule="auto"/>
        <w:ind w:right="115"/>
        <w:jc w:val="both"/>
      </w:pPr>
      <w:r>
        <w:rPr>
          <w:spacing w:val="-1"/>
        </w:rPr>
        <w:t>They</w:t>
      </w:r>
      <w:r>
        <w:rPr>
          <w:spacing w:val="65"/>
        </w:rPr>
        <w:t xml:space="preserve"> </w:t>
      </w:r>
      <w:r>
        <w:t>must</w:t>
      </w:r>
      <w:r>
        <w:rPr>
          <w:spacing w:val="65"/>
        </w:rPr>
        <w:t xml:space="preserve"> </w:t>
      </w:r>
      <w:r>
        <w:rPr>
          <w:spacing w:val="-1"/>
        </w:rPr>
        <w:t>be</w:t>
      </w:r>
      <w:r>
        <w:rPr>
          <w:spacing w:val="65"/>
        </w:rPr>
        <w:t xml:space="preserve"> </w:t>
      </w:r>
      <w:r>
        <w:rPr>
          <w:spacing w:val="-1"/>
        </w:rPr>
        <w:t>seen</w:t>
      </w:r>
      <w:r>
        <w:rPr>
          <w:spacing w:val="66"/>
        </w:rPr>
        <w:t xml:space="preserve"> </w:t>
      </w:r>
      <w:r>
        <w:rPr>
          <w:spacing w:val="-1"/>
        </w:rPr>
        <w:t>by</w:t>
      </w:r>
      <w:r>
        <w:rPr>
          <w:spacing w:val="65"/>
        </w:rPr>
        <w:t xml:space="preserve"> </w:t>
      </w:r>
      <w:r>
        <w:rPr>
          <w:spacing w:val="-1"/>
        </w:rPr>
        <w:t>cities</w:t>
      </w:r>
      <w:r>
        <w:rPr>
          <w:spacing w:val="65"/>
        </w:rPr>
        <w:t xml:space="preserve"> </w:t>
      </w:r>
      <w:r>
        <w:t>as</w:t>
      </w:r>
      <w:r>
        <w:rPr>
          <w:spacing w:val="67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useful</w:t>
      </w:r>
      <w:r>
        <w:rPr>
          <w:spacing w:val="65"/>
        </w:rPr>
        <w:t xml:space="preserve"> </w:t>
      </w:r>
      <w:r>
        <w:rPr>
          <w:spacing w:val="-1"/>
        </w:rPr>
        <w:t>tool</w:t>
      </w:r>
      <w:r>
        <w:rPr>
          <w:spacing w:val="66"/>
        </w:rPr>
        <w:t xml:space="preserve"> </w:t>
      </w:r>
      <w:r>
        <w:rPr>
          <w:spacing w:val="-1"/>
        </w:rPr>
        <w:t>to</w:t>
      </w:r>
      <w:r>
        <w:rPr>
          <w:spacing w:val="65"/>
        </w:rPr>
        <w:t xml:space="preserve"> </w:t>
      </w:r>
      <w:r>
        <w:rPr>
          <w:spacing w:val="-1"/>
        </w:rPr>
        <w:t>conscientiously</w:t>
      </w:r>
      <w:r>
        <w:rPr>
          <w:spacing w:val="51"/>
          <w:w w:val="99"/>
        </w:rPr>
        <w:t xml:space="preserve"> </w:t>
      </w:r>
      <w:r>
        <w:t>prepare</w:t>
      </w:r>
      <w:r>
        <w:rPr>
          <w:spacing w:val="20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rPr>
          <w:spacing w:val="-1"/>
        </w:rPr>
        <w:t>bidding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title</w:t>
      </w:r>
      <w:r>
        <w:rPr>
          <w:spacing w:val="20"/>
        </w:rPr>
        <w:t xml:space="preserve"> </w:t>
      </w:r>
      <w:r>
        <w:t>but</w:t>
      </w:r>
      <w:r>
        <w:rPr>
          <w:spacing w:val="20"/>
        </w:rPr>
        <w:t xml:space="preserve"> </w:t>
      </w:r>
      <w:r>
        <w:t>also</w:t>
      </w:r>
      <w:r>
        <w:rPr>
          <w:spacing w:val="20"/>
        </w:rPr>
        <w:t xml:space="preserve"> </w:t>
      </w:r>
      <w:r>
        <w:rPr>
          <w:spacing w:val="-1"/>
        </w:rPr>
        <w:t>when</w:t>
      </w:r>
      <w:r>
        <w:rPr>
          <w:spacing w:val="20"/>
        </w:rPr>
        <w:t xml:space="preserve"> </w:t>
      </w:r>
      <w:r>
        <w:rPr>
          <w:spacing w:val="-1"/>
        </w:rPr>
        <w:t>planning</w:t>
      </w:r>
      <w:r>
        <w:rPr>
          <w:spacing w:val="20"/>
          <w:w w:val="9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title-year.</w:t>
      </w:r>
      <w:r>
        <w:rPr>
          <w:spacing w:val="26"/>
        </w:rPr>
        <w:t xml:space="preserve"> </w:t>
      </w:r>
      <w:r>
        <w:rPr>
          <w:spacing w:val="-1"/>
        </w:rPr>
        <w:t>They</w:t>
      </w:r>
      <w:r>
        <w:rPr>
          <w:spacing w:val="27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t>here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help</w:t>
      </w:r>
      <w:r>
        <w:rPr>
          <w:spacing w:val="27"/>
        </w:rPr>
        <w:t xml:space="preserve"> </w:t>
      </w:r>
      <w:r>
        <w:t>them</w:t>
      </w:r>
      <w:r>
        <w:rPr>
          <w:spacing w:val="27"/>
        </w:rPr>
        <w:t xml:space="preserve"> </w:t>
      </w:r>
      <w:r>
        <w:rPr>
          <w:spacing w:val="-1"/>
        </w:rPr>
        <w:t>make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most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their</w:t>
      </w:r>
      <w:r>
        <w:rPr>
          <w:spacing w:val="31"/>
          <w:w w:val="99"/>
        </w:rPr>
        <w:t xml:space="preserve"> </w:t>
      </w:r>
      <w:r>
        <w:rPr>
          <w:spacing w:val="-1"/>
        </w:rPr>
        <w:t>candidacy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6"/>
        </w:rPr>
        <w:t xml:space="preserve"> </w:t>
      </w:r>
      <w:r>
        <w:rPr>
          <w:spacing w:val="-1"/>
        </w:rPr>
        <w:t>whatever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outcome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competition</w:t>
      </w:r>
      <w:r>
        <w:rPr>
          <w:spacing w:val="31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26"/>
        </w:rPr>
        <w:t xml:space="preserve"> </w:t>
      </w:r>
      <w:r>
        <w:rPr>
          <w:spacing w:val="-1"/>
        </w:rPr>
        <w:t>learn</w:t>
      </w:r>
      <w:r>
        <w:rPr>
          <w:spacing w:val="41"/>
          <w:w w:val="9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benefit</w:t>
      </w:r>
      <w:r>
        <w:rPr>
          <w:spacing w:val="20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experience.</w:t>
      </w:r>
      <w:r>
        <w:rPr>
          <w:spacing w:val="22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each</w:t>
      </w:r>
      <w:r>
        <w:rPr>
          <w:spacing w:val="20"/>
        </w:rPr>
        <w:t xml:space="preserve"> </w:t>
      </w:r>
      <w:r>
        <w:rPr>
          <w:spacing w:val="-1"/>
        </w:rPr>
        <w:t>competition</w:t>
      </w:r>
      <w:r>
        <w:rPr>
          <w:spacing w:val="19"/>
        </w:rPr>
        <w:t xml:space="preserve"> </w:t>
      </w:r>
      <w:r>
        <w:rPr>
          <w:spacing w:val="-1"/>
        </w:rPr>
        <w:t>leads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designation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city</w:t>
      </w:r>
      <w:r>
        <w:rPr>
          <w:spacing w:val="26"/>
        </w:rPr>
        <w:t xml:space="preserve"> </w:t>
      </w:r>
      <w:r>
        <w:t>only,</w:t>
      </w:r>
      <w:r>
        <w:rPr>
          <w:spacing w:val="27"/>
        </w:rPr>
        <w:t xml:space="preserve"> </w:t>
      </w:r>
      <w:r>
        <w:rPr>
          <w:spacing w:val="-1"/>
        </w:rPr>
        <w:t>it</w:t>
      </w:r>
      <w:r>
        <w:rPr>
          <w:spacing w:val="27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essential</w:t>
      </w:r>
      <w:r>
        <w:rPr>
          <w:spacing w:val="29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rPr>
          <w:spacing w:val="-1"/>
        </w:rPr>
        <w:t>candidate</w:t>
      </w:r>
      <w:r>
        <w:rPr>
          <w:spacing w:val="26"/>
        </w:rPr>
        <w:t xml:space="preserve"> </w:t>
      </w:r>
      <w:r>
        <w:t>cities</w:t>
      </w:r>
      <w:r>
        <w:rPr>
          <w:spacing w:val="53"/>
        </w:rPr>
        <w:t xml:space="preserve"> </w:t>
      </w:r>
      <w:r>
        <w:rPr>
          <w:spacing w:val="-1"/>
        </w:rPr>
        <w:t>reflect from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stage on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will build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momentum</w:t>
      </w:r>
      <w:r>
        <w:rPr>
          <w:spacing w:val="39"/>
          <w:w w:val="99"/>
        </w:rPr>
        <w:t xml:space="preserve"> </w:t>
      </w:r>
      <w:r>
        <w:rPr>
          <w:spacing w:val="-1"/>
        </w:rPr>
        <w:t>created</w:t>
      </w:r>
      <w:r>
        <w:rPr>
          <w:spacing w:val="57"/>
        </w:rPr>
        <w:t xml:space="preserve"> </w:t>
      </w:r>
      <w:r>
        <w:rPr>
          <w:spacing w:val="-1"/>
        </w:rPr>
        <w:t>by</w:t>
      </w:r>
      <w:r>
        <w:rPr>
          <w:spacing w:val="58"/>
        </w:rPr>
        <w:t xml:space="preserve"> </w:t>
      </w:r>
      <w:r>
        <w:t>their</w:t>
      </w:r>
      <w:r>
        <w:rPr>
          <w:spacing w:val="59"/>
        </w:rPr>
        <w:t xml:space="preserve"> </w:t>
      </w:r>
      <w:r>
        <w:rPr>
          <w:spacing w:val="-1"/>
        </w:rPr>
        <w:t>candidacy</w:t>
      </w:r>
      <w:r>
        <w:rPr>
          <w:spacing w:val="56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rPr>
          <w:spacing w:val="-1"/>
        </w:rPr>
        <w:t>case</w:t>
      </w:r>
      <w:r>
        <w:rPr>
          <w:spacing w:val="58"/>
        </w:rPr>
        <w:t xml:space="preserve"> </w:t>
      </w:r>
      <w:r>
        <w:rPr>
          <w:rFonts w:cs="Verdana"/>
          <w:spacing w:val="-1"/>
        </w:rPr>
        <w:t>they</w:t>
      </w:r>
      <w:r>
        <w:rPr>
          <w:rFonts w:cs="Verdana"/>
          <w:spacing w:val="58"/>
        </w:rPr>
        <w:t xml:space="preserve"> </w:t>
      </w:r>
      <w:r>
        <w:rPr>
          <w:rFonts w:cs="Verdana"/>
        </w:rPr>
        <w:t>don’t</w:t>
      </w:r>
      <w:r>
        <w:rPr>
          <w:rFonts w:cs="Verdana"/>
          <w:spacing w:val="57"/>
        </w:rPr>
        <w:t xml:space="preserve"> </w:t>
      </w:r>
      <w:r>
        <w:rPr>
          <w:rFonts w:cs="Verdana"/>
        </w:rPr>
        <w:t>get</w:t>
      </w:r>
      <w:r>
        <w:rPr>
          <w:rFonts w:cs="Verdana"/>
          <w:spacing w:val="59"/>
        </w:rPr>
        <w:t xml:space="preserve"> </w:t>
      </w:r>
      <w:r>
        <w:rPr>
          <w:rFonts w:cs="Verdana"/>
          <w:spacing w:val="-1"/>
        </w:rPr>
        <w:t>the</w:t>
      </w:r>
      <w:r>
        <w:rPr>
          <w:rFonts w:cs="Verdana"/>
          <w:spacing w:val="57"/>
        </w:rPr>
        <w:t xml:space="preserve"> </w:t>
      </w:r>
      <w:r>
        <w:rPr>
          <w:rFonts w:cs="Verdana"/>
        </w:rPr>
        <w:t>title.</w:t>
      </w:r>
      <w:r>
        <w:rPr>
          <w:rFonts w:cs="Verdana"/>
          <w:spacing w:val="61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rPr>
          <w:spacing w:val="-1"/>
        </w:rPr>
        <w:t>is</w:t>
      </w:r>
      <w:r>
        <w:rPr>
          <w:spacing w:val="45"/>
          <w:w w:val="99"/>
        </w:rPr>
        <w:t xml:space="preserve"> </w:t>
      </w:r>
      <w:r>
        <w:rPr>
          <w:spacing w:val="-1"/>
        </w:rPr>
        <w:t>therefore</w:t>
      </w:r>
      <w:r>
        <w:rPr>
          <w:spacing w:val="3"/>
        </w:rPr>
        <w:t xml:space="preserve"> </w:t>
      </w:r>
      <w:r>
        <w:rPr>
          <w:spacing w:val="-1"/>
        </w:rPr>
        <w:t>important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ensure</w:t>
      </w:r>
      <w:r>
        <w:rPr>
          <w:spacing w:val="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bid</w:t>
      </w:r>
      <w:r>
        <w:rPr>
          <w:spacing w:val="3"/>
        </w:rPr>
        <w:t xml:space="preserve"> </w:t>
      </w:r>
      <w:r>
        <w:rPr>
          <w:spacing w:val="-1"/>
        </w:rPr>
        <w:t>process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approached</w:t>
      </w:r>
      <w:r>
        <w:rPr>
          <w:spacing w:val="3"/>
        </w:rPr>
        <w:t xml:space="preserve"> </w:t>
      </w:r>
      <w:r>
        <w:t>as</w:t>
      </w:r>
      <w:r>
        <w:rPr>
          <w:spacing w:val="61"/>
          <w:w w:val="9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useful</w:t>
      </w:r>
      <w:r>
        <w:rPr>
          <w:spacing w:val="38"/>
        </w:rPr>
        <w:t xml:space="preserve"> </w:t>
      </w:r>
      <w:r>
        <w:rPr>
          <w:spacing w:val="-1"/>
        </w:rPr>
        <w:t>cultural</w:t>
      </w:r>
      <w:r>
        <w:rPr>
          <w:spacing w:val="39"/>
        </w:rPr>
        <w:t xml:space="preserve"> </w:t>
      </w:r>
      <w:r>
        <w:rPr>
          <w:spacing w:val="-1"/>
        </w:rPr>
        <w:t>strategy</w:t>
      </w:r>
      <w:r>
        <w:rPr>
          <w:spacing w:val="40"/>
        </w:rPr>
        <w:t xml:space="preserve"> </w:t>
      </w:r>
      <w:r>
        <w:rPr>
          <w:spacing w:val="-1"/>
        </w:rPr>
        <w:t>exercise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itself</w:t>
      </w:r>
      <w:r>
        <w:rPr>
          <w:spacing w:val="40"/>
        </w:rPr>
        <w:t xml:space="preserve"> </w:t>
      </w:r>
      <w:r>
        <w:t>so</w:t>
      </w:r>
      <w:r>
        <w:rPr>
          <w:spacing w:val="38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rPr>
          <w:spacing w:val="-1"/>
        </w:rPr>
        <w:t>it</w:t>
      </w:r>
      <w:r>
        <w:rPr>
          <w:spacing w:val="39"/>
        </w:rPr>
        <w:t xml:space="preserve"> </w:t>
      </w:r>
      <w:r>
        <w:rPr>
          <w:spacing w:val="-1"/>
        </w:rPr>
        <w:t>can</w:t>
      </w:r>
      <w:r>
        <w:rPr>
          <w:spacing w:val="40"/>
        </w:rPr>
        <w:t xml:space="preserve"> </w:t>
      </w:r>
      <w:r>
        <w:rPr>
          <w:spacing w:val="-1"/>
        </w:rPr>
        <w:t>result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rPr>
          <w:spacing w:val="-1"/>
        </w:rPr>
        <w:t>positive</w:t>
      </w:r>
      <w:r>
        <w:rPr>
          <w:spacing w:val="17"/>
        </w:rPr>
        <w:t xml:space="preserve"> </w:t>
      </w:r>
      <w:r>
        <w:rPr>
          <w:spacing w:val="-1"/>
        </w:rPr>
        <w:t>legacies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8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candidates.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8"/>
        </w:rPr>
        <w:t xml:space="preserve"> </w:t>
      </w:r>
      <w:r>
        <w:rPr>
          <w:spacing w:val="-1"/>
        </w:rPr>
        <w:t>mainly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responsibility</w:t>
      </w:r>
      <w:r>
        <w:rPr>
          <w:spacing w:val="43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authorities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rPr>
          <w:spacing w:val="-1"/>
        </w:rPr>
        <w:t>political</w:t>
      </w:r>
      <w:r>
        <w:rPr>
          <w:spacing w:val="-5"/>
        </w:rPr>
        <w:t xml:space="preserve"> </w:t>
      </w:r>
      <w:r>
        <w:rPr>
          <w:spacing w:val="-1"/>
        </w:rPr>
        <w:t>leadership.</w:t>
      </w:r>
    </w:p>
    <w:p w:rsidR="00595D25" w:rsidRDefault="00B82ED0">
      <w:pPr>
        <w:pStyle w:val="BodyText"/>
        <w:spacing w:before="199" w:line="276" w:lineRule="auto"/>
        <w:ind w:right="117"/>
        <w:jc w:val="both"/>
      </w:pPr>
      <w:r>
        <w:rPr>
          <w:spacing w:val="-1"/>
        </w:rPr>
        <w:t>This</w:t>
      </w:r>
      <w:r>
        <w:rPr>
          <w:spacing w:val="74"/>
        </w:rPr>
        <w:t xml:space="preserve"> </w:t>
      </w:r>
      <w:r>
        <w:rPr>
          <w:spacing w:val="-1"/>
        </w:rPr>
        <w:t>section</w:t>
      </w:r>
      <w:r>
        <w:rPr>
          <w:spacing w:val="74"/>
        </w:rPr>
        <w:t xml:space="preserve"> </w:t>
      </w:r>
      <w:r>
        <w:rPr>
          <w:spacing w:val="-1"/>
        </w:rPr>
        <w:t>takes</w:t>
      </w:r>
      <w:r>
        <w:rPr>
          <w:spacing w:val="75"/>
        </w:rPr>
        <w:t xml:space="preserve"> </w:t>
      </w:r>
      <w:r>
        <w:rPr>
          <w:spacing w:val="-1"/>
        </w:rPr>
        <w:t>each</w:t>
      </w:r>
      <w:r>
        <w:rPr>
          <w:spacing w:val="76"/>
        </w:rPr>
        <w:t xml:space="preserve"> </w:t>
      </w:r>
      <w:r>
        <w:rPr>
          <w:spacing w:val="-1"/>
        </w:rPr>
        <w:t>category</w:t>
      </w:r>
      <w:r>
        <w:rPr>
          <w:spacing w:val="74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rPr>
          <w:spacing w:val="-1"/>
        </w:rPr>
        <w:t>offers</w:t>
      </w:r>
      <w:r>
        <w:rPr>
          <w:spacing w:val="74"/>
        </w:rPr>
        <w:t xml:space="preserve"> </w:t>
      </w:r>
      <w:r>
        <w:rPr>
          <w:spacing w:val="-1"/>
        </w:rPr>
        <w:t>guidance</w:t>
      </w:r>
      <w:r>
        <w:rPr>
          <w:spacing w:val="74"/>
        </w:rPr>
        <w:t xml:space="preserve"> </w:t>
      </w:r>
      <w:r>
        <w:rPr>
          <w:spacing w:val="-1"/>
        </w:rPr>
        <w:t>based</w:t>
      </w:r>
      <w:r>
        <w:rPr>
          <w:spacing w:val="74"/>
        </w:rPr>
        <w:t xml:space="preserve"> </w:t>
      </w:r>
      <w:r>
        <w:t>on</w:t>
      </w:r>
      <w:r>
        <w:rPr>
          <w:spacing w:val="51"/>
          <w:w w:val="99"/>
        </w:rPr>
        <w:t xml:space="preserve"> </w:t>
      </w:r>
      <w:r>
        <w:rPr>
          <w:spacing w:val="-1"/>
        </w:rPr>
        <w:t>recent</w:t>
      </w:r>
      <w:r>
        <w:rPr>
          <w:spacing w:val="55"/>
        </w:rPr>
        <w:t xml:space="preserve"> </w:t>
      </w:r>
      <w:r>
        <w:rPr>
          <w:spacing w:val="-1"/>
        </w:rPr>
        <w:t>ECOC</w:t>
      </w:r>
      <w:r>
        <w:rPr>
          <w:spacing w:val="56"/>
        </w:rPr>
        <w:t xml:space="preserve"> </w:t>
      </w:r>
      <w:r>
        <w:rPr>
          <w:spacing w:val="-1"/>
        </w:rPr>
        <w:t>experiences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Panel</w:t>
      </w:r>
      <w:r>
        <w:rPr>
          <w:spacing w:val="55"/>
        </w:rPr>
        <w:t xml:space="preserve"> </w:t>
      </w:r>
      <w:r>
        <w:rPr>
          <w:spacing w:val="-1"/>
        </w:rPr>
        <w:t>reports.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Decision</w:t>
      </w:r>
      <w:r>
        <w:rPr>
          <w:spacing w:val="57"/>
        </w:rPr>
        <w:t xml:space="preserve"> </w:t>
      </w:r>
      <w:r>
        <w:rPr>
          <w:spacing w:val="-1"/>
        </w:rPr>
        <w:t>gives</w:t>
      </w:r>
      <w:r>
        <w:rPr>
          <w:spacing w:val="40"/>
          <w:w w:val="99"/>
        </w:rPr>
        <w:t xml:space="preserve"> </w:t>
      </w:r>
      <w:r>
        <w:t>clear</w:t>
      </w:r>
      <w:r>
        <w:rPr>
          <w:spacing w:val="15"/>
        </w:rPr>
        <w:t xml:space="preserve"> </w:t>
      </w:r>
      <w:r>
        <w:rPr>
          <w:spacing w:val="-1"/>
        </w:rPr>
        <w:t>factors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8"/>
        </w:rPr>
        <w:t xml:space="preserve"> </w:t>
      </w:r>
      <w:r>
        <w:rPr>
          <w:spacing w:val="-1"/>
        </w:rPr>
        <w:t>taken</w:t>
      </w:r>
      <w:r>
        <w:rPr>
          <w:spacing w:val="16"/>
        </w:rPr>
        <w:t xml:space="preserve"> </w:t>
      </w:r>
      <w:r>
        <w:rPr>
          <w:spacing w:val="-1"/>
        </w:rPr>
        <w:t>into</w:t>
      </w:r>
      <w:r>
        <w:rPr>
          <w:spacing w:val="16"/>
        </w:rPr>
        <w:t xml:space="preserve"> </w:t>
      </w:r>
      <w:r>
        <w:rPr>
          <w:spacing w:val="-1"/>
        </w:rPr>
        <w:t>account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each</w:t>
      </w:r>
      <w:r>
        <w:rPr>
          <w:spacing w:val="17"/>
        </w:rPr>
        <w:t xml:space="preserve"> </w:t>
      </w:r>
      <w:r>
        <w:rPr>
          <w:spacing w:val="-1"/>
        </w:rPr>
        <w:t>category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criteria;</w:t>
      </w:r>
      <w:r>
        <w:rPr>
          <w:spacing w:val="71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italics.</w:t>
      </w:r>
    </w:p>
    <w:p w:rsidR="00595D25" w:rsidRDefault="00B82ED0">
      <w:pPr>
        <w:pStyle w:val="BodyText"/>
        <w:spacing w:before="200" w:line="276" w:lineRule="auto"/>
        <w:ind w:right="123"/>
        <w:jc w:val="both"/>
      </w:pPr>
      <w:r>
        <w:rPr>
          <w:spacing w:val="-1"/>
        </w:rPr>
        <w:t>While</w:t>
      </w:r>
      <w:r>
        <w:rPr>
          <w:spacing w:val="73"/>
        </w:rPr>
        <w:t xml:space="preserve"> </w:t>
      </w:r>
      <w:r>
        <w:rPr>
          <w:spacing w:val="-1"/>
        </w:rPr>
        <w:t>sticking</w:t>
      </w:r>
      <w:r>
        <w:rPr>
          <w:spacing w:val="74"/>
        </w:rPr>
        <w:t xml:space="preserve"> </w:t>
      </w:r>
      <w:r>
        <w:t>to</w:t>
      </w:r>
      <w:r>
        <w:rPr>
          <w:spacing w:val="72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criteria</w:t>
      </w:r>
      <w:r>
        <w:rPr>
          <w:spacing w:val="72"/>
        </w:rPr>
        <w:t xml:space="preserve"> </w:t>
      </w:r>
      <w:r>
        <w:rPr>
          <w:spacing w:val="-1"/>
        </w:rPr>
        <w:t>candidates</w:t>
      </w:r>
      <w:r>
        <w:rPr>
          <w:spacing w:val="72"/>
        </w:rPr>
        <w:t xml:space="preserve"> </w:t>
      </w:r>
      <w:r>
        <w:rPr>
          <w:spacing w:val="-1"/>
        </w:rPr>
        <w:t>are</w:t>
      </w:r>
      <w:r>
        <w:rPr>
          <w:spacing w:val="73"/>
        </w:rPr>
        <w:t xml:space="preserve"> </w:t>
      </w:r>
      <w:r>
        <w:rPr>
          <w:spacing w:val="-1"/>
        </w:rPr>
        <w:t>invited</w:t>
      </w:r>
      <w:r>
        <w:rPr>
          <w:spacing w:val="73"/>
        </w:rPr>
        <w:t xml:space="preserve"> </w:t>
      </w:r>
      <w:r>
        <w:rPr>
          <w:spacing w:val="-1"/>
        </w:rPr>
        <w:t>to</w:t>
      </w:r>
      <w:r>
        <w:rPr>
          <w:spacing w:val="72"/>
        </w:rPr>
        <w:t xml:space="preserve"> </w:t>
      </w:r>
      <w:r>
        <w:rPr>
          <w:spacing w:val="-1"/>
        </w:rPr>
        <w:t>be</w:t>
      </w:r>
      <w:r>
        <w:rPr>
          <w:spacing w:val="41"/>
          <w:w w:val="99"/>
        </w:rPr>
        <w:t xml:space="preserve"> </w:t>
      </w:r>
      <w:r>
        <w:rPr>
          <w:spacing w:val="-1"/>
        </w:rPr>
        <w:t>imaginative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creative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develop</w:t>
      </w:r>
      <w:r>
        <w:rPr>
          <w:spacing w:val="17"/>
        </w:rPr>
        <w:t xml:space="preserve"> </w:t>
      </w:r>
      <w:r>
        <w:t>their</w:t>
      </w:r>
      <w:r>
        <w:rPr>
          <w:spacing w:val="16"/>
        </w:rPr>
        <w:t xml:space="preserve"> </w:t>
      </w:r>
      <w:r>
        <w:t>own</w:t>
      </w:r>
      <w:r>
        <w:rPr>
          <w:spacing w:val="18"/>
        </w:rPr>
        <w:t xml:space="preserve"> </w:t>
      </w:r>
      <w:r>
        <w:rPr>
          <w:spacing w:val="-1"/>
        </w:rPr>
        <w:t>vision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ECOC</w:t>
      </w:r>
      <w:r>
        <w:rPr>
          <w:spacing w:val="34"/>
        </w:rPr>
        <w:t xml:space="preserve"> </w:t>
      </w:r>
      <w:r>
        <w:rPr>
          <w:spacing w:val="-1"/>
        </w:rPr>
        <w:t>concept.</w:t>
      </w:r>
    </w:p>
    <w:p w:rsidR="00595D25" w:rsidRDefault="00595D25">
      <w:pPr>
        <w:spacing w:line="276" w:lineRule="auto"/>
        <w:jc w:val="both"/>
        <w:sectPr w:rsidR="00595D25">
          <w:footerReference w:type="default" r:id="rId13"/>
          <w:pgSz w:w="11910" w:h="16840"/>
          <w:pgMar w:top="1380" w:right="1320" w:bottom="1200" w:left="1340" w:header="0" w:footer="1000" w:gutter="0"/>
          <w:pgNumType w:start="11"/>
          <w:cols w:space="720"/>
        </w:sectPr>
      </w:pPr>
    </w:p>
    <w:p w:rsidR="00595D25" w:rsidRDefault="00595D25">
      <w:pPr>
        <w:spacing w:before="10"/>
        <w:rPr>
          <w:rFonts w:ascii="Verdana" w:eastAsia="Verdana" w:hAnsi="Verdana" w:cs="Verdana"/>
          <w:sz w:val="26"/>
          <w:szCs w:val="26"/>
        </w:rPr>
      </w:pPr>
    </w:p>
    <w:p w:rsidR="00595D25" w:rsidRDefault="00B82ED0">
      <w:pPr>
        <w:pStyle w:val="Heading2"/>
        <w:rPr>
          <w:b w:val="0"/>
          <w:bCs w:val="0"/>
        </w:rPr>
      </w:pPr>
      <w:r>
        <w:t>A:</w:t>
      </w:r>
      <w:r>
        <w:rPr>
          <w:spacing w:val="-12"/>
        </w:rPr>
        <w:t xml:space="preserve"> </w:t>
      </w:r>
      <w:r>
        <w:rPr>
          <w:spacing w:val="-1"/>
        </w:rPr>
        <w:t>Contribution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long-term</w:t>
      </w:r>
      <w:r>
        <w:rPr>
          <w:spacing w:val="-12"/>
        </w:rPr>
        <w:t xml:space="preserve"> </w:t>
      </w:r>
      <w:r>
        <w:rPr>
          <w:spacing w:val="-1"/>
        </w:rPr>
        <w:t>cultural</w:t>
      </w:r>
      <w:r>
        <w:rPr>
          <w:spacing w:val="-12"/>
        </w:rPr>
        <w:t xml:space="preserve"> </w:t>
      </w:r>
      <w:r>
        <w:rPr>
          <w:spacing w:val="-1"/>
        </w:rPr>
        <w:t>strategy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that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strategy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z w:val="24"/>
        </w:rPr>
        <w:t>for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candidate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z w:val="24"/>
        </w:rPr>
        <w:t>city,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which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covers</w:t>
      </w:r>
      <w:r>
        <w:rPr>
          <w:rFonts w:ascii="Verdana"/>
          <w:i/>
          <w:spacing w:val="55"/>
          <w:w w:val="9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[ECoC]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action</w:t>
      </w:r>
      <w:r>
        <w:rPr>
          <w:rFonts w:ascii="Verdana"/>
          <w:i/>
          <w:spacing w:val="61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includes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plans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z w:val="24"/>
        </w:rPr>
        <w:t>sustaining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21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 xml:space="preserve">cultural </w:t>
      </w:r>
      <w:r>
        <w:rPr>
          <w:rFonts w:ascii="Verdana"/>
          <w:i/>
          <w:sz w:val="24"/>
        </w:rPr>
        <w:t>activities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beyond the</w:t>
      </w:r>
      <w:r>
        <w:rPr>
          <w:rFonts w:ascii="Verdana"/>
          <w:i/>
          <w:spacing w:val="-1"/>
          <w:sz w:val="24"/>
        </w:rPr>
        <w:t xml:space="preserve"> year</w:t>
      </w:r>
      <w:r>
        <w:rPr>
          <w:rFonts w:ascii="Verdana"/>
          <w:i/>
          <w:sz w:val="24"/>
        </w:rPr>
        <w:t xml:space="preserve"> of</w:t>
      </w:r>
      <w:r>
        <w:rPr>
          <w:rFonts w:ascii="Verdana"/>
          <w:i/>
          <w:spacing w:val="-1"/>
          <w:sz w:val="24"/>
        </w:rPr>
        <w:t xml:space="preserve"> </w:t>
      </w:r>
      <w:r>
        <w:rPr>
          <w:rFonts w:ascii="Verdana"/>
          <w:i/>
          <w:sz w:val="24"/>
        </w:rPr>
        <w:t>the title,</w:t>
      </w:r>
      <w:r>
        <w:rPr>
          <w:rFonts w:ascii="Verdana"/>
          <w:i/>
          <w:spacing w:val="-1"/>
          <w:sz w:val="24"/>
        </w:rPr>
        <w:t xml:space="preserve"> is in</w:t>
      </w:r>
      <w:r>
        <w:rPr>
          <w:rFonts w:ascii="Verdana"/>
          <w:i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place</w:t>
      </w:r>
      <w:r>
        <w:rPr>
          <w:rFonts w:ascii="Verdana"/>
          <w:i/>
          <w:sz w:val="24"/>
        </w:rPr>
        <w:t xml:space="preserve"> at</w:t>
      </w:r>
      <w:r>
        <w:rPr>
          <w:rFonts w:ascii="Verdana"/>
          <w:i/>
          <w:spacing w:val="31"/>
          <w:w w:val="9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time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its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application;</w:t>
      </w:r>
    </w:p>
    <w:p w:rsidR="00595D25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5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z w:val="24"/>
        </w:rPr>
        <w:t>plans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strengthen</w:t>
      </w:r>
      <w:r>
        <w:rPr>
          <w:rFonts w:ascii="Verdana"/>
          <w:i/>
          <w:spacing w:val="51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capacity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3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creative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sectors,</w:t>
      </w:r>
      <w:r>
        <w:rPr>
          <w:rFonts w:ascii="Verdana"/>
          <w:i/>
          <w:spacing w:val="5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including</w:t>
      </w:r>
      <w:r>
        <w:rPr>
          <w:rFonts w:ascii="Verdana"/>
          <w:i/>
          <w:spacing w:val="4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developing</w:t>
      </w:r>
      <w:r>
        <w:rPr>
          <w:rFonts w:ascii="Verdana"/>
          <w:i/>
          <w:spacing w:val="5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long-term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links</w:t>
      </w:r>
      <w:r>
        <w:rPr>
          <w:rFonts w:ascii="Verdana"/>
          <w:i/>
          <w:spacing w:val="53"/>
          <w:w w:val="99"/>
          <w:sz w:val="24"/>
        </w:rPr>
        <w:t xml:space="preserve"> </w:t>
      </w:r>
      <w:r>
        <w:rPr>
          <w:rFonts w:ascii="Verdana"/>
          <w:i/>
          <w:sz w:val="24"/>
        </w:rPr>
        <w:t>between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cultural,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economic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social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z w:val="24"/>
        </w:rPr>
        <w:t>sectors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40"/>
          <w:w w:val="99"/>
          <w:sz w:val="24"/>
        </w:rPr>
        <w:t xml:space="preserve"> </w:t>
      </w:r>
      <w:r>
        <w:rPr>
          <w:rFonts w:ascii="Verdana"/>
          <w:i/>
          <w:sz w:val="24"/>
        </w:rPr>
        <w:t>candidate</w:t>
      </w:r>
      <w:r>
        <w:rPr>
          <w:rFonts w:ascii="Verdana"/>
          <w:i/>
          <w:spacing w:val="-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city;</w:t>
      </w:r>
    </w:p>
    <w:p w:rsidR="00595D25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envisaged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long-term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cultural,</w:t>
      </w:r>
      <w:r>
        <w:rPr>
          <w:rFonts w:ascii="Verdana"/>
          <w:i/>
          <w:spacing w:val="1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social</w:t>
      </w:r>
      <w:r>
        <w:rPr>
          <w:rFonts w:ascii="Verdana"/>
          <w:i/>
          <w:spacing w:val="15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1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economic</w:t>
      </w:r>
      <w:r>
        <w:rPr>
          <w:rFonts w:ascii="Verdana"/>
          <w:i/>
          <w:spacing w:val="51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impact,</w:t>
      </w:r>
      <w:r>
        <w:rPr>
          <w:rFonts w:ascii="Verdana"/>
          <w:i/>
          <w:spacing w:val="2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including</w:t>
      </w:r>
      <w:r>
        <w:rPr>
          <w:rFonts w:ascii="Verdana"/>
          <w:i/>
          <w:spacing w:val="24"/>
          <w:sz w:val="24"/>
        </w:rPr>
        <w:t xml:space="preserve"> </w:t>
      </w:r>
      <w:r>
        <w:rPr>
          <w:rFonts w:ascii="Verdana"/>
          <w:i/>
          <w:sz w:val="24"/>
        </w:rPr>
        <w:t>urban</w:t>
      </w:r>
      <w:r>
        <w:rPr>
          <w:rFonts w:ascii="Verdana"/>
          <w:i/>
          <w:spacing w:val="2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development,</w:t>
      </w:r>
      <w:r>
        <w:rPr>
          <w:rFonts w:ascii="Verdana"/>
          <w:i/>
          <w:spacing w:val="25"/>
          <w:sz w:val="24"/>
        </w:rPr>
        <w:t xml:space="preserve"> </w:t>
      </w:r>
      <w:r>
        <w:rPr>
          <w:rFonts w:ascii="Verdana"/>
          <w:i/>
          <w:sz w:val="24"/>
        </w:rPr>
        <w:t>that</w:t>
      </w:r>
      <w:r>
        <w:rPr>
          <w:rFonts w:ascii="Verdana"/>
          <w:i/>
          <w:spacing w:val="2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z w:val="24"/>
        </w:rPr>
        <w:t>title</w:t>
      </w:r>
      <w:r>
        <w:rPr>
          <w:rFonts w:ascii="Verdana"/>
          <w:i/>
          <w:spacing w:val="2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would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z w:val="24"/>
        </w:rPr>
        <w:t>have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on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candidate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city;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z w:val="24"/>
        </w:rPr>
        <w:t>plans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z w:val="24"/>
        </w:rPr>
        <w:t>for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monitoring</w:t>
      </w:r>
      <w:r>
        <w:rPr>
          <w:rFonts w:ascii="Verdana"/>
          <w:i/>
          <w:spacing w:val="21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evaluating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impact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3"/>
          <w:w w:val="99"/>
          <w:sz w:val="24"/>
        </w:rPr>
        <w:t xml:space="preserve"> </w:t>
      </w:r>
      <w:r>
        <w:rPr>
          <w:rFonts w:ascii="Verdana"/>
          <w:i/>
          <w:sz w:val="24"/>
        </w:rPr>
        <w:t>title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 xml:space="preserve">on </w:t>
      </w:r>
      <w:r>
        <w:rPr>
          <w:rFonts w:ascii="Verdana"/>
          <w:i/>
          <w:spacing w:val="-1"/>
          <w:sz w:val="24"/>
        </w:rPr>
        <w:t>the candidate</w:t>
      </w:r>
      <w:r>
        <w:rPr>
          <w:rFonts w:ascii="Verdana"/>
          <w:i/>
          <w:sz w:val="24"/>
        </w:rPr>
        <w:t xml:space="preserve"> city</w:t>
      </w:r>
      <w:r>
        <w:rPr>
          <w:rFonts w:ascii="Verdana"/>
          <w:i/>
          <w:spacing w:val="-1"/>
          <w:sz w:val="24"/>
        </w:rPr>
        <w:t xml:space="preserve"> and</w:t>
      </w:r>
      <w:r>
        <w:rPr>
          <w:rFonts w:ascii="Verdana"/>
          <w:i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 xml:space="preserve">for </w:t>
      </w:r>
      <w:r>
        <w:rPr>
          <w:rFonts w:ascii="Verdana"/>
          <w:i/>
          <w:sz w:val="24"/>
        </w:rPr>
        <w:t>disseminating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1"/>
          <w:sz w:val="24"/>
        </w:rPr>
        <w:t xml:space="preserve"> </w:t>
      </w:r>
      <w:r>
        <w:rPr>
          <w:rFonts w:ascii="Verdana"/>
          <w:i/>
          <w:sz w:val="24"/>
        </w:rPr>
        <w:t>results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-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evaluation.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spacing w:val="-1"/>
        </w:rPr>
        <w:t>Although</w:t>
      </w:r>
      <w:r>
        <w:rPr>
          <w:spacing w:val="-21"/>
        </w:rPr>
        <w:t xml:space="preserve"> </w:t>
      </w:r>
      <w:r>
        <w:t>cities</w:t>
      </w:r>
      <w:r>
        <w:rPr>
          <w:spacing w:val="14"/>
        </w:rPr>
        <w:t xml:space="preserve"> </w:t>
      </w:r>
      <w:r>
        <w:t>hold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title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one</w:t>
      </w:r>
      <w:r>
        <w:rPr>
          <w:spacing w:val="14"/>
        </w:rPr>
        <w:t xml:space="preserve"> </w:t>
      </w:r>
      <w:r>
        <w:t>year</w:t>
      </w:r>
      <w:r>
        <w:rPr>
          <w:spacing w:val="13"/>
        </w:rPr>
        <w:t xml:space="preserve"> </w:t>
      </w:r>
      <w:r>
        <w:rPr>
          <w:spacing w:val="-1"/>
        </w:rPr>
        <w:t>before</w:t>
      </w:r>
      <w:r>
        <w:rPr>
          <w:spacing w:val="14"/>
        </w:rPr>
        <w:t xml:space="preserve"> </w:t>
      </w:r>
      <w:r>
        <w:t>being</w:t>
      </w:r>
      <w:r>
        <w:rPr>
          <w:spacing w:val="13"/>
        </w:rPr>
        <w:t xml:space="preserve"> </w:t>
      </w:r>
      <w:r>
        <w:rPr>
          <w:spacing w:val="-1"/>
        </w:rPr>
        <w:t>replaced</w:t>
      </w:r>
      <w:r>
        <w:rPr>
          <w:spacing w:val="13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year by</w:t>
      </w:r>
      <w:r>
        <w:t xml:space="preserve"> other</w:t>
      </w:r>
      <w:r>
        <w:rPr>
          <w:spacing w:val="-1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holders,</w:t>
      </w:r>
      <w:r>
        <w:rPr>
          <w:spacing w:val="-1"/>
        </w:rPr>
        <w:t xml:space="preserve"> </w:t>
      </w:r>
      <w:r>
        <w:rPr>
          <w:spacing w:val="1"/>
        </w:rPr>
        <w:t>an</w:t>
      </w:r>
      <w:r>
        <w:t xml:space="preserve"> </w:t>
      </w:r>
      <w:r>
        <w:rPr>
          <w:spacing w:val="-1"/>
        </w:rPr>
        <w:t xml:space="preserve">ECOC should </w:t>
      </w:r>
      <w:r>
        <w:t>not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seen</w:t>
      </w:r>
      <w:r>
        <w:rPr>
          <w:spacing w:val="-2"/>
        </w:rPr>
        <w:t xml:space="preserve"> </w:t>
      </w:r>
      <w:r>
        <w:t>as</w:t>
      </w:r>
      <w:r>
        <w:rPr>
          <w:spacing w:val="35"/>
          <w:w w:val="99"/>
        </w:rPr>
        <w:t xml:space="preserve"> </w:t>
      </w:r>
      <w:r>
        <w:t>a</w:t>
      </w:r>
      <w:r>
        <w:rPr>
          <w:spacing w:val="84"/>
        </w:rPr>
        <w:t xml:space="preserve"> </w:t>
      </w:r>
      <w:r>
        <w:t>one-off  one-year</w:t>
      </w:r>
      <w:r>
        <w:rPr>
          <w:spacing w:val="84"/>
        </w:rPr>
        <w:t xml:space="preserve"> </w:t>
      </w:r>
      <w:r>
        <w:t>event.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programme</w:t>
      </w:r>
      <w:r>
        <w:t xml:space="preserve">  needs  </w:t>
      </w:r>
      <w:r>
        <w:rPr>
          <w:spacing w:val="-1"/>
        </w:rPr>
        <w:t>to</w:t>
      </w:r>
      <w:r>
        <w:t xml:space="preserve">  start</w:t>
      </w:r>
      <w:r>
        <w:rPr>
          <w:spacing w:val="21"/>
          <w:w w:val="99"/>
        </w:rPr>
        <w:t xml:space="preserve"> </w:t>
      </w:r>
      <w:r>
        <w:rPr>
          <w:spacing w:val="-1"/>
        </w:rPr>
        <w:t>beforehand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build</w:t>
      </w:r>
      <w:r>
        <w:rPr>
          <w:spacing w:val="13"/>
        </w:rPr>
        <w:t xml:space="preserve"> </w:t>
      </w:r>
      <w:r>
        <w:t>up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>year,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finish</w:t>
      </w:r>
      <w:r>
        <w:rPr>
          <w:spacing w:val="13"/>
        </w:rPr>
        <w:t xml:space="preserve"> </w:t>
      </w:r>
      <w:r>
        <w:rPr>
          <w:spacing w:val="-1"/>
        </w:rPr>
        <w:t>after</w:t>
      </w:r>
      <w:r>
        <w:rPr>
          <w:spacing w:val="14"/>
        </w:rPr>
        <w:t xml:space="preserve"> </w:t>
      </w:r>
      <w:r>
        <w:t>so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ensure</w:t>
      </w:r>
      <w:r>
        <w:rPr>
          <w:spacing w:val="47"/>
          <w:w w:val="99"/>
        </w:rPr>
        <w:t xml:space="preserve"> </w:t>
      </w:r>
      <w:r>
        <w:rPr>
          <w:spacing w:val="-1"/>
        </w:rPr>
        <w:t>legacy.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6"/>
        <w:jc w:val="both"/>
      </w:pP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ECOCs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catalyst</w:t>
      </w:r>
      <w:r>
        <w:rPr>
          <w:spacing w:val="-1"/>
        </w:rPr>
        <w:t xml:space="preserve"> for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change</w:t>
      </w:r>
      <w:r>
        <w:rPr>
          <w:spacing w:val="23"/>
          <w:w w:val="99"/>
        </w:rPr>
        <w:t xml:space="preserve"> </w:t>
      </w:r>
      <w:r>
        <w:rPr>
          <w:rFonts w:cs="Verdana"/>
        </w:rPr>
        <w:t>in</w:t>
      </w:r>
      <w:r>
        <w:rPr>
          <w:rFonts w:cs="Verdana"/>
          <w:spacing w:val="25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24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25"/>
        </w:rPr>
        <w:t xml:space="preserve"> </w:t>
      </w:r>
      <w:r>
        <w:rPr>
          <w:spacing w:val="-1"/>
        </w:rPr>
        <w:t>cultural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general</w:t>
      </w:r>
      <w:r>
        <w:rPr>
          <w:spacing w:val="25"/>
        </w:rPr>
        <w:t xml:space="preserve"> </w:t>
      </w:r>
      <w:r>
        <w:t>development,</w:t>
      </w:r>
      <w:r>
        <w:rPr>
          <w:spacing w:val="24"/>
        </w:rPr>
        <w:t xml:space="preserve"> </w:t>
      </w:r>
      <w:r>
        <w:t>producing</w:t>
      </w:r>
      <w:r>
        <w:rPr>
          <w:spacing w:val="23"/>
        </w:rPr>
        <w:t xml:space="preserve"> </w:t>
      </w:r>
      <w:r>
        <w:rPr>
          <w:spacing w:val="-1"/>
        </w:rPr>
        <w:t>sustainable</w:t>
      </w:r>
      <w:r>
        <w:rPr>
          <w:spacing w:val="-2"/>
        </w:rPr>
        <w:t xml:space="preserve"> </w:t>
      </w:r>
      <w:r>
        <w:rPr>
          <w:spacing w:val="-1"/>
        </w:rPr>
        <w:t>cultural,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economic</w:t>
      </w:r>
      <w:r>
        <w:rPr>
          <w:spacing w:val="-2"/>
        </w:rPr>
        <w:t xml:space="preserve"> </w:t>
      </w:r>
      <w:r>
        <w:t>impact.</w:t>
      </w:r>
      <w:r>
        <w:rPr>
          <w:spacing w:val="-2"/>
        </w:rPr>
        <w:t xml:space="preserve"> </w:t>
      </w:r>
      <w:r>
        <w:rPr>
          <w:spacing w:val="-1"/>
        </w:rPr>
        <w:t xml:space="preserve">The best way for </w:t>
      </w:r>
      <w:r>
        <w:t>a</w:t>
      </w:r>
      <w:r>
        <w:rPr>
          <w:spacing w:val="75"/>
          <w:w w:val="99"/>
        </w:rPr>
        <w:t xml:space="preserve"> </w:t>
      </w:r>
      <w:r>
        <w:t>city</w:t>
      </w:r>
      <w:r>
        <w:rPr>
          <w:spacing w:val="49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t>ensure</w:t>
      </w:r>
      <w:r>
        <w:rPr>
          <w:spacing w:val="49"/>
        </w:rPr>
        <w:t xml:space="preserve"> </w:t>
      </w:r>
      <w:r>
        <w:rPr>
          <w:spacing w:val="-1"/>
        </w:rPr>
        <w:t>legacy</w:t>
      </w:r>
      <w:r>
        <w:rPr>
          <w:spacing w:val="49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1"/>
        </w:rPr>
        <w:t>to</w:t>
      </w:r>
      <w:r>
        <w:rPr>
          <w:spacing w:val="50"/>
        </w:rPr>
        <w:t xml:space="preserve"> </w:t>
      </w:r>
      <w:r>
        <w:t>embed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ECOC</w:t>
      </w:r>
      <w:r>
        <w:rPr>
          <w:spacing w:val="50"/>
        </w:rPr>
        <w:t xml:space="preserve"> </w:t>
      </w:r>
      <w:r>
        <w:rPr>
          <w:spacing w:val="-1"/>
        </w:rPr>
        <w:t>year</w:t>
      </w:r>
      <w:r>
        <w:rPr>
          <w:spacing w:val="49"/>
        </w:rPr>
        <w:t xml:space="preserve"> </w:t>
      </w:r>
      <w:r>
        <w:rPr>
          <w:spacing w:val="-1"/>
        </w:rPr>
        <w:t>into</w:t>
      </w:r>
      <w:r>
        <w:rPr>
          <w:spacing w:val="50"/>
        </w:rPr>
        <w:t xml:space="preserve"> </w:t>
      </w:r>
      <w:r>
        <w:rPr>
          <w:spacing w:val="-1"/>
        </w:rPr>
        <w:t>its</w:t>
      </w:r>
      <w:r>
        <w:rPr>
          <w:spacing w:val="51"/>
        </w:rPr>
        <w:t xml:space="preserve"> </w:t>
      </w:r>
      <w:r>
        <w:rPr>
          <w:spacing w:val="-1"/>
        </w:rPr>
        <w:t>overall</w:t>
      </w:r>
      <w:r>
        <w:rPr>
          <w:spacing w:val="36"/>
        </w:rPr>
        <w:t xml:space="preserve"> </w:t>
      </w:r>
      <w:r>
        <w:rPr>
          <w:spacing w:val="-1"/>
        </w:rPr>
        <w:t>strategy,</w:t>
      </w:r>
      <w:r>
        <w:rPr>
          <w:spacing w:val="24"/>
        </w:rPr>
        <w:t xml:space="preserve"> </w:t>
      </w:r>
      <w:r>
        <w:rPr>
          <w:spacing w:val="-1"/>
        </w:rPr>
        <w:t>developing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t>particular</w:t>
      </w:r>
      <w:r>
        <w:rPr>
          <w:spacing w:val="23"/>
        </w:rPr>
        <w:t xml:space="preserve"> </w:t>
      </w:r>
      <w:r>
        <w:rPr>
          <w:spacing w:val="-1"/>
        </w:rPr>
        <w:t>links</w:t>
      </w:r>
      <w:r>
        <w:rPr>
          <w:spacing w:val="22"/>
        </w:rPr>
        <w:t xml:space="preserve"> </w:t>
      </w:r>
      <w:r>
        <w:t>between</w:t>
      </w:r>
      <w:r>
        <w:rPr>
          <w:spacing w:val="23"/>
        </w:rPr>
        <w:t xml:space="preserve"> </w:t>
      </w:r>
      <w:r>
        <w:rPr>
          <w:spacing w:val="-1"/>
        </w:rPr>
        <w:t>culture,</w:t>
      </w:r>
      <w:r>
        <w:rPr>
          <w:spacing w:val="23"/>
        </w:rPr>
        <w:t xml:space="preserve"> </w:t>
      </w:r>
      <w:r>
        <w:t>education,</w:t>
      </w:r>
      <w:r>
        <w:rPr>
          <w:spacing w:val="49"/>
          <w:w w:val="99"/>
        </w:rPr>
        <w:t xml:space="preserve"> </w:t>
      </w:r>
      <w:r>
        <w:rPr>
          <w:spacing w:val="-1"/>
        </w:rPr>
        <w:t>tourism,</w:t>
      </w:r>
      <w:r>
        <w:rPr>
          <w:spacing w:val="64"/>
        </w:rPr>
        <w:t xml:space="preserve"> </w:t>
      </w:r>
      <w:r>
        <w:rPr>
          <w:spacing w:val="-1"/>
        </w:rPr>
        <w:t>territorial</w:t>
      </w:r>
      <w:r>
        <w:rPr>
          <w:spacing w:val="64"/>
        </w:rPr>
        <w:t xml:space="preserve"> </w:t>
      </w:r>
      <w:r>
        <w:t>planning,</w:t>
      </w:r>
      <w:r>
        <w:rPr>
          <w:spacing w:val="64"/>
        </w:rPr>
        <w:t xml:space="preserve"> </w:t>
      </w:r>
      <w:r>
        <w:rPr>
          <w:spacing w:val="-1"/>
        </w:rPr>
        <w:t>social</w:t>
      </w:r>
      <w:r>
        <w:rPr>
          <w:spacing w:val="63"/>
        </w:rPr>
        <w:t xml:space="preserve"> </w:t>
      </w:r>
      <w:r>
        <w:rPr>
          <w:spacing w:val="-1"/>
        </w:rPr>
        <w:t>services</w:t>
      </w:r>
      <w:r>
        <w:rPr>
          <w:spacing w:val="65"/>
        </w:rPr>
        <w:t xml:space="preserve"> </w:t>
      </w:r>
      <w:r>
        <w:t>etc.</w:t>
      </w:r>
      <w:r>
        <w:rPr>
          <w:spacing w:val="44"/>
        </w:rPr>
        <w:t xml:space="preserve"> </w:t>
      </w:r>
      <w:r>
        <w:rPr>
          <w:spacing w:val="-1"/>
        </w:rPr>
        <w:t>Candidates</w:t>
      </w:r>
      <w:r>
        <w:rPr>
          <w:spacing w:val="62"/>
        </w:rPr>
        <w:t xml:space="preserve"> </w:t>
      </w:r>
      <w:r>
        <w:rPr>
          <w:spacing w:val="-1"/>
        </w:rPr>
        <w:t>will</w:t>
      </w:r>
      <w:r>
        <w:rPr>
          <w:spacing w:val="42"/>
        </w:rPr>
        <w:t xml:space="preserve"> </w:t>
      </w:r>
      <w:r>
        <w:t>need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t>show</w:t>
      </w:r>
      <w:r>
        <w:rPr>
          <w:spacing w:val="6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rPr>
          <w:spacing w:val="-1"/>
        </w:rPr>
        <w:t>cultural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city</w:t>
      </w:r>
      <w:r>
        <w:rPr>
          <w:spacing w:val="6"/>
        </w:rPr>
        <w:t xml:space="preserve"> </w:t>
      </w:r>
      <w:r>
        <w:rPr>
          <w:spacing w:val="-1"/>
        </w:rPr>
        <w:t>strategy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bid-books.</w:t>
      </w:r>
      <w:r>
        <w:rPr>
          <w:spacing w:val="6"/>
        </w:rPr>
        <w:t xml:space="preserve"> </w:t>
      </w:r>
      <w:r>
        <w:t>The</w:t>
      </w:r>
      <w:r>
        <w:rPr>
          <w:spacing w:val="33"/>
          <w:w w:val="99"/>
        </w:rPr>
        <w:t xml:space="preserve"> </w:t>
      </w:r>
      <w:r>
        <w:t>Panel</w:t>
      </w:r>
      <w:r>
        <w:rPr>
          <w:spacing w:val="13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look</w:t>
      </w:r>
      <w:r>
        <w:rPr>
          <w:spacing w:val="12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relevance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rPr>
          <w:spacing w:val="-1"/>
        </w:rPr>
        <w:t>strategies</w:t>
      </w:r>
      <w:r>
        <w:rPr>
          <w:spacing w:val="12"/>
        </w:rPr>
        <w:t xml:space="preserve"> </w:t>
      </w:r>
      <w:r>
        <w:rPr>
          <w:spacing w:val="-1"/>
        </w:rPr>
        <w:t>but</w:t>
      </w:r>
      <w:r>
        <w:rPr>
          <w:spacing w:val="13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-1"/>
        </w:rPr>
        <w:t>look</w:t>
      </w:r>
      <w:r>
        <w:rPr>
          <w:spacing w:val="38"/>
        </w:rPr>
        <w:t xml:space="preserve"> </w:t>
      </w:r>
      <w:r>
        <w:rPr>
          <w:spacing w:val="-1"/>
        </w:rPr>
        <w:t>for</w:t>
      </w:r>
      <w:r>
        <w:rPr>
          <w:spacing w:val="50"/>
        </w:rPr>
        <w:t xml:space="preserve"> </w:t>
      </w:r>
      <w:r>
        <w:rPr>
          <w:spacing w:val="-1"/>
        </w:rPr>
        <w:t>consistency</w:t>
      </w:r>
      <w:r>
        <w:rPr>
          <w:spacing w:val="50"/>
        </w:rPr>
        <w:t xml:space="preserve"> </w:t>
      </w:r>
      <w:r>
        <w:rPr>
          <w:spacing w:val="-1"/>
        </w:rPr>
        <w:t>between</w:t>
      </w:r>
      <w:r>
        <w:rPr>
          <w:spacing w:val="51"/>
        </w:rPr>
        <w:t xml:space="preserve"> </w:t>
      </w:r>
      <w:r>
        <w:rPr>
          <w:spacing w:val="-1"/>
        </w:rPr>
        <w:t>them</w:t>
      </w:r>
      <w:r>
        <w:rPr>
          <w:spacing w:val="5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proposed</w:t>
      </w:r>
      <w:r>
        <w:rPr>
          <w:spacing w:val="50"/>
        </w:rPr>
        <w:t xml:space="preserve"> </w:t>
      </w:r>
      <w:r>
        <w:rPr>
          <w:spacing w:val="-1"/>
        </w:rPr>
        <w:t>programme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t>objectives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ECOC</w:t>
      </w:r>
      <w:r>
        <w:rPr>
          <w:spacing w:val="-7"/>
        </w:rPr>
        <w:t xml:space="preserve"> </w:t>
      </w:r>
      <w:r>
        <w:rPr>
          <w:spacing w:val="-1"/>
        </w:rPr>
        <w:t>project.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rFonts w:cs="Verdana"/>
        </w:rPr>
        <w:t>A</w:t>
      </w:r>
      <w:r>
        <w:rPr>
          <w:rFonts w:cs="Verdana"/>
          <w:spacing w:val="14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15"/>
        </w:rPr>
        <w:t xml:space="preserve"> </w:t>
      </w:r>
      <w:r>
        <w:rPr>
          <w:rFonts w:cs="Verdana"/>
          <w:spacing w:val="-1"/>
        </w:rPr>
        <w:t>cultural</w:t>
      </w:r>
      <w:r>
        <w:rPr>
          <w:rFonts w:cs="Verdana"/>
          <w:spacing w:val="15"/>
        </w:rPr>
        <w:t xml:space="preserve"> </w:t>
      </w:r>
      <w:r>
        <w:rPr>
          <w:rFonts w:cs="Verdana"/>
          <w:spacing w:val="-1"/>
        </w:rPr>
        <w:t>strategy</w:t>
      </w:r>
      <w:r>
        <w:rPr>
          <w:rFonts w:cs="Verdana"/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composed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vision,</w:t>
      </w:r>
      <w:r>
        <w:rPr>
          <w:spacing w:val="15"/>
        </w:rPr>
        <w:t xml:space="preserve"> </w:t>
      </w:r>
      <w:r>
        <w:rPr>
          <w:spacing w:val="-1"/>
        </w:rPr>
        <w:t>goals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t>actions</w:t>
      </w:r>
      <w:r>
        <w:rPr>
          <w:spacing w:val="45"/>
          <w:w w:val="99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corresponding</w:t>
      </w:r>
      <w:r>
        <w:rPr>
          <w:spacing w:val="22"/>
        </w:rPr>
        <w:t xml:space="preserve"> </w:t>
      </w:r>
      <w:r>
        <w:rPr>
          <w:spacing w:val="-1"/>
        </w:rPr>
        <w:t>timeframe.</w:t>
      </w:r>
      <w:r>
        <w:rPr>
          <w:spacing w:val="21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rPr>
          <w:spacing w:val="-1"/>
        </w:rPr>
        <w:t>normally</w:t>
      </w:r>
      <w:r>
        <w:rPr>
          <w:spacing w:val="21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rPr>
          <w:spacing w:val="-1"/>
        </w:rPr>
        <w:t>wider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t>scope</w:t>
      </w:r>
      <w:r>
        <w:rPr>
          <w:spacing w:val="65"/>
          <w:w w:val="99"/>
        </w:rPr>
        <w:t xml:space="preserve"> </w:t>
      </w:r>
      <w:r>
        <w:t>than</w:t>
      </w:r>
      <w:r>
        <w:rPr>
          <w:spacing w:val="76"/>
        </w:rPr>
        <w:t xml:space="preserve"> </w:t>
      </w:r>
      <w:r>
        <w:t>the</w:t>
      </w:r>
      <w:r>
        <w:rPr>
          <w:spacing w:val="75"/>
        </w:rPr>
        <w:t xml:space="preserve"> </w:t>
      </w:r>
      <w:r>
        <w:t>objectives</w:t>
      </w:r>
      <w:r>
        <w:rPr>
          <w:spacing w:val="76"/>
        </w:rPr>
        <w:t xml:space="preserve"> </w:t>
      </w:r>
      <w:r>
        <w:t>of</w:t>
      </w:r>
      <w:r>
        <w:rPr>
          <w:spacing w:val="76"/>
        </w:rPr>
        <w:t xml:space="preserve"> </w:t>
      </w:r>
      <w:r>
        <w:t>an</w:t>
      </w:r>
      <w:r>
        <w:rPr>
          <w:spacing w:val="77"/>
        </w:rPr>
        <w:t xml:space="preserve"> </w:t>
      </w:r>
      <w:r>
        <w:rPr>
          <w:spacing w:val="-1"/>
        </w:rPr>
        <w:t>ECOC.</w:t>
      </w:r>
      <w:r>
        <w:rPr>
          <w:spacing w:val="80"/>
        </w:rPr>
        <w:t xml:space="preserve"> </w:t>
      </w:r>
      <w:r>
        <w:rPr>
          <w:spacing w:val="-1"/>
        </w:rPr>
        <w:t>Candidate</w:t>
      </w:r>
      <w:r>
        <w:rPr>
          <w:spacing w:val="76"/>
        </w:rPr>
        <w:t xml:space="preserve"> </w:t>
      </w:r>
      <w:r>
        <w:t>cities</w:t>
      </w:r>
      <w:r>
        <w:rPr>
          <w:spacing w:val="77"/>
        </w:rPr>
        <w:t xml:space="preserve"> </w:t>
      </w:r>
      <w:r>
        <w:t>must</w:t>
      </w:r>
      <w:r>
        <w:rPr>
          <w:spacing w:val="76"/>
        </w:rPr>
        <w:t xml:space="preserve"> </w:t>
      </w:r>
      <w:r>
        <w:rPr>
          <w:spacing w:val="-1"/>
        </w:rPr>
        <w:t>indicate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5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480" w:right="119"/>
        <w:jc w:val="both"/>
      </w:pPr>
      <w:r>
        <w:rPr>
          <w:spacing w:val="-1"/>
        </w:rPr>
        <w:lastRenderedPageBreak/>
        <w:t>clearly</w:t>
      </w:r>
      <w:r>
        <w:rPr>
          <w:spacing w:val="60"/>
        </w:rPr>
        <w:t xml:space="preserve"> </w:t>
      </w:r>
      <w:r>
        <w:rPr>
          <w:spacing w:val="-1"/>
        </w:rPr>
        <w:t>in</w:t>
      </w:r>
      <w:r>
        <w:rPr>
          <w:spacing w:val="62"/>
        </w:rPr>
        <w:t xml:space="preserve"> </w:t>
      </w:r>
      <w:r>
        <w:t>their</w:t>
      </w:r>
      <w:r>
        <w:rPr>
          <w:spacing w:val="61"/>
        </w:rPr>
        <w:t xml:space="preserve"> </w:t>
      </w:r>
      <w:r>
        <w:rPr>
          <w:spacing w:val="-1"/>
        </w:rPr>
        <w:t>bid-books</w:t>
      </w:r>
      <w:r>
        <w:rPr>
          <w:spacing w:val="62"/>
        </w:rPr>
        <w:t xml:space="preserve"> </w:t>
      </w:r>
      <w:r>
        <w:t>which</w:t>
      </w:r>
      <w:r>
        <w:rPr>
          <w:spacing w:val="61"/>
        </w:rPr>
        <w:t xml:space="preserve"> </w:t>
      </w:r>
      <w:r>
        <w:rPr>
          <w:spacing w:val="-1"/>
        </w:rPr>
        <w:t>priorities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rPr>
          <w:spacing w:val="-1"/>
        </w:rPr>
        <w:t>broader</w:t>
      </w:r>
      <w:r>
        <w:rPr>
          <w:spacing w:val="60"/>
        </w:rPr>
        <w:t xml:space="preserve"> </w:t>
      </w:r>
      <w:r>
        <w:rPr>
          <w:spacing w:val="-1"/>
        </w:rPr>
        <w:t>cultural</w:t>
      </w:r>
      <w:r>
        <w:rPr>
          <w:spacing w:val="57"/>
        </w:rPr>
        <w:t xml:space="preserve"> </w:t>
      </w:r>
      <w:r>
        <w:rPr>
          <w:spacing w:val="-1"/>
        </w:rPr>
        <w:t>strategy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ECOC</w:t>
      </w:r>
      <w:r>
        <w:rPr>
          <w:spacing w:val="-6"/>
        </w:rPr>
        <w:t xml:space="preserve"> </w:t>
      </w:r>
      <w:r>
        <w:rPr>
          <w:spacing w:val="-1"/>
        </w:rPr>
        <w:t>seeks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contribute</w:t>
      </w:r>
      <w:r>
        <w:rPr>
          <w:spacing w:val="-8"/>
        </w:rPr>
        <w:t xml:space="preserve"> </w:t>
      </w:r>
      <w:r>
        <w:t>to.</w:t>
      </w:r>
    </w:p>
    <w:p w:rsidR="00595D25" w:rsidRDefault="00B82ED0">
      <w:pPr>
        <w:pStyle w:val="BodyText"/>
        <w:spacing w:before="199"/>
        <w:ind w:left="480"/>
        <w:jc w:val="both"/>
      </w:pPr>
      <w:r>
        <w:t>Some</w:t>
      </w:r>
      <w:r>
        <w:rPr>
          <w:spacing w:val="-14"/>
        </w:rPr>
        <w:t xml:space="preserve"> </w:t>
      </w:r>
      <w:r>
        <w:rPr>
          <w:spacing w:val="-1"/>
        </w:rPr>
        <w:t>recent</w:t>
      </w:r>
      <w:r>
        <w:rPr>
          <w:spacing w:val="-12"/>
        </w:rPr>
        <w:t xml:space="preserve"> </w:t>
      </w:r>
      <w:r>
        <w:rPr>
          <w:spacing w:val="-1"/>
        </w:rPr>
        <w:t>examples:</w:t>
      </w:r>
    </w:p>
    <w:p w:rsidR="00595D25" w:rsidRDefault="00595D25">
      <w:pPr>
        <w:spacing w:before="1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spacing w:line="276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Mons2015.</w:t>
      </w:r>
      <w:r>
        <w:rPr>
          <w:rFonts w:ascii="Verdana" w:eastAsia="Verdana" w:hAnsi="Verdana" w:cs="Verdana"/>
          <w:b/>
          <w:bCs/>
          <w:i/>
          <w:spacing w:val="8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Mons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region</w:t>
      </w:r>
      <w:r>
        <w:rPr>
          <w:rFonts w:ascii="Verdana" w:eastAsia="Verdana" w:hAnsi="Verdana" w:cs="Verdana"/>
          <w:i/>
          <w:spacing w:val="2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is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major</w:t>
      </w:r>
      <w:r>
        <w:rPr>
          <w:rFonts w:ascii="Verdana" w:eastAsia="Verdana" w:hAnsi="Verdana" w:cs="Verdana"/>
          <w:i/>
          <w:spacing w:val="2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location</w:t>
      </w:r>
      <w:r>
        <w:rPr>
          <w:rFonts w:ascii="Verdana" w:eastAsia="Verdana" w:hAnsi="Verdana" w:cs="Verdana"/>
          <w:i/>
          <w:spacing w:val="2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for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digital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businesses.</w:t>
      </w:r>
      <w:r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5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ECOC</w:t>
      </w:r>
      <w:r>
        <w:rPr>
          <w:rFonts w:ascii="Verdana" w:eastAsia="Verdana" w:hAnsi="Verdana" w:cs="Verdana"/>
          <w:i/>
          <w:spacing w:val="5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was</w:t>
      </w:r>
      <w:r>
        <w:rPr>
          <w:rFonts w:ascii="Verdana" w:eastAsia="Verdana" w:hAnsi="Verdana" w:cs="Verdana"/>
          <w:i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themed</w:t>
      </w:r>
      <w:r>
        <w:rPr>
          <w:rFonts w:ascii="Verdana" w:eastAsia="Verdana" w:hAnsi="Verdana" w:cs="Verdana"/>
          <w:i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around</w:t>
      </w:r>
      <w:r>
        <w:rPr>
          <w:rFonts w:ascii="Verdana" w:eastAsia="Verdana" w:hAnsi="Verdana" w:cs="Verdana"/>
          <w:i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“Where</w:t>
      </w:r>
      <w:r>
        <w:rPr>
          <w:rFonts w:ascii="Verdana" w:eastAsia="Verdana" w:hAnsi="Verdana" w:cs="Verdana"/>
          <w:i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culture</w:t>
      </w:r>
      <w:r>
        <w:rPr>
          <w:rFonts w:ascii="Verdana" w:eastAsia="Verdana" w:hAnsi="Verdana" w:cs="Verdana"/>
          <w:i/>
          <w:spacing w:val="4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meets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technology”</w:t>
      </w:r>
      <w:r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with</w:t>
      </w:r>
      <w:r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many</w:t>
      </w:r>
      <w:r>
        <w:rPr>
          <w:rFonts w:ascii="Verdana" w:eastAsia="Verdana" w:hAnsi="Verdana" w:cs="Verdana"/>
          <w:i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digital</w:t>
      </w:r>
      <w:r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based</w:t>
      </w:r>
      <w:r>
        <w:rPr>
          <w:rFonts w:ascii="Verdana" w:eastAsia="Verdana" w:hAnsi="Verdana" w:cs="Verdana"/>
          <w:i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projects: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for</w:t>
      </w:r>
      <w:r>
        <w:rPr>
          <w:rFonts w:ascii="Verdana" w:eastAsia="Verdana" w:hAnsi="Verdana" w:cs="Verdana"/>
          <w:i/>
          <w:spacing w:val="57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example,</w:t>
      </w:r>
      <w:r>
        <w:rPr>
          <w:rFonts w:ascii="Verdana" w:eastAsia="Verdana" w:hAnsi="Verdana" w:cs="Verdana"/>
          <w:i/>
          <w:spacing w:val="2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“Metro</w:t>
      </w:r>
      <w:r>
        <w:rPr>
          <w:rFonts w:ascii="Verdana" w:eastAsia="Verdana" w:hAnsi="Verdana" w:cs="Verdana"/>
          <w:i/>
          <w:spacing w:val="2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IT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Europa”</w:t>
      </w:r>
      <w:r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was</w:t>
      </w:r>
      <w:r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virtual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metro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through</w:t>
      </w:r>
      <w:r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47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city</w:t>
      </w:r>
      <w:r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for</w:t>
      </w:r>
      <w:r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tourists</w:t>
      </w:r>
      <w:r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7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cultural</w:t>
      </w:r>
      <w:r>
        <w:rPr>
          <w:rFonts w:ascii="Verdana" w:eastAsia="Verdana" w:hAnsi="Verdana" w:cs="Verdana"/>
          <w:i/>
          <w:spacing w:val="7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operators.</w:t>
      </w:r>
      <w:r>
        <w:rPr>
          <w:rFonts w:ascii="Verdana" w:eastAsia="Verdana" w:hAnsi="Verdana" w:cs="Verdana"/>
          <w:i/>
          <w:spacing w:val="7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“Café</w:t>
      </w:r>
      <w:r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Europa”</w:t>
      </w:r>
      <w:r>
        <w:rPr>
          <w:rFonts w:ascii="Verdana" w:eastAsia="Verdana" w:hAnsi="Verdana" w:cs="Verdana"/>
          <w:i/>
          <w:spacing w:val="7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was</w:t>
      </w:r>
      <w:r>
        <w:rPr>
          <w:rFonts w:ascii="Verdana" w:eastAsia="Verdana" w:hAnsi="Verdana" w:cs="Verdana"/>
          <w:i/>
          <w:spacing w:val="42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based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on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increasing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network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2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cities</w:t>
      </w:r>
      <w:r>
        <w:rPr>
          <w:rFonts w:ascii="Verdana" w:eastAsia="Verdana" w:hAnsi="Verdana" w:cs="Verdana"/>
          <w:i/>
          <w:spacing w:val="3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across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Europe</w:t>
      </w:r>
      <w:r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as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</w:t>
      </w:r>
      <w:r>
        <w:rPr>
          <w:rFonts w:ascii="Verdana" w:eastAsia="Verdana" w:hAnsi="Verdana" w:cs="Verdana"/>
          <w:i/>
          <w:spacing w:val="43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base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for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digital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interactions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on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cultural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European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themes.</w:t>
      </w:r>
    </w:p>
    <w:p w:rsidR="00595D25" w:rsidRDefault="00B82ED0">
      <w:pPr>
        <w:spacing w:before="199" w:line="276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Pilsen2015</w:t>
      </w:r>
      <w:r>
        <w:rPr>
          <w:rFonts w:ascii="Verdana" w:eastAsia="Verdana" w:hAnsi="Verdana" w:cs="Verdana"/>
          <w:b/>
          <w:bCs/>
          <w:i/>
          <w:spacing w:val="7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had</w:t>
      </w:r>
      <w:r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7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theme</w:t>
      </w:r>
      <w:r>
        <w:rPr>
          <w:rFonts w:ascii="Verdana" w:eastAsia="Verdana" w:hAnsi="Verdana" w:cs="Verdana"/>
          <w:i/>
          <w:spacing w:val="6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7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“Open</w:t>
      </w:r>
      <w:r>
        <w:rPr>
          <w:rFonts w:ascii="Verdana" w:eastAsia="Verdana" w:hAnsi="Verdana" w:cs="Verdana"/>
          <w:i/>
          <w:spacing w:val="7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Up”</w:t>
      </w:r>
      <w:r>
        <w:rPr>
          <w:rFonts w:ascii="Verdana" w:eastAsia="Verdana" w:hAnsi="Verdana" w:cs="Verdana"/>
          <w:i/>
          <w:spacing w:val="7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7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1"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7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aim</w:t>
      </w:r>
      <w:r>
        <w:rPr>
          <w:rFonts w:ascii="Verdana" w:eastAsia="Verdana" w:hAnsi="Verdana" w:cs="Verdana"/>
          <w:i/>
          <w:spacing w:val="7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23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significantly</w:t>
      </w:r>
      <w:r>
        <w:rPr>
          <w:rFonts w:ascii="Verdana" w:eastAsia="Verdana" w:hAnsi="Verdana" w:cs="Verdana"/>
          <w:i/>
          <w:spacing w:val="1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increasing</w:t>
      </w:r>
      <w:r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1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outward</w:t>
      </w:r>
      <w:r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looking</w:t>
      </w:r>
      <w:r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perceptions</w:t>
      </w:r>
      <w:r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1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its</w:t>
      </w:r>
      <w:r>
        <w:rPr>
          <w:rFonts w:ascii="Verdana" w:eastAsia="Verdana" w:hAnsi="Verdana" w:cs="Verdana"/>
          <w:i/>
          <w:spacing w:val="3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citizens.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There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was</w:t>
      </w:r>
      <w:r>
        <w:rPr>
          <w:rFonts w:ascii="Verdana" w:eastAsia="Verdana" w:hAnsi="Verdana" w:cs="Verdana"/>
          <w:i/>
          <w:spacing w:val="-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strong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focus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on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behavioural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change.</w:t>
      </w:r>
    </w:p>
    <w:p w:rsidR="00595D25" w:rsidRDefault="00B82ED0">
      <w:pPr>
        <w:spacing w:before="199" w:line="276" w:lineRule="auto"/>
        <w:ind w:left="120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Aarhus2017.</w:t>
      </w:r>
      <w:r>
        <w:rPr>
          <w:rFonts w:ascii="Verdana" w:eastAsia="Verdana" w:hAnsi="Verdana" w:cs="Verdana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“re-think”</w:t>
      </w:r>
      <w:r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theme</w:t>
      </w:r>
      <w:r>
        <w:rPr>
          <w:rFonts w:ascii="Verdana" w:eastAsia="Verdana" w:hAnsi="Verdana" w:cs="Verdana"/>
          <w:i/>
          <w:spacing w:val="3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3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Aarhus2017</w:t>
      </w:r>
      <w:r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sits</w:t>
      </w:r>
      <w:r>
        <w:rPr>
          <w:rFonts w:ascii="Verdana" w:eastAsia="Verdana" w:hAnsi="Verdana" w:cs="Verdana"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with</w:t>
      </w:r>
      <w:r>
        <w:rPr>
          <w:rFonts w:ascii="Verdana" w:eastAsia="Verdana" w:hAnsi="Verdana" w:cs="Verdana"/>
          <w:i/>
          <w:spacing w:val="49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city</w:t>
      </w:r>
      <w:r>
        <w:rPr>
          <w:rFonts w:ascii="Verdana" w:eastAsia="Verdana" w:hAnsi="Verdana" w:cs="Verdana"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strategy</w:t>
      </w:r>
      <w:r>
        <w:rPr>
          <w:rFonts w:ascii="Verdana" w:eastAsia="Verdana" w:hAnsi="Verdana" w:cs="Verdana"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rethinking</w:t>
      </w:r>
      <w:r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changing</w:t>
      </w:r>
      <w:r>
        <w:rPr>
          <w:rFonts w:ascii="Verdana" w:eastAsia="Verdana" w:hAnsi="Verdana" w:cs="Verdana"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its</w:t>
      </w:r>
      <w:r>
        <w:rPr>
          <w:rFonts w:ascii="Verdana" w:eastAsia="Verdana" w:hAnsi="Verdana" w:cs="Verdana"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cultural</w:t>
      </w:r>
      <w:r>
        <w:rPr>
          <w:rFonts w:ascii="Verdana" w:eastAsia="Verdana" w:hAnsi="Verdana" w:cs="Verdana"/>
          <w:i/>
          <w:spacing w:val="3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43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city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environment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as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it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expands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over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next</w:t>
      </w:r>
      <w:r>
        <w:rPr>
          <w:rFonts w:ascii="Verdana" w:eastAsia="Verdana" w:hAnsi="Verdana" w:cs="Verdana"/>
          <w:i/>
          <w:spacing w:val="-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decade.</w:t>
      </w:r>
    </w:p>
    <w:p w:rsidR="00595D25" w:rsidRDefault="00B82ED0">
      <w:pPr>
        <w:pStyle w:val="BodyText"/>
        <w:spacing w:before="199" w:line="276" w:lineRule="auto"/>
        <w:ind w:left="480" w:right="116"/>
        <w:jc w:val="both"/>
      </w:pPr>
      <w:r>
        <w:rPr>
          <w:b/>
          <w:spacing w:val="-1"/>
        </w:rPr>
        <w:t>Objectives.</w:t>
      </w:r>
      <w:r>
        <w:rPr>
          <w:b/>
          <w:spacing w:val="57"/>
        </w:rPr>
        <w:t xml:space="preserve"> </w:t>
      </w:r>
      <w:r>
        <w:t>It</w:t>
      </w:r>
      <w:r>
        <w:rPr>
          <w:spacing w:val="70"/>
        </w:rPr>
        <w:t xml:space="preserve"> </w:t>
      </w:r>
      <w:r>
        <w:rPr>
          <w:spacing w:val="-1"/>
        </w:rPr>
        <w:t>is</w:t>
      </w:r>
      <w:r>
        <w:rPr>
          <w:spacing w:val="69"/>
        </w:rPr>
        <w:t xml:space="preserve"> </w:t>
      </w:r>
      <w:r>
        <w:rPr>
          <w:spacing w:val="-1"/>
        </w:rPr>
        <w:t>important</w:t>
      </w:r>
      <w:r>
        <w:rPr>
          <w:spacing w:val="70"/>
        </w:rPr>
        <w:t xml:space="preserve"> </w:t>
      </w:r>
      <w:r>
        <w:rPr>
          <w:spacing w:val="-1"/>
        </w:rPr>
        <w:t>for</w:t>
      </w:r>
      <w:r>
        <w:rPr>
          <w:spacing w:val="69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candidate</w:t>
      </w:r>
      <w:r>
        <w:rPr>
          <w:spacing w:val="69"/>
        </w:rPr>
        <w:t xml:space="preserve"> </w:t>
      </w:r>
      <w:r>
        <w:rPr>
          <w:spacing w:val="-1"/>
        </w:rPr>
        <w:t>to</w:t>
      </w:r>
      <w:r>
        <w:rPr>
          <w:spacing w:val="69"/>
        </w:rPr>
        <w:t xml:space="preserve"> </w:t>
      </w:r>
      <w:r>
        <w:rPr>
          <w:spacing w:val="-1"/>
        </w:rPr>
        <w:t>be</w:t>
      </w:r>
      <w:r>
        <w:rPr>
          <w:spacing w:val="70"/>
        </w:rPr>
        <w:t xml:space="preserve"> </w:t>
      </w:r>
      <w:r>
        <w:rPr>
          <w:spacing w:val="-1"/>
        </w:rPr>
        <w:t>clear</w:t>
      </w:r>
      <w:r>
        <w:rPr>
          <w:spacing w:val="69"/>
        </w:rPr>
        <w:t xml:space="preserve"> </w:t>
      </w:r>
      <w:r>
        <w:t>on</w:t>
      </w:r>
      <w:r>
        <w:rPr>
          <w:spacing w:val="70"/>
        </w:rPr>
        <w:t xml:space="preserve"> </w:t>
      </w:r>
      <w:r>
        <w:rPr>
          <w:spacing w:val="-1"/>
        </w:rPr>
        <w:t>its</w:t>
      </w:r>
      <w:r>
        <w:rPr>
          <w:spacing w:val="24"/>
        </w:rPr>
        <w:t xml:space="preserve"> </w:t>
      </w:r>
      <w:r>
        <w:t>objectives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ECOC.</w:t>
      </w:r>
      <w:r>
        <w:rPr>
          <w:spacing w:val="10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blue-print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scope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objectives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every</w:t>
      </w:r>
      <w:r>
        <w:rPr>
          <w:spacing w:val="6"/>
        </w:rPr>
        <w:t xml:space="preserve"> </w:t>
      </w:r>
      <w:r>
        <w:rPr>
          <w:spacing w:val="-1"/>
        </w:rPr>
        <w:t>ECOC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different,</w:t>
      </w:r>
      <w:r>
        <w:rPr>
          <w:spacing w:val="5"/>
        </w:rPr>
        <w:t xml:space="preserve"> </w:t>
      </w:r>
      <w:r>
        <w:rPr>
          <w:spacing w:val="-1"/>
        </w:rPr>
        <w:t>every</w:t>
      </w:r>
      <w:r>
        <w:rPr>
          <w:spacing w:val="6"/>
        </w:rPr>
        <w:t xml:space="preserve"> </w:t>
      </w:r>
      <w:r>
        <w:t>city</w:t>
      </w:r>
      <w:r>
        <w:rPr>
          <w:spacing w:val="5"/>
        </w:rPr>
        <w:t xml:space="preserve"> </w:t>
      </w:r>
      <w:r>
        <w:rPr>
          <w:spacing w:val="-1"/>
        </w:rPr>
        <w:t>facing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unique</w:t>
      </w:r>
      <w:r>
        <w:rPr>
          <w:spacing w:val="3"/>
        </w:rPr>
        <w:t xml:space="preserve"> </w:t>
      </w:r>
      <w:r>
        <w:t>set</w:t>
      </w:r>
      <w:r>
        <w:rPr>
          <w:spacing w:val="51"/>
          <w:w w:val="9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challenges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opportunities.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objectives</w:t>
      </w:r>
      <w:r>
        <w:rPr>
          <w:spacing w:val="15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rPr>
          <w:spacing w:val="-1"/>
        </w:rPr>
        <w:t>refer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criteria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ECOC</w:t>
      </w:r>
      <w:r>
        <w:rPr>
          <w:spacing w:val="36"/>
        </w:rPr>
        <w:t xml:space="preserve"> </w:t>
      </w:r>
      <w:r>
        <w:t>action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rPr>
          <w:spacing w:val="-1"/>
        </w:rPr>
        <w:t>well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local</w:t>
      </w:r>
      <w:r>
        <w:rPr>
          <w:spacing w:val="37"/>
        </w:rPr>
        <w:t xml:space="preserve"> </w:t>
      </w:r>
      <w:r>
        <w:t>priorities.</w:t>
      </w:r>
      <w:r>
        <w:rPr>
          <w:spacing w:val="36"/>
        </w:rPr>
        <w:t xml:space="preserve"> </w:t>
      </w:r>
      <w:r>
        <w:rPr>
          <w:spacing w:val="-1"/>
        </w:rPr>
        <w:t>Clarity</w:t>
      </w:r>
      <w:r>
        <w:rPr>
          <w:spacing w:val="36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t>objectives</w:t>
      </w:r>
      <w:r>
        <w:rPr>
          <w:spacing w:val="4"/>
        </w:rPr>
        <w:t xml:space="preserve"> </w:t>
      </w:r>
      <w:r>
        <w:rPr>
          <w:spacing w:val="-1"/>
        </w:rPr>
        <w:t>indicates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sound</w:t>
      </w:r>
      <w:r>
        <w:rPr>
          <w:spacing w:val="4"/>
        </w:rPr>
        <w:t xml:space="preserve"> </w:t>
      </w:r>
      <w:r>
        <w:t>planning</w:t>
      </w:r>
      <w:r>
        <w:rPr>
          <w:spacing w:val="4"/>
        </w:rPr>
        <w:t xml:space="preserve"> </w:t>
      </w:r>
      <w:r>
        <w:rPr>
          <w:spacing w:val="-1"/>
        </w:rPr>
        <w:t>process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greatly</w:t>
      </w:r>
      <w:r>
        <w:rPr>
          <w:spacing w:val="4"/>
        </w:rPr>
        <w:t xml:space="preserve"> </w:t>
      </w:r>
      <w:r>
        <w:t>facilitates</w:t>
      </w:r>
      <w:r>
        <w:rPr>
          <w:spacing w:val="37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ECOC</w:t>
      </w:r>
      <w:r>
        <w:rPr>
          <w:spacing w:val="36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public</w:t>
      </w:r>
      <w:r>
        <w:rPr>
          <w:spacing w:val="34"/>
        </w:rPr>
        <w:t xml:space="preserve"> </w:t>
      </w:r>
      <w:r>
        <w:rPr>
          <w:spacing w:val="-1"/>
        </w:rPr>
        <w:t>accountability.</w:t>
      </w:r>
      <w:r>
        <w:rPr>
          <w:spacing w:val="75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indicated</w:t>
      </w:r>
      <w:r>
        <w:rPr>
          <w:spacing w:val="46"/>
          <w:w w:val="99"/>
        </w:rPr>
        <w:t xml:space="preserve"> </w:t>
      </w:r>
      <w:r>
        <w:rPr>
          <w:spacing w:val="-1"/>
        </w:rPr>
        <w:t>above,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bid-book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spacing w:val="-1"/>
        </w:rPr>
        <w:t>highlight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connection</w:t>
      </w:r>
      <w:r>
        <w:rPr>
          <w:spacing w:val="3"/>
        </w:rPr>
        <w:t xml:space="preserve"> </w:t>
      </w:r>
      <w:r>
        <w:rPr>
          <w:spacing w:val="-1"/>
        </w:rPr>
        <w:t>between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ECOC</w:t>
      </w:r>
      <w:r>
        <w:rPr>
          <w:spacing w:val="72"/>
        </w:rPr>
        <w:t xml:space="preserve"> </w:t>
      </w:r>
      <w:r>
        <w:t>objectives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overall</w:t>
      </w:r>
      <w:r>
        <w:rPr>
          <w:spacing w:val="54"/>
        </w:rPr>
        <w:t xml:space="preserve"> </w:t>
      </w:r>
      <w:r>
        <w:rPr>
          <w:spacing w:val="-1"/>
        </w:rPr>
        <w:t>cultural</w:t>
      </w:r>
      <w:r>
        <w:rPr>
          <w:spacing w:val="55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city</w:t>
      </w:r>
      <w:r>
        <w:rPr>
          <w:spacing w:val="53"/>
        </w:rPr>
        <w:t xml:space="preserve"> </w:t>
      </w:r>
      <w:r>
        <w:t>strategy</w:t>
      </w:r>
      <w:r>
        <w:rPr>
          <w:spacing w:val="5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candidates.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5" w:lineRule="auto"/>
        <w:ind w:left="480" w:right="118"/>
        <w:jc w:val="both"/>
      </w:pPr>
      <w:r>
        <w:rPr>
          <w:spacing w:val="-1"/>
        </w:rPr>
        <w:t>The</w:t>
      </w:r>
      <w:r>
        <w:rPr>
          <w:spacing w:val="22"/>
        </w:rPr>
        <w:t xml:space="preserve"> </w:t>
      </w:r>
      <w:r>
        <w:t>objectives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ECOC</w:t>
      </w:r>
      <w:r>
        <w:rPr>
          <w:spacing w:val="23"/>
        </w:rPr>
        <w:t xml:space="preserve"> </w:t>
      </w:r>
      <w:r>
        <w:t>must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rPr>
          <w:spacing w:val="-1"/>
        </w:rPr>
        <w:t>translated</w:t>
      </w:r>
      <w:r>
        <w:rPr>
          <w:spacing w:val="23"/>
        </w:rPr>
        <w:t xml:space="preserve"> </w:t>
      </w:r>
      <w:r>
        <w:rPr>
          <w:spacing w:val="-1"/>
        </w:rPr>
        <w:t>into</w:t>
      </w:r>
      <w:r>
        <w:rPr>
          <w:spacing w:val="21"/>
        </w:rPr>
        <w:t xml:space="preserve"> </w:t>
      </w:r>
      <w:r>
        <w:rPr>
          <w:spacing w:val="-1"/>
        </w:rPr>
        <w:t>clear,</w:t>
      </w:r>
      <w:r>
        <w:rPr>
          <w:spacing w:val="23"/>
        </w:rPr>
        <w:t xml:space="preserve"> </w:t>
      </w:r>
      <w:r>
        <w:rPr>
          <w:spacing w:val="-1"/>
        </w:rPr>
        <w:t>relevant</w:t>
      </w:r>
      <w:r>
        <w:rPr>
          <w:spacing w:val="4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measurable</w:t>
      </w:r>
      <w:r>
        <w:rPr>
          <w:spacing w:val="9"/>
        </w:rPr>
        <w:t xml:space="preserve"> </w:t>
      </w:r>
      <w:r>
        <w:rPr>
          <w:spacing w:val="-1"/>
        </w:rPr>
        <w:t>impact</w:t>
      </w:r>
      <w:r>
        <w:rPr>
          <w:spacing w:val="11"/>
        </w:rPr>
        <w:t xml:space="preserve"> </w:t>
      </w:r>
      <w:r>
        <w:rPr>
          <w:spacing w:val="-1"/>
        </w:rPr>
        <w:t>indicators.</w:t>
      </w:r>
      <w:r>
        <w:rPr>
          <w:spacing w:val="11"/>
        </w:rPr>
        <w:t xml:space="preserve"> </w:t>
      </w:r>
      <w:r>
        <w:rPr>
          <w:spacing w:val="-1"/>
        </w:rPr>
        <w:t>These</w:t>
      </w:r>
      <w:r>
        <w:rPr>
          <w:spacing w:val="10"/>
        </w:rPr>
        <w:t xml:space="preserve"> </w:t>
      </w:r>
      <w:r>
        <w:rPr>
          <w:spacing w:val="-1"/>
        </w:rPr>
        <w:t>impact</w:t>
      </w:r>
      <w:r>
        <w:rPr>
          <w:spacing w:val="10"/>
        </w:rPr>
        <w:t xml:space="preserve"> </w:t>
      </w:r>
      <w:r>
        <w:rPr>
          <w:spacing w:val="-1"/>
        </w:rPr>
        <w:t>indicators</w:t>
      </w:r>
      <w:r>
        <w:rPr>
          <w:spacing w:val="11"/>
        </w:rPr>
        <w:t xml:space="preserve"> </w:t>
      </w:r>
      <w:r>
        <w:t>are</w:t>
      </w:r>
      <w:r>
        <w:rPr>
          <w:spacing w:val="45"/>
          <w:w w:val="99"/>
        </w:rPr>
        <w:t xml:space="preserve"> </w:t>
      </w:r>
      <w:r>
        <w:rPr>
          <w:spacing w:val="-1"/>
        </w:rPr>
        <w:t>essential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1"/>
        </w:rPr>
        <w:t>monitoring</w:t>
      </w:r>
      <w:r>
        <w:rPr>
          <w:spacing w:val="31"/>
        </w:rPr>
        <w:t xml:space="preserve"> </w:t>
      </w:r>
      <w:r>
        <w:t>progress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evaluating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outcome</w:t>
      </w:r>
      <w:r>
        <w:rPr>
          <w:spacing w:val="31"/>
        </w:rPr>
        <w:t xml:space="preserve"> </w:t>
      </w:r>
      <w:r>
        <w:t>of</w:t>
      </w:r>
      <w:r>
        <w:rPr>
          <w:spacing w:val="5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title-year</w:t>
      </w:r>
      <w:r>
        <w:rPr>
          <w:spacing w:val="-5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points).</w:t>
      </w:r>
      <w:r>
        <w:rPr>
          <w:spacing w:val="-4"/>
        </w:rPr>
        <w:t xml:space="preserve"> </w:t>
      </w:r>
      <w:r>
        <w:t>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left="480" w:right="116"/>
        <w:jc w:val="both"/>
      </w:pPr>
      <w:r>
        <w:rPr>
          <w:b/>
          <w:spacing w:val="-1"/>
        </w:rPr>
        <w:t>Monitoring.</w:t>
      </w:r>
      <w:r>
        <w:rPr>
          <w:b/>
          <w:spacing w:val="1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ECOC is</w:t>
      </w:r>
      <w:r>
        <w:t xml:space="preserve"> expected</w:t>
      </w:r>
      <w:r>
        <w:rPr>
          <w:spacing w:val="-1"/>
        </w:rPr>
        <w:t xml:space="preserve"> to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an </w:t>
      </w:r>
      <w:r>
        <w:rPr>
          <w:spacing w:val="-1"/>
        </w:rPr>
        <w:t xml:space="preserve">early </w:t>
      </w:r>
      <w:r>
        <w:t>stage</w:t>
      </w:r>
      <w:r>
        <w:rPr>
          <w:spacing w:val="2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1"/>
        </w:rPr>
        <w:t>monitoring</w:t>
      </w:r>
      <w:r>
        <w:rPr>
          <w:spacing w:val="42"/>
        </w:rPr>
        <w:t xml:space="preserve"> </w:t>
      </w:r>
      <w:r>
        <w:rPr>
          <w:spacing w:val="-1"/>
        </w:rPr>
        <w:t>process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improve</w:t>
      </w:r>
      <w:r>
        <w:rPr>
          <w:spacing w:val="41"/>
        </w:rPr>
        <w:t xml:space="preserve"> </w:t>
      </w:r>
      <w:r>
        <w:rPr>
          <w:spacing w:val="-1"/>
        </w:rPr>
        <w:t>delivery</w:t>
      </w:r>
      <w:r>
        <w:rPr>
          <w:spacing w:val="41"/>
        </w:rPr>
        <w:t xml:space="preserve"> </w:t>
      </w:r>
      <w:r>
        <w:t>against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objectives</w:t>
      </w:r>
      <w:r>
        <w:rPr>
          <w:spacing w:val="42"/>
        </w:rPr>
        <w:t xml:space="preserve"> </w:t>
      </w:r>
      <w:r>
        <w:t>set</w:t>
      </w:r>
      <w:r>
        <w:rPr>
          <w:spacing w:val="67"/>
          <w:w w:val="99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title-year.</w:t>
      </w:r>
      <w:r>
        <w:rPr>
          <w:spacing w:val="44"/>
        </w:rPr>
        <w:t xml:space="preserve"> </w:t>
      </w:r>
      <w:r>
        <w:rPr>
          <w:spacing w:val="-1"/>
        </w:rPr>
        <w:t>This</w:t>
      </w:r>
      <w:r>
        <w:rPr>
          <w:spacing w:val="45"/>
        </w:rPr>
        <w:t xml:space="preserve"> </w:t>
      </w:r>
      <w:r>
        <w:rPr>
          <w:spacing w:val="-1"/>
        </w:rPr>
        <w:t>enables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management</w:t>
      </w:r>
      <w:r>
        <w:rPr>
          <w:spacing w:val="47"/>
        </w:rPr>
        <w:t xml:space="preserve"> </w:t>
      </w:r>
      <w:r>
        <w:rPr>
          <w:spacing w:val="-1"/>
        </w:rPr>
        <w:t>team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see</w:t>
      </w:r>
      <w:r>
        <w:rPr>
          <w:spacing w:val="43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progress</w:t>
      </w:r>
      <w:r>
        <w:rPr>
          <w:spacing w:val="46"/>
        </w:rPr>
        <w:t xml:space="preserve"> </w:t>
      </w:r>
      <w:r>
        <w:rPr>
          <w:spacing w:val="-1"/>
        </w:rPr>
        <w:t>towards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achievement</w:t>
      </w:r>
      <w:r>
        <w:rPr>
          <w:spacing w:val="47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these</w:t>
      </w:r>
      <w:r>
        <w:rPr>
          <w:spacing w:val="46"/>
        </w:rPr>
        <w:t xml:space="preserve"> </w:t>
      </w:r>
      <w:r>
        <w:t>objectives</w:t>
      </w:r>
      <w:r>
        <w:rPr>
          <w:spacing w:val="46"/>
        </w:rPr>
        <w:t xml:space="preserve"> </w:t>
      </w:r>
      <w:r>
        <w:t>during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four</w:t>
      </w:r>
      <w:r>
        <w:rPr>
          <w:spacing w:val="49"/>
        </w:rPr>
        <w:t xml:space="preserve"> </w:t>
      </w:r>
      <w:r>
        <w:rPr>
          <w:spacing w:val="-1"/>
        </w:rPr>
        <w:t>year</w:t>
      </w:r>
      <w:r>
        <w:rPr>
          <w:spacing w:val="50"/>
        </w:rPr>
        <w:t xml:space="preserve"> </w:t>
      </w:r>
      <w:r>
        <w:rPr>
          <w:spacing w:val="-1"/>
        </w:rPr>
        <w:t>preparatory</w:t>
      </w:r>
      <w:r>
        <w:rPr>
          <w:spacing w:val="49"/>
        </w:rPr>
        <w:t xml:space="preserve"> </w:t>
      </w:r>
      <w:r>
        <w:t>period</w:t>
      </w:r>
      <w:r>
        <w:rPr>
          <w:spacing w:val="49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rPr>
          <w:spacing w:val="-1"/>
        </w:rPr>
        <w:t>well</w:t>
      </w:r>
      <w:r>
        <w:rPr>
          <w:spacing w:val="50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during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title-year</w:t>
      </w:r>
      <w:r>
        <w:rPr>
          <w:spacing w:val="49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afterwards.</w:t>
      </w:r>
      <w:r>
        <w:t xml:space="preserve">   A</w:t>
      </w:r>
      <w:r>
        <w:rPr>
          <w:spacing w:val="41"/>
        </w:rPr>
        <w:t xml:space="preserve"> </w:t>
      </w:r>
      <w:r>
        <w:rPr>
          <w:spacing w:val="-1"/>
        </w:rPr>
        <w:t>baseline</w:t>
      </w:r>
      <w:r>
        <w:rPr>
          <w:spacing w:val="42"/>
        </w:rPr>
        <w:t xml:space="preserve"> </w:t>
      </w:r>
      <w:r>
        <w:t>should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rPr>
          <w:spacing w:val="42"/>
        </w:rPr>
        <w:t xml:space="preserve"> </w:t>
      </w:r>
      <w:r>
        <w:rPr>
          <w:spacing w:val="-1"/>
        </w:rPr>
        <w:t>established</w:t>
      </w:r>
      <w:r>
        <w:rPr>
          <w:spacing w:val="41"/>
        </w:rPr>
        <w:t xml:space="preserve"> </w:t>
      </w:r>
      <w:r>
        <w:rPr>
          <w:spacing w:val="1"/>
        </w:rPr>
        <w:t>at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latest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rPr>
          <w:spacing w:val="-1"/>
        </w:rPr>
        <w:t>the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20"/>
        <w:jc w:val="both"/>
      </w:pPr>
      <w:r>
        <w:rPr>
          <w:spacing w:val="-1"/>
        </w:rPr>
        <w:lastRenderedPageBreak/>
        <w:t>year</w:t>
      </w:r>
      <w:r>
        <w:rPr>
          <w:spacing w:val="66"/>
        </w:rPr>
        <w:t xml:space="preserve"> </w:t>
      </w:r>
      <w:r>
        <w:t>after</w:t>
      </w:r>
      <w:r>
        <w:rPr>
          <w:spacing w:val="67"/>
        </w:rPr>
        <w:t xml:space="preserve"> </w:t>
      </w:r>
      <w:r>
        <w:rPr>
          <w:spacing w:val="-1"/>
        </w:rPr>
        <w:t>designation.</w:t>
      </w:r>
      <w:r>
        <w:rPr>
          <w:spacing w:val="67"/>
        </w:rPr>
        <w:t xml:space="preserve"> </w:t>
      </w:r>
      <w:r>
        <w:rPr>
          <w:spacing w:val="-1"/>
        </w:rPr>
        <w:t>Measures</w:t>
      </w:r>
      <w:r>
        <w:rPr>
          <w:spacing w:val="67"/>
        </w:rPr>
        <w:t xml:space="preserve"> </w:t>
      </w:r>
      <w:r>
        <w:t>should</w:t>
      </w:r>
      <w:r>
        <w:rPr>
          <w:spacing w:val="66"/>
        </w:rPr>
        <w:t xml:space="preserve"> </w:t>
      </w:r>
      <w:r>
        <w:rPr>
          <w:spacing w:val="-1"/>
        </w:rPr>
        <w:t>be</w:t>
      </w:r>
      <w:r>
        <w:rPr>
          <w:spacing w:val="68"/>
        </w:rPr>
        <w:t xml:space="preserve"> </w:t>
      </w:r>
      <w:r>
        <w:rPr>
          <w:spacing w:val="-1"/>
        </w:rPr>
        <w:t>both</w:t>
      </w:r>
      <w:r>
        <w:rPr>
          <w:spacing w:val="67"/>
        </w:rPr>
        <w:t xml:space="preserve"> </w:t>
      </w:r>
      <w:r>
        <w:rPr>
          <w:spacing w:val="-1"/>
        </w:rPr>
        <w:t>qualitative</w:t>
      </w:r>
      <w:r>
        <w:rPr>
          <w:spacing w:val="67"/>
        </w:rPr>
        <w:t xml:space="preserve"> </w:t>
      </w:r>
      <w:r>
        <w:t>and</w:t>
      </w:r>
      <w:r>
        <w:rPr>
          <w:spacing w:val="63"/>
          <w:w w:val="99"/>
        </w:rPr>
        <w:t xml:space="preserve"> </w:t>
      </w:r>
      <w:r>
        <w:rPr>
          <w:spacing w:val="-1"/>
        </w:rPr>
        <w:t>quantitative.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rFonts w:cs="Verdana"/>
          <w:b/>
          <w:bCs/>
          <w:spacing w:val="-1"/>
        </w:rPr>
        <w:t>Evaluation.</w:t>
      </w:r>
      <w:r>
        <w:rPr>
          <w:rFonts w:cs="Verdana"/>
          <w:b/>
          <w:bCs/>
          <w:spacing w:val="69"/>
        </w:rPr>
        <w:t xml:space="preserve"> </w:t>
      </w:r>
      <w:r>
        <w:rPr>
          <w:spacing w:val="-1"/>
        </w:rPr>
        <w:t>ECOCs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carry</w:t>
      </w:r>
      <w:r>
        <w:rPr>
          <w:spacing w:val="33"/>
        </w:rPr>
        <w:t xml:space="preserve"> </w:t>
      </w:r>
      <w:r>
        <w:t>out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rPr>
          <w:spacing w:val="-1"/>
        </w:rPr>
        <w:t>evaluation</w:t>
      </w:r>
      <w:r>
        <w:rPr>
          <w:spacing w:val="35"/>
        </w:rPr>
        <w:t xml:space="preserve"> </w:t>
      </w:r>
      <w:r>
        <w:rPr>
          <w:spacing w:val="-1"/>
        </w:rPr>
        <w:t>after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year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measure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cultural,</w:t>
      </w:r>
      <w:r>
        <w:rPr>
          <w:spacing w:val="9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economic</w:t>
      </w:r>
      <w:r>
        <w:rPr>
          <w:spacing w:val="10"/>
        </w:rPr>
        <w:t xml:space="preserve"> </w:t>
      </w:r>
      <w:r>
        <w:rPr>
          <w:spacing w:val="-1"/>
        </w:rPr>
        <w:t>impact</w:t>
      </w:r>
      <w:r>
        <w:rPr>
          <w:spacing w:val="53"/>
        </w:rPr>
        <w:t xml:space="preserve"> </w:t>
      </w:r>
      <w:r>
        <w:rPr>
          <w:spacing w:val="-1"/>
        </w:rPr>
        <w:t>(including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urban</w:t>
      </w:r>
      <w:r>
        <w:rPr>
          <w:spacing w:val="-4"/>
        </w:rPr>
        <w:t xml:space="preserve"> </w:t>
      </w:r>
      <w:r>
        <w:t>development):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European</w:t>
      </w:r>
      <w:r>
        <w:rPr>
          <w:spacing w:val="39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50"/>
        </w:rPr>
        <w:t xml:space="preserve"> </w:t>
      </w:r>
      <w:r>
        <w:rPr>
          <w:spacing w:val="-1"/>
        </w:rPr>
        <w:t>within</w:t>
      </w:r>
      <w:r>
        <w:rPr>
          <w:spacing w:val="49"/>
        </w:rPr>
        <w:t xml:space="preserve"> </w:t>
      </w:r>
      <w:r>
        <w:t>12</w:t>
      </w:r>
      <w:r>
        <w:rPr>
          <w:spacing w:val="50"/>
        </w:rPr>
        <w:t xml:space="preserve"> </w:t>
      </w:r>
      <w:r>
        <w:t>months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ECOC</w:t>
      </w:r>
      <w:r>
        <w:rPr>
          <w:spacing w:val="50"/>
        </w:rPr>
        <w:t xml:space="preserve"> </w:t>
      </w:r>
      <w:r>
        <w:rPr>
          <w:spacing w:val="-1"/>
        </w:rPr>
        <w:t>year.</w:t>
      </w:r>
      <w:r>
        <w:rPr>
          <w:spacing w:val="53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be</w:t>
      </w:r>
      <w:r>
        <w:rPr>
          <w:spacing w:val="51"/>
        </w:rPr>
        <w:t xml:space="preserve"> </w:t>
      </w:r>
      <w:r>
        <w:rPr>
          <w:spacing w:val="-1"/>
        </w:rPr>
        <w:t>effective</w:t>
      </w:r>
      <w:r>
        <w:rPr>
          <w:spacing w:val="41"/>
          <w:w w:val="99"/>
        </w:rPr>
        <w:t xml:space="preserve"> </w:t>
      </w:r>
      <w:r>
        <w:rPr>
          <w:spacing w:val="-1"/>
        </w:rPr>
        <w:t>evaluations</w:t>
      </w:r>
      <w:r>
        <w:rPr>
          <w:spacing w:val="24"/>
        </w:rPr>
        <w:t xml:space="preserve"> </w:t>
      </w:r>
      <w:r>
        <w:t>need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5"/>
        </w:rPr>
        <w:t xml:space="preserve"> </w:t>
      </w:r>
      <w:r>
        <w:rPr>
          <w:spacing w:val="-1"/>
        </w:rPr>
        <w:t>based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objectives</w:t>
      </w:r>
      <w:r>
        <w:rPr>
          <w:spacing w:val="25"/>
        </w:rPr>
        <w:t xml:space="preserve"> </w:t>
      </w:r>
      <w:r>
        <w:t>set</w:t>
      </w:r>
      <w:r>
        <w:rPr>
          <w:spacing w:val="24"/>
        </w:rPr>
        <w:t xml:space="preserve"> </w:t>
      </w:r>
      <w:r>
        <w:t>out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bid-</w:t>
      </w:r>
      <w:r>
        <w:rPr>
          <w:spacing w:val="35"/>
        </w:rPr>
        <w:t xml:space="preserve"> </w:t>
      </w:r>
      <w:r>
        <w:t>book</w:t>
      </w:r>
      <w:r>
        <w:rPr>
          <w:spacing w:val="23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start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ECOC</w:t>
      </w:r>
      <w:r>
        <w:rPr>
          <w:spacing w:val="25"/>
        </w:rPr>
        <w:t xml:space="preserve"> </w:t>
      </w:r>
      <w:r>
        <w:rPr>
          <w:spacing w:val="-1"/>
        </w:rPr>
        <w:t>process.</w:t>
      </w:r>
      <w:r>
        <w:rPr>
          <w:spacing w:val="28"/>
        </w:rPr>
        <w:t xml:space="preserve"> </w:t>
      </w:r>
      <w:r>
        <w:rPr>
          <w:spacing w:val="-1"/>
        </w:rPr>
        <w:t>Guidelines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rPr>
          <w:spacing w:val="-1"/>
        </w:rPr>
        <w:t>provided</w:t>
      </w:r>
      <w:r>
        <w:rPr>
          <w:spacing w:val="27"/>
        </w:rPr>
        <w:t xml:space="preserve"> </w:t>
      </w:r>
      <w:r>
        <w:t>by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Commission</w:t>
      </w:r>
      <w:r>
        <w:rPr>
          <w:spacing w:val="26"/>
        </w:rPr>
        <w:t xml:space="preserve"> </w:t>
      </w:r>
      <w:r>
        <w:rPr>
          <w:spacing w:val="-1"/>
        </w:rPr>
        <w:t>(see</w:t>
      </w:r>
      <w:r>
        <w:rPr>
          <w:spacing w:val="26"/>
        </w:rPr>
        <w:t xml:space="preserve"> </w:t>
      </w:r>
      <w:r>
        <w:rPr>
          <w:spacing w:val="-1"/>
        </w:rPr>
        <w:t>reference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document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section</w:t>
      </w:r>
      <w:r>
        <w:rPr>
          <w:spacing w:val="27"/>
        </w:rPr>
        <w:t xml:space="preserve"> </w:t>
      </w:r>
      <w:r>
        <w:rPr>
          <w:spacing w:val="-1"/>
        </w:rPr>
        <w:t>below</w:t>
      </w:r>
      <w:r>
        <w:rPr>
          <w:spacing w:val="50"/>
        </w:rPr>
        <w:t xml:space="preserve"> </w:t>
      </w:r>
      <w:r>
        <w:rPr>
          <w:rFonts w:cs="Verdana"/>
          <w:spacing w:val="-1"/>
        </w:rPr>
        <w:t>“</w:t>
      </w:r>
      <w:r>
        <w:rPr>
          <w:spacing w:val="-1"/>
        </w:rPr>
        <w:t>Reports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evaluations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ECOC</w:t>
      </w:r>
      <w:r>
        <w:rPr>
          <w:spacing w:val="-7"/>
        </w:rPr>
        <w:t xml:space="preserve"> </w:t>
      </w:r>
      <w:r>
        <w:t>programme</w:t>
      </w:r>
      <w:r>
        <w:rPr>
          <w:rFonts w:cs="Verdana"/>
        </w:rPr>
        <w:t>”</w:t>
      </w:r>
      <w:r>
        <w:t>).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1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8"/>
        <w:jc w:val="both"/>
      </w:pPr>
      <w:r>
        <w:t>At</w:t>
      </w:r>
      <w:r>
        <w:rPr>
          <w:spacing w:val="50"/>
        </w:rPr>
        <w:t xml:space="preserve"> </w:t>
      </w:r>
      <w:r>
        <w:t>pre-selection,</w:t>
      </w:r>
      <w:r>
        <w:rPr>
          <w:spacing w:val="51"/>
        </w:rPr>
        <w:t xml:space="preserve"> </w:t>
      </w:r>
      <w:r>
        <w:t>candidates</w:t>
      </w:r>
      <w:r>
        <w:rPr>
          <w:spacing w:val="49"/>
        </w:rPr>
        <w:t xml:space="preserve"> </w:t>
      </w:r>
      <w:r>
        <w:rPr>
          <w:spacing w:val="-1"/>
        </w:rPr>
        <w:t>are</w:t>
      </w:r>
      <w:r>
        <w:rPr>
          <w:spacing w:val="52"/>
        </w:rPr>
        <w:t xml:space="preserve"> </w:t>
      </w:r>
      <w:r>
        <w:t>only</w:t>
      </w:r>
      <w:r>
        <w:rPr>
          <w:spacing w:val="50"/>
        </w:rPr>
        <w:t xml:space="preserve"> </w:t>
      </w:r>
      <w:r>
        <w:rPr>
          <w:spacing w:val="-1"/>
        </w:rPr>
        <w:t>asked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rPr>
          <w:spacing w:val="-1"/>
        </w:rPr>
        <w:t>give</w:t>
      </w:r>
      <w:r>
        <w:rPr>
          <w:spacing w:val="50"/>
        </w:rPr>
        <w:t xml:space="preserve"> </w:t>
      </w:r>
      <w:r>
        <w:t>an</w:t>
      </w:r>
      <w:r>
        <w:rPr>
          <w:spacing w:val="52"/>
        </w:rPr>
        <w:t xml:space="preserve"> </w:t>
      </w:r>
      <w:r>
        <w:t>outline</w:t>
      </w:r>
      <w:r>
        <w:rPr>
          <w:spacing w:val="50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t>their</w:t>
      </w:r>
      <w:r>
        <w:rPr>
          <w:spacing w:val="46"/>
        </w:rPr>
        <w:t xml:space="preserve"> </w:t>
      </w:r>
      <w:r>
        <w:rPr>
          <w:spacing w:val="-1"/>
        </w:rPr>
        <w:t>plans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48"/>
        </w:rPr>
        <w:t xml:space="preserve"> </w:t>
      </w:r>
      <w:r>
        <w:rPr>
          <w:spacing w:val="-1"/>
        </w:rPr>
        <w:t>monitoring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evaluation,</w:t>
      </w:r>
      <w:r>
        <w:rPr>
          <w:spacing w:val="50"/>
        </w:rPr>
        <w:t xml:space="preserve"> </w:t>
      </w:r>
      <w:r>
        <w:rPr>
          <w:spacing w:val="-1"/>
        </w:rPr>
        <w:t>which</w:t>
      </w:r>
      <w:r>
        <w:rPr>
          <w:spacing w:val="49"/>
        </w:rPr>
        <w:t xml:space="preserve"> </w:t>
      </w:r>
      <w:r>
        <w:t>they</w:t>
      </w:r>
      <w:r>
        <w:rPr>
          <w:spacing w:val="46"/>
        </w:rPr>
        <w:t xml:space="preserve"> </w:t>
      </w:r>
      <w:r>
        <w:rPr>
          <w:spacing w:val="-1"/>
        </w:rPr>
        <w:t>will</w:t>
      </w:r>
      <w:r>
        <w:rPr>
          <w:spacing w:val="48"/>
        </w:rPr>
        <w:t xml:space="preserve"> </w:t>
      </w:r>
      <w:r>
        <w:rPr>
          <w:spacing w:val="-1"/>
        </w:rPr>
        <w:t>further</w:t>
      </w:r>
      <w:r>
        <w:rPr>
          <w:spacing w:val="57"/>
          <w:w w:val="99"/>
        </w:rPr>
        <w:t xml:space="preserve"> </w:t>
      </w:r>
      <w:r>
        <w:rPr>
          <w:spacing w:val="-1"/>
        </w:rPr>
        <w:t>develop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bid-book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final</w:t>
      </w:r>
      <w:r>
        <w:rPr>
          <w:spacing w:val="-5"/>
        </w:rPr>
        <w:t xml:space="preserve"> </w:t>
      </w:r>
      <w:r>
        <w:t>selection.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2"/>
        <w:spacing w:before="149"/>
        <w:rPr>
          <w:b w:val="0"/>
          <w:bCs w:val="0"/>
        </w:rPr>
      </w:pPr>
      <w:r>
        <w:rPr>
          <w:spacing w:val="-1"/>
        </w:rPr>
        <w:t>B:</w:t>
      </w:r>
      <w:r>
        <w:rPr>
          <w:spacing w:val="-13"/>
        </w:rPr>
        <w:t xml:space="preserve"> </w:t>
      </w:r>
      <w:r>
        <w:rPr>
          <w:spacing w:val="-1"/>
        </w:rPr>
        <w:t>Cultural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artistic</w:t>
      </w:r>
      <w:r>
        <w:rPr>
          <w:spacing w:val="-11"/>
        </w:rPr>
        <w:t xml:space="preserve"> </w:t>
      </w:r>
      <w:r>
        <w:rPr>
          <w:spacing w:val="-1"/>
        </w:rPr>
        <w:t>content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51"/>
          <w:sz w:val="24"/>
        </w:rPr>
        <w:t xml:space="preserve"> </w:t>
      </w:r>
      <w:r>
        <w:rPr>
          <w:rFonts w:ascii="Verdana"/>
          <w:i/>
          <w:sz w:val="24"/>
        </w:rPr>
        <w:t>clear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coherent</w:t>
      </w:r>
      <w:r>
        <w:rPr>
          <w:rFonts w:ascii="Verdana"/>
          <w:i/>
          <w:spacing w:val="5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artistic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z w:val="24"/>
        </w:rPr>
        <w:t>vision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strategy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z w:val="24"/>
        </w:rPr>
        <w:t>for</w:t>
      </w:r>
      <w:r>
        <w:rPr>
          <w:rFonts w:ascii="Verdana"/>
          <w:i/>
          <w:spacing w:val="52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-1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involvement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local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artists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organisations</w:t>
      </w:r>
      <w:r>
        <w:rPr>
          <w:rFonts w:ascii="Verdana"/>
          <w:i/>
          <w:spacing w:val="4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conception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implementation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3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range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diversity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z w:val="24"/>
        </w:rPr>
        <w:t>activities</w:t>
      </w:r>
      <w:r>
        <w:rPr>
          <w:rFonts w:ascii="Verdana"/>
          <w:i/>
          <w:spacing w:val="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proposed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their</w:t>
      </w:r>
      <w:r>
        <w:rPr>
          <w:rFonts w:ascii="Verdana"/>
          <w:i/>
          <w:spacing w:val="2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overall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artistic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z w:val="24"/>
        </w:rPr>
        <w:t>quality;</w:t>
      </w:r>
    </w:p>
    <w:p w:rsidR="00595D25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capacity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combine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local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6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heritage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1"/>
          <w:w w:val="99"/>
          <w:sz w:val="24"/>
        </w:rPr>
        <w:t xml:space="preserve"> </w:t>
      </w:r>
      <w:r>
        <w:rPr>
          <w:rFonts w:ascii="Verdana"/>
          <w:i/>
          <w:sz w:val="24"/>
        </w:rPr>
        <w:t>traditional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forms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z w:val="24"/>
        </w:rPr>
        <w:t>new,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innovative</w:t>
      </w:r>
      <w:r>
        <w:rPr>
          <w:rFonts w:ascii="Verdana"/>
          <w:i/>
          <w:sz w:val="24"/>
        </w:rPr>
        <w:t xml:space="preserve"> 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experimental</w:t>
      </w:r>
      <w:r>
        <w:rPr>
          <w:rFonts w:ascii="Verdana"/>
          <w:i/>
          <w:spacing w:val="-1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-1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expressions.</w:t>
      </w:r>
    </w:p>
    <w:p w:rsidR="00595D25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Default="00595D25">
      <w:pPr>
        <w:spacing w:before="2"/>
        <w:rPr>
          <w:rFonts w:ascii="Verdana" w:eastAsia="Verdana" w:hAnsi="Verdana" w:cs="Verdana"/>
          <w:i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t>An</w:t>
      </w:r>
      <w:r>
        <w:rPr>
          <w:spacing w:val="2"/>
        </w:rPr>
        <w:t xml:space="preserve"> </w:t>
      </w:r>
      <w:r>
        <w:rPr>
          <w:spacing w:val="-1"/>
        </w:rPr>
        <w:t>ECOC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above</w:t>
      </w:r>
      <w:r>
        <w:rPr>
          <w:spacing w:val="2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forward-looking</w:t>
      </w:r>
      <w:r>
        <w:rPr>
          <w:spacing w:val="2"/>
        </w:rPr>
        <w:t xml:space="preserve"> </w:t>
      </w:r>
      <w:r>
        <w:rPr>
          <w:spacing w:val="-1"/>
        </w:rPr>
        <w:t>"cultural"</w:t>
      </w:r>
      <w:r>
        <w:rPr>
          <w:spacing w:val="3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1"/>
        </w:rPr>
        <w:t>programme</w:t>
      </w:r>
      <w:r>
        <w:rPr>
          <w:spacing w:val="24"/>
        </w:rPr>
        <w:t xml:space="preserve"> </w:t>
      </w:r>
      <w:r>
        <w:t>specifically</w:t>
      </w:r>
      <w:r>
        <w:rPr>
          <w:spacing w:val="23"/>
        </w:rPr>
        <w:t xml:space="preserve"> </w:t>
      </w:r>
      <w:r>
        <w:rPr>
          <w:spacing w:val="-1"/>
        </w:rPr>
        <w:t>developed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year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title</w:t>
      </w:r>
      <w:r>
        <w:rPr>
          <w:spacing w:val="28"/>
        </w:rPr>
        <w:t xml:space="preserve"> </w:t>
      </w:r>
      <w:r>
        <w:t>must</w:t>
      </w:r>
      <w:r>
        <w:rPr>
          <w:spacing w:val="22"/>
        </w:rPr>
        <w:t xml:space="preserve"> </w:t>
      </w:r>
      <w:r>
        <w:rPr>
          <w:spacing w:val="-1"/>
        </w:rPr>
        <w:t>be</w:t>
      </w:r>
      <w:r>
        <w:rPr>
          <w:spacing w:val="46"/>
          <w:w w:val="9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high</w:t>
      </w:r>
      <w:r>
        <w:rPr>
          <w:spacing w:val="52"/>
        </w:rPr>
        <w:t xml:space="preserve"> </w:t>
      </w:r>
      <w:r>
        <w:rPr>
          <w:spacing w:val="-1"/>
        </w:rPr>
        <w:t>artistic</w:t>
      </w:r>
      <w:r>
        <w:rPr>
          <w:spacing w:val="51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rPr>
          <w:spacing w:val="-1"/>
        </w:rPr>
        <w:t>cultural</w:t>
      </w:r>
      <w:r>
        <w:rPr>
          <w:spacing w:val="51"/>
        </w:rPr>
        <w:t xml:space="preserve"> </w:t>
      </w:r>
      <w:r>
        <w:t>quality.</w:t>
      </w:r>
      <w:r>
        <w:rPr>
          <w:spacing w:val="17"/>
        </w:rPr>
        <w:t xml:space="preserve"> </w:t>
      </w:r>
      <w:r>
        <w:rPr>
          <w:spacing w:val="-1"/>
        </w:rPr>
        <w:t>This</w:t>
      </w:r>
      <w:r>
        <w:rPr>
          <w:spacing w:val="52"/>
        </w:rPr>
        <w:t xml:space="preserve"> </w:t>
      </w:r>
      <w:r>
        <w:t>applies</w:t>
      </w:r>
      <w:r>
        <w:rPr>
          <w:spacing w:val="50"/>
        </w:rPr>
        <w:t xml:space="preserve"> </w:t>
      </w:r>
      <w:r>
        <w:rPr>
          <w:spacing w:val="-1"/>
        </w:rPr>
        <w:t>to</w:t>
      </w:r>
      <w:r>
        <w:rPr>
          <w:spacing w:val="52"/>
        </w:rPr>
        <w:t xml:space="preserve"> </w:t>
      </w:r>
      <w:r>
        <w:rPr>
          <w:spacing w:val="-1"/>
        </w:rPr>
        <w:t>participatory</w:t>
      </w:r>
      <w:r>
        <w:rPr>
          <w:spacing w:val="53"/>
          <w:w w:val="99"/>
        </w:rPr>
        <w:t xml:space="preserve"> </w:t>
      </w:r>
      <w:r>
        <w:rPr>
          <w:spacing w:val="-1"/>
        </w:rPr>
        <w:t>projects</w:t>
      </w:r>
      <w:r>
        <w:rPr>
          <w:spacing w:val="19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well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more</w:t>
      </w:r>
      <w:r>
        <w:rPr>
          <w:spacing w:val="18"/>
        </w:rPr>
        <w:t xml:space="preserve"> </w:t>
      </w:r>
      <w:r>
        <w:rPr>
          <w:spacing w:val="-1"/>
        </w:rPr>
        <w:t>mainstream</w:t>
      </w:r>
      <w:r>
        <w:rPr>
          <w:spacing w:val="18"/>
        </w:rPr>
        <w:t xml:space="preserve"> </w:t>
      </w:r>
      <w:r>
        <w:rPr>
          <w:spacing w:val="-1"/>
        </w:rPr>
        <w:t>arts</w:t>
      </w:r>
      <w:r>
        <w:rPr>
          <w:spacing w:val="18"/>
        </w:rPr>
        <w:t xml:space="preserve"> </w:t>
      </w:r>
      <w:r>
        <w:t>activities.</w:t>
      </w:r>
      <w:r>
        <w:rPr>
          <w:spacing w:val="19"/>
        </w:rPr>
        <w:t xml:space="preserve"> </w:t>
      </w:r>
      <w:r>
        <w:rPr>
          <w:spacing w:val="-1"/>
        </w:rPr>
        <w:t>ECOC</w:t>
      </w:r>
      <w:r>
        <w:rPr>
          <w:spacing w:val="40"/>
        </w:rPr>
        <w:t xml:space="preserve"> </w:t>
      </w:r>
      <w:r>
        <w:rPr>
          <w:spacing w:val="-1"/>
        </w:rPr>
        <w:t>programmes</w:t>
      </w:r>
      <w:r>
        <w:rPr>
          <w:spacing w:val="47"/>
        </w:rPr>
        <w:t xml:space="preserve"> </w:t>
      </w:r>
      <w:r>
        <w:t>normally</w:t>
      </w:r>
      <w:r>
        <w:rPr>
          <w:spacing w:val="47"/>
        </w:rPr>
        <w:t xml:space="preserve"> </w:t>
      </w:r>
      <w:r>
        <w:rPr>
          <w:spacing w:val="-1"/>
        </w:rPr>
        <w:t>cover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wide</w:t>
      </w:r>
      <w:r>
        <w:rPr>
          <w:spacing w:val="49"/>
        </w:rPr>
        <w:t xml:space="preserve"> </w:t>
      </w:r>
      <w:r>
        <w:rPr>
          <w:spacing w:val="-1"/>
        </w:rPr>
        <w:t>range</w:t>
      </w:r>
      <w:r>
        <w:rPr>
          <w:spacing w:val="47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art</w:t>
      </w:r>
      <w:r>
        <w:rPr>
          <w:spacing w:val="49"/>
        </w:rPr>
        <w:t xml:space="preserve"> </w:t>
      </w:r>
      <w:r>
        <w:rPr>
          <w:spacing w:val="-1"/>
        </w:rPr>
        <w:t>forms,</w:t>
      </w:r>
      <w:r>
        <w:rPr>
          <w:spacing w:val="4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mix</w:t>
      </w:r>
      <w:r>
        <w:rPr>
          <w:spacing w:val="46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t>high</w:t>
      </w:r>
      <w:r>
        <w:rPr>
          <w:spacing w:val="48"/>
        </w:rPr>
        <w:t xml:space="preserve"> </w:t>
      </w:r>
      <w:r>
        <w:rPr>
          <w:spacing w:val="-1"/>
        </w:rPr>
        <w:t>end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popular</w:t>
      </w:r>
      <w:r>
        <w:rPr>
          <w:spacing w:val="50"/>
        </w:rPr>
        <w:t xml:space="preserve"> </w:t>
      </w:r>
      <w:r>
        <w:rPr>
          <w:spacing w:val="-1"/>
        </w:rPr>
        <w:t>grassroots</w:t>
      </w:r>
      <w:r>
        <w:rPr>
          <w:spacing w:val="49"/>
        </w:rPr>
        <w:t xml:space="preserve"> </w:t>
      </w:r>
      <w:r>
        <w:rPr>
          <w:spacing w:val="-1"/>
        </w:rPr>
        <w:t>culture,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balance</w:t>
      </w:r>
      <w:r>
        <w:rPr>
          <w:spacing w:val="48"/>
        </w:rPr>
        <w:t xml:space="preserve"> </w:t>
      </w:r>
      <w:r>
        <w:t>between</w:t>
      </w:r>
      <w:r>
        <w:rPr>
          <w:spacing w:val="49"/>
        </w:rPr>
        <w:t xml:space="preserve"> </w:t>
      </w:r>
      <w:r>
        <w:rPr>
          <w:spacing w:val="-1"/>
        </w:rPr>
        <w:t>free</w:t>
      </w:r>
      <w:r>
        <w:rPr>
          <w:spacing w:val="53"/>
          <w:w w:val="9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ticketed</w:t>
      </w:r>
      <w:r>
        <w:rPr>
          <w:spacing w:val="13"/>
        </w:rPr>
        <w:t xml:space="preserve"> </w:t>
      </w:r>
      <w:r>
        <w:rPr>
          <w:spacing w:val="-1"/>
        </w:rPr>
        <w:t>events</w:t>
      </w:r>
      <w:r>
        <w:rPr>
          <w:spacing w:val="1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well</w:t>
      </w:r>
      <w:r>
        <w:rPr>
          <w:spacing w:val="14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activities</w:t>
      </w:r>
      <w:r>
        <w:rPr>
          <w:spacing w:val="11"/>
        </w:rPr>
        <w:t xml:space="preserve"> </w:t>
      </w:r>
      <w:r>
        <w:t>run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reputable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480" w:right="117"/>
        <w:jc w:val="both"/>
      </w:pPr>
      <w:r>
        <w:rPr>
          <w:spacing w:val="-1"/>
        </w:rPr>
        <w:lastRenderedPageBreak/>
        <w:t>cultural</w:t>
      </w:r>
      <w:r>
        <w:rPr>
          <w:spacing w:val="45"/>
        </w:rPr>
        <w:t xml:space="preserve"> </w:t>
      </w:r>
      <w:r>
        <w:rPr>
          <w:spacing w:val="-1"/>
        </w:rPr>
        <w:t>players</w:t>
      </w:r>
      <w:r>
        <w:rPr>
          <w:spacing w:val="45"/>
        </w:rPr>
        <w:t xml:space="preserve"> </w:t>
      </w:r>
      <w:r>
        <w:t>through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t>small</w:t>
      </w:r>
      <w:r>
        <w:rPr>
          <w:spacing w:val="45"/>
        </w:rPr>
        <w:t xml:space="preserve"> </w:t>
      </w:r>
      <w:r>
        <w:rPr>
          <w:spacing w:val="-1"/>
        </w:rPr>
        <w:t>community</w:t>
      </w:r>
      <w:r>
        <w:rPr>
          <w:spacing w:val="44"/>
        </w:rPr>
        <w:t xml:space="preserve"> </w:t>
      </w:r>
      <w:r>
        <w:t>NGOs,</w:t>
      </w:r>
      <w:r>
        <w:rPr>
          <w:spacing w:val="46"/>
        </w:rPr>
        <w:t xml:space="preserve"> </w:t>
      </w:r>
      <w:r>
        <w:rPr>
          <w:spacing w:val="-1"/>
        </w:rPr>
        <w:t>reflecting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increasing</w:t>
      </w:r>
      <w:r>
        <w:rPr>
          <w:spacing w:val="10"/>
        </w:rPr>
        <w:t xml:space="preserve"> </w:t>
      </w:r>
      <w:r>
        <w:rPr>
          <w:spacing w:val="-1"/>
        </w:rPr>
        <w:t>development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creative</w:t>
      </w:r>
      <w:r>
        <w:rPr>
          <w:spacing w:val="9"/>
        </w:rPr>
        <w:t xml:space="preserve"> </w:t>
      </w:r>
      <w:r>
        <w:rPr>
          <w:spacing w:val="-1"/>
        </w:rPr>
        <w:t>interventions</w:t>
      </w:r>
      <w:r>
        <w:rPr>
          <w:spacing w:val="12"/>
        </w:rPr>
        <w:t xml:space="preserve"> </w:t>
      </w:r>
      <w:r>
        <w:rPr>
          <w:spacing w:val="-1"/>
        </w:rPr>
        <w:t>on</w:t>
      </w:r>
      <w:r>
        <w:rPr>
          <w:spacing w:val="10"/>
        </w:rPr>
        <w:t xml:space="preserve"> </w:t>
      </w:r>
      <w:r>
        <w:t xml:space="preserve">urban 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social</w:t>
      </w:r>
      <w:r>
        <w:rPr>
          <w:spacing w:val="18"/>
        </w:rPr>
        <w:t xml:space="preserve"> </w:t>
      </w:r>
      <w:r>
        <w:rPr>
          <w:spacing w:val="-1"/>
        </w:rPr>
        <w:t>issues.</w:t>
      </w:r>
      <w:r>
        <w:rPr>
          <w:spacing w:val="1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7"/>
        </w:rPr>
        <w:t xml:space="preserve"> </w:t>
      </w:r>
      <w:r>
        <w:rPr>
          <w:rFonts w:cs="Verdana"/>
          <w:spacing w:val="-1"/>
        </w:rPr>
        <w:t>programme’s</w:t>
      </w:r>
      <w:r>
        <w:rPr>
          <w:rFonts w:cs="Verdana"/>
          <w:spacing w:val="19"/>
        </w:rPr>
        <w:t xml:space="preserve"> </w:t>
      </w:r>
      <w:r>
        <w:rPr>
          <w:rFonts w:cs="Verdana"/>
          <w:spacing w:val="-1"/>
        </w:rPr>
        <w:t>vision</w:t>
      </w:r>
      <w:r>
        <w:rPr>
          <w:rFonts w:cs="Verdana"/>
          <w:spacing w:val="19"/>
        </w:rPr>
        <w:t xml:space="preserve"> </w:t>
      </w:r>
      <w:r>
        <w:rPr>
          <w:rFonts w:cs="Verdana"/>
        </w:rPr>
        <w:t>and</w:t>
      </w:r>
      <w:r>
        <w:rPr>
          <w:rFonts w:cs="Verdana"/>
          <w:spacing w:val="19"/>
        </w:rPr>
        <w:t xml:space="preserve"> </w:t>
      </w:r>
      <w:r>
        <w:rPr>
          <w:rFonts w:cs="Verdana"/>
          <w:spacing w:val="-1"/>
        </w:rPr>
        <w:t>strategy</w:t>
      </w:r>
      <w:r>
        <w:rPr>
          <w:rFonts w:cs="Verdana"/>
          <w:spacing w:val="18"/>
        </w:rPr>
        <w:t xml:space="preserve"> </w:t>
      </w:r>
      <w:r>
        <w:rPr>
          <w:rFonts w:cs="Verdana"/>
        </w:rPr>
        <w:t>must</w:t>
      </w:r>
      <w:r>
        <w:rPr>
          <w:rFonts w:cs="Verdana"/>
          <w:spacing w:val="19"/>
        </w:rPr>
        <w:t xml:space="preserve"> </w:t>
      </w:r>
      <w:r>
        <w:rPr>
          <w:rFonts w:cs="Verdana"/>
        </w:rPr>
        <w:t>also</w:t>
      </w:r>
      <w:r>
        <w:rPr>
          <w:rFonts w:cs="Verdana"/>
          <w:spacing w:val="17"/>
        </w:rPr>
        <w:t xml:space="preserve"> </w:t>
      </w:r>
      <w:r>
        <w:rPr>
          <w:rFonts w:cs="Verdana"/>
        </w:rPr>
        <w:t>be</w:t>
      </w:r>
      <w:r>
        <w:rPr>
          <w:rFonts w:cs="Verdana"/>
          <w:spacing w:val="18"/>
        </w:rPr>
        <w:t xml:space="preserve"> </w:t>
      </w:r>
      <w:r>
        <w:rPr>
          <w:rFonts w:cs="Verdana"/>
        </w:rPr>
        <w:t>in</w:t>
      </w:r>
      <w:r>
        <w:rPr>
          <w:rFonts w:cs="Verdana"/>
          <w:spacing w:val="63"/>
        </w:rPr>
        <w:t xml:space="preserve"> </w:t>
      </w:r>
      <w:r>
        <w:rPr>
          <w:spacing w:val="-1"/>
        </w:rPr>
        <w:t>line</w:t>
      </w:r>
      <w:r>
        <w:rPr>
          <w:spacing w:val="18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objectives</w:t>
      </w:r>
      <w:r>
        <w:rPr>
          <w:spacing w:val="18"/>
        </w:rPr>
        <w:t xml:space="preserve"> </w:t>
      </w:r>
      <w:r>
        <w:t>set</w:t>
      </w:r>
      <w:r>
        <w:rPr>
          <w:spacing w:val="20"/>
        </w:rPr>
        <w:t xml:space="preserve"> </w:t>
      </w:r>
      <w:r>
        <w:rPr>
          <w:spacing w:val="-1"/>
        </w:rPr>
        <w:t>by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candidate</w:t>
      </w:r>
      <w:r>
        <w:rPr>
          <w:spacing w:val="19"/>
        </w:rPr>
        <w:t xml:space="preserve"> </w:t>
      </w:r>
      <w:r>
        <w:rPr>
          <w:spacing w:val="-1"/>
        </w:rPr>
        <w:t>city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rPr>
          <w:spacing w:val="-1"/>
        </w:rPr>
        <w:t>its</w:t>
      </w:r>
      <w:r>
        <w:rPr>
          <w:spacing w:val="21"/>
        </w:rPr>
        <w:t xml:space="preserve"> </w:t>
      </w:r>
      <w:r>
        <w:rPr>
          <w:spacing w:val="-1"/>
        </w:rPr>
        <w:t>ECOC</w:t>
      </w:r>
      <w:r>
        <w:rPr>
          <w:spacing w:val="19"/>
        </w:rPr>
        <w:t xml:space="preserve"> </w:t>
      </w:r>
      <w:r>
        <w:t>year</w:t>
      </w:r>
      <w:r>
        <w:rPr>
          <w:spacing w:val="33"/>
          <w:w w:val="99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rPr>
          <w:spacing w:val="-1"/>
        </w:rPr>
        <w:t>incorporate</w:t>
      </w:r>
      <w:r>
        <w:rPr>
          <w:spacing w:val="5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European</w:t>
      </w:r>
      <w:r>
        <w:rPr>
          <w:spacing w:val="52"/>
        </w:rPr>
        <w:t xml:space="preserve"> </w:t>
      </w:r>
      <w:r>
        <w:rPr>
          <w:spacing w:val="-1"/>
        </w:rPr>
        <w:t>dimension.</w:t>
      </w:r>
      <w:r>
        <w:rPr>
          <w:spacing w:val="52"/>
        </w:rPr>
        <w:t xml:space="preserve"> </w:t>
      </w:r>
      <w:r>
        <w:rPr>
          <w:spacing w:val="-1"/>
        </w:rPr>
        <w:t>They</w:t>
      </w:r>
      <w:r>
        <w:rPr>
          <w:spacing w:val="51"/>
        </w:rPr>
        <w:t xml:space="preserve"> </w:t>
      </w:r>
      <w:r>
        <w:t>must</w:t>
      </w:r>
      <w:r>
        <w:rPr>
          <w:spacing w:val="54"/>
        </w:rPr>
        <w:t xml:space="preserve"> </w:t>
      </w:r>
      <w:r>
        <w:rPr>
          <w:spacing w:val="-1"/>
        </w:rPr>
        <w:t>permeate</w:t>
      </w:r>
      <w:r>
        <w:rPr>
          <w:spacing w:val="51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programme</w:t>
      </w:r>
      <w:r>
        <w:t xml:space="preserve"> </w:t>
      </w:r>
      <w:r>
        <w:rPr>
          <w:spacing w:val="-1"/>
        </w:rPr>
        <w:t>but</w:t>
      </w:r>
      <w:r>
        <w:t xml:space="preserve"> also</w:t>
      </w:r>
      <w:r>
        <w:rPr>
          <w:spacing w:val="-1"/>
        </w:rPr>
        <w:t xml:space="preserve"> the associated</w:t>
      </w:r>
      <w:r>
        <w:t xml:space="preserve"> </w:t>
      </w:r>
      <w:r>
        <w:rPr>
          <w:spacing w:val="-1"/>
        </w:rPr>
        <w:t>activities,</w:t>
      </w:r>
      <w:r>
        <w:t xml:space="preserve"> notably</w:t>
      </w:r>
      <w:r>
        <w:rPr>
          <w:spacing w:val="63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communication.</w:t>
      </w:r>
    </w:p>
    <w:p w:rsidR="00595D25" w:rsidRDefault="00B82ED0">
      <w:pPr>
        <w:pStyle w:val="BodyText"/>
        <w:spacing w:before="199" w:line="276" w:lineRule="auto"/>
        <w:ind w:left="480" w:right="121"/>
        <w:jc w:val="both"/>
      </w:pPr>
      <w:r>
        <w:rPr>
          <w:spacing w:val="-1"/>
        </w:rPr>
        <w:t>ECOCs</w:t>
      </w:r>
      <w:r>
        <w:rPr>
          <w:spacing w:val="-5"/>
        </w:rPr>
        <w:t xml:space="preserve"> </w:t>
      </w:r>
      <w:r>
        <w:t>normally</w:t>
      </w:r>
      <w:r>
        <w:rPr>
          <w:spacing w:val="-5"/>
        </w:rPr>
        <w:t xml:space="preserve"> </w:t>
      </w:r>
      <w:r>
        <w:rPr>
          <w:spacing w:val="-1"/>
        </w:rPr>
        <w:t>translate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strategic</w:t>
      </w:r>
      <w:r>
        <w:rPr>
          <w:spacing w:val="-4"/>
        </w:rPr>
        <w:t xml:space="preserve"> </w:t>
      </w:r>
      <w:r>
        <w:rPr>
          <w:spacing w:val="-1"/>
        </w:rPr>
        <w:t>vision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rPr>
          <w:spacing w:val="-1"/>
        </w:rPr>
        <w:t>several</w:t>
      </w:r>
      <w:r>
        <w:rPr>
          <w:spacing w:val="-4"/>
        </w:rPr>
        <w:t xml:space="preserve"> </w:t>
      </w:r>
      <w:r>
        <w:rPr>
          <w:spacing w:val="-1"/>
        </w:rPr>
        <w:t>streams;</w:t>
      </w:r>
      <w:r>
        <w:rPr>
          <w:spacing w:val="53"/>
          <w:w w:val="99"/>
        </w:rPr>
        <w:t xml:space="preserve"> </w:t>
      </w:r>
      <w:r>
        <w:rPr>
          <w:spacing w:val="-1"/>
        </w:rPr>
        <w:t>too</w:t>
      </w:r>
      <w:r>
        <w:rPr>
          <w:spacing w:val="-9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confusing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audiences.</w:t>
      </w:r>
    </w:p>
    <w:p w:rsidR="00595D25" w:rsidRDefault="00B82ED0">
      <w:pPr>
        <w:pStyle w:val="BodyText"/>
        <w:spacing w:before="199" w:line="276" w:lineRule="auto"/>
        <w:ind w:left="480" w:right="120"/>
        <w:jc w:val="both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bid-book</w:t>
      </w:r>
      <w:r>
        <w:rPr>
          <w:spacing w:val="16"/>
        </w:rPr>
        <w:t xml:space="preserve"> </w:t>
      </w:r>
      <w:r>
        <w:t>should</w:t>
      </w:r>
      <w:r>
        <w:rPr>
          <w:spacing w:val="17"/>
        </w:rPr>
        <w:t xml:space="preserve"> </w:t>
      </w:r>
      <w:r>
        <w:rPr>
          <w:spacing w:val="-1"/>
        </w:rPr>
        <w:t>give</w:t>
      </w:r>
      <w:r>
        <w:rPr>
          <w:spacing w:val="17"/>
        </w:rPr>
        <w:t xml:space="preserve"> </w:t>
      </w:r>
      <w:r>
        <w:rPr>
          <w:spacing w:val="-1"/>
        </w:rPr>
        <w:t>enough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rPr>
          <w:spacing w:val="-1"/>
        </w:rPr>
        <w:t>proposed</w:t>
      </w:r>
      <w:r>
        <w:rPr>
          <w:spacing w:val="16"/>
        </w:rPr>
        <w:t xml:space="preserve"> </w:t>
      </w:r>
      <w:r>
        <w:rPr>
          <w:spacing w:val="-1"/>
        </w:rPr>
        <w:t>projects</w:t>
      </w:r>
      <w:r>
        <w:rPr>
          <w:spacing w:val="66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understand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consistency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programme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rPr>
          <w:spacing w:val="-1"/>
        </w:rPr>
        <w:t>underlying</w:t>
      </w:r>
      <w:r>
        <w:rPr>
          <w:spacing w:val="-6"/>
        </w:rPr>
        <w:t xml:space="preserve"> </w:t>
      </w:r>
      <w:r>
        <w:t>artistic</w:t>
      </w:r>
      <w:r>
        <w:rPr>
          <w:spacing w:val="-7"/>
        </w:rPr>
        <w:t xml:space="preserve"> </w:t>
      </w:r>
      <w:r>
        <w:rPr>
          <w:spacing w:val="-1"/>
        </w:rPr>
        <w:t>vision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strategy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objectives..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However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level</w:t>
      </w:r>
      <w:r>
        <w:rPr>
          <w:spacing w:val="52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details</w:t>
      </w:r>
      <w:r>
        <w:rPr>
          <w:spacing w:val="50"/>
        </w:rPr>
        <w:t xml:space="preserve">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rPr>
          <w:spacing w:val="-1"/>
        </w:rPr>
        <w:t>be</w:t>
      </w:r>
      <w:r>
        <w:rPr>
          <w:spacing w:val="51"/>
        </w:rPr>
        <w:t xml:space="preserve"> </w:t>
      </w:r>
      <w:r>
        <w:rPr>
          <w:spacing w:val="-1"/>
        </w:rPr>
        <w:t>different</w:t>
      </w:r>
      <w:r>
        <w:rPr>
          <w:spacing w:val="52"/>
        </w:rPr>
        <w:t xml:space="preserve"> </w:t>
      </w:r>
      <w:r>
        <w:rPr>
          <w:spacing w:val="-1"/>
        </w:rPr>
        <w:t>in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pre-selection</w:t>
      </w:r>
      <w:r>
        <w:rPr>
          <w:spacing w:val="37"/>
          <w:w w:val="99"/>
        </w:rPr>
        <w:t xml:space="preserve"> </w:t>
      </w:r>
      <w:r>
        <w:t>phase</w:t>
      </w:r>
      <w:r>
        <w:rPr>
          <w:spacing w:val="-8"/>
        </w:rPr>
        <w:t xml:space="preserve"> </w:t>
      </w:r>
      <w:r>
        <w:rPr>
          <w:spacing w:val="-1"/>
        </w:rPr>
        <w:t>compared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rPr>
          <w:spacing w:val="-1"/>
        </w:rPr>
        <w:t>selection</w:t>
      </w:r>
      <w:r>
        <w:rPr>
          <w:spacing w:val="-6"/>
        </w:rPr>
        <w:t xml:space="preserve"> </w:t>
      </w:r>
      <w:r>
        <w:rPr>
          <w:spacing w:val="-1"/>
        </w:rPr>
        <w:t>phase.</w:t>
      </w:r>
    </w:p>
    <w:p w:rsidR="00595D25" w:rsidRDefault="00B82ED0">
      <w:pPr>
        <w:pStyle w:val="BodyText"/>
        <w:spacing w:before="199" w:line="276" w:lineRule="auto"/>
        <w:ind w:left="480" w:right="121"/>
        <w:jc w:val="both"/>
      </w:pPr>
      <w:r>
        <w:t xml:space="preserve">At </w:t>
      </w:r>
      <w:r>
        <w:rPr>
          <w:spacing w:val="-1"/>
        </w:rPr>
        <w:t>pre-selection,</w:t>
      </w:r>
      <w:r>
        <w:t xml:space="preserve"> </w:t>
      </w:r>
      <w:r>
        <w:rPr>
          <w:spacing w:val="-1"/>
        </w:rPr>
        <w:t>candidates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asked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give</w:t>
      </w:r>
      <w:r>
        <w:t xml:space="preserve"> a</w:t>
      </w:r>
      <w:r>
        <w:rPr>
          <w:spacing w:val="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t>of</w:t>
      </w:r>
      <w:r>
        <w:rPr>
          <w:spacing w:val="71"/>
          <w:w w:val="9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structure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year’s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programme,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focusing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on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overarching</w:t>
      </w:r>
      <w:r>
        <w:rPr>
          <w:rFonts w:cs="Verdana"/>
          <w:spacing w:val="67"/>
        </w:rPr>
        <w:t xml:space="preserve"> </w:t>
      </w:r>
      <w:r>
        <w:rPr>
          <w:spacing w:val="-1"/>
        </w:rPr>
        <w:t>strategic</w:t>
      </w:r>
      <w:r>
        <w:rPr>
          <w:spacing w:val="-5"/>
        </w:rPr>
        <w:t xml:space="preserve"> </w:t>
      </w:r>
      <w:r>
        <w:rPr>
          <w:spacing w:val="-1"/>
        </w:rPr>
        <w:t>artistic</w:t>
      </w:r>
      <w:r>
        <w:rPr>
          <w:spacing w:val="-5"/>
        </w:rPr>
        <w:t xml:space="preserve"> </w:t>
      </w:r>
      <w:r>
        <w:t>vision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concept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2"/>
        </w:rPr>
        <w:t>ECOC.</w:t>
      </w:r>
    </w:p>
    <w:p w:rsidR="00595D25" w:rsidRDefault="00B82ED0">
      <w:pPr>
        <w:pStyle w:val="BodyText"/>
        <w:spacing w:before="199" w:line="276" w:lineRule="auto"/>
        <w:ind w:left="480" w:right="115"/>
        <w:jc w:val="both"/>
      </w:pPr>
      <w:r>
        <w:t>At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final</w:t>
      </w:r>
      <w:r>
        <w:rPr>
          <w:spacing w:val="14"/>
        </w:rPr>
        <w:t xml:space="preserve"> </w:t>
      </w:r>
      <w:r>
        <w:t>selection,</w:t>
      </w:r>
      <w:r>
        <w:rPr>
          <w:spacing w:val="14"/>
        </w:rPr>
        <w:t xml:space="preserve"> </w:t>
      </w:r>
      <w:r>
        <w:rPr>
          <w:spacing w:val="-1"/>
        </w:rPr>
        <w:t>candidates</w:t>
      </w:r>
      <w:r>
        <w:rPr>
          <w:spacing w:val="13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t>much</w:t>
      </w:r>
      <w:r>
        <w:rPr>
          <w:spacing w:val="15"/>
        </w:rPr>
        <w:t xml:space="preserve"> </w:t>
      </w:r>
      <w:r>
        <w:t>more</w:t>
      </w:r>
      <w:r>
        <w:rPr>
          <w:spacing w:val="13"/>
        </w:rPr>
        <w:t xml:space="preserve"> </w:t>
      </w:r>
      <w:r>
        <w:rPr>
          <w:spacing w:val="-1"/>
        </w:rPr>
        <w:t>precise</w:t>
      </w:r>
      <w:r>
        <w:rPr>
          <w:spacing w:val="15"/>
        </w:rPr>
        <w:t xml:space="preserve"> </w:t>
      </w:r>
      <w:r>
        <w:t>on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82"/>
        </w:rPr>
        <w:t xml:space="preserve"> </w:t>
      </w:r>
      <w:r>
        <w:rPr>
          <w:spacing w:val="-1"/>
        </w:rPr>
        <w:t>programme</w:t>
      </w:r>
      <w:r>
        <w:rPr>
          <w:spacing w:val="82"/>
        </w:rP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rPr>
          <w:spacing w:val="-1"/>
        </w:rPr>
        <w:t>its</w:t>
      </w:r>
      <w:r>
        <w:rPr>
          <w:spacing w:val="81"/>
        </w:rPr>
        <w:t xml:space="preserve"> </w:t>
      </w:r>
      <w:r>
        <w:rPr>
          <w:spacing w:val="-1"/>
        </w:rPr>
        <w:t>main</w:t>
      </w:r>
      <w:r>
        <w:rPr>
          <w:spacing w:val="83"/>
        </w:rPr>
        <w:t xml:space="preserve"> </w:t>
      </w:r>
      <w:r>
        <w:rPr>
          <w:spacing w:val="-1"/>
        </w:rPr>
        <w:t>projects,</w:t>
      </w:r>
      <w:r>
        <w:rPr>
          <w:spacing w:val="82"/>
        </w:rPr>
        <w:t xml:space="preserve"> </w:t>
      </w:r>
      <w:r>
        <w:t>as</w:t>
      </w:r>
      <w:r>
        <w:rPr>
          <w:spacing w:val="82"/>
        </w:rPr>
        <w:t xml:space="preserve"> </w:t>
      </w:r>
      <w:r>
        <w:rPr>
          <w:spacing w:val="-1"/>
        </w:rPr>
        <w:t>well</w:t>
      </w:r>
      <w:r>
        <w:rPr>
          <w:spacing w:val="83"/>
        </w:rPr>
        <w:t xml:space="preserve"> </w:t>
      </w:r>
      <w:r>
        <w:t>as</w:t>
      </w:r>
      <w:r>
        <w:rPr>
          <w:spacing w:val="82"/>
        </w:rPr>
        <w:t xml:space="preserve"> </w:t>
      </w:r>
      <w:r>
        <w:t>on</w:t>
      </w:r>
      <w:r>
        <w:rPr>
          <w:spacing w:val="81"/>
        </w:rPr>
        <w:t xml:space="preserve"> </w:t>
      </w:r>
      <w:r>
        <w:t>partners,</w:t>
      </w:r>
      <w:r>
        <w:rPr>
          <w:spacing w:val="43"/>
          <w:w w:val="99"/>
        </w:rPr>
        <w:t xml:space="preserve"> </w:t>
      </w:r>
      <w:r>
        <w:rPr>
          <w:spacing w:val="-1"/>
        </w:rPr>
        <w:t>differentiating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7"/>
        </w:rPr>
        <w:t xml:space="preserve"> </w:t>
      </w:r>
      <w:r>
        <w:rPr>
          <w:spacing w:val="-1"/>
        </w:rPr>
        <w:t>those</w:t>
      </w:r>
      <w:r>
        <w:rPr>
          <w:spacing w:val="5"/>
        </w:rPr>
        <w:t xml:space="preserve"> </w:t>
      </w:r>
      <w:r>
        <w:rPr>
          <w:spacing w:val="-1"/>
        </w:rPr>
        <w:t>partners</w:t>
      </w:r>
      <w:r>
        <w:rPr>
          <w:spacing w:val="4"/>
        </w:rPr>
        <w:t xml:space="preserve"> </w:t>
      </w:r>
      <w:r>
        <w:rPr>
          <w:spacing w:val="-1"/>
        </w:rPr>
        <w:t>who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rPr>
          <w:spacing w:val="-1"/>
        </w:rPr>
        <w:t>indicated</w:t>
      </w:r>
      <w:r>
        <w:rPr>
          <w:spacing w:val="5"/>
        </w:rPr>
        <w:t xml:space="preserve"> </w:t>
      </w:r>
      <w:r>
        <w:t>firm</w:t>
      </w:r>
      <w:r>
        <w:rPr>
          <w:spacing w:val="59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those</w:t>
      </w:r>
      <w:r>
        <w:rPr>
          <w:spacing w:val="21"/>
        </w:rPr>
        <w:t xml:space="preserve"> </w:t>
      </w:r>
      <w:r>
        <w:rPr>
          <w:spacing w:val="-1"/>
        </w:rPr>
        <w:t>who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still</w:t>
      </w:r>
      <w:r>
        <w:rPr>
          <w:spacing w:val="21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potential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possible</w:t>
      </w:r>
      <w:r>
        <w:rPr>
          <w:spacing w:val="20"/>
        </w:rPr>
        <w:t xml:space="preserve"> </w:t>
      </w:r>
      <w:r>
        <w:t>partners.</w:t>
      </w:r>
      <w:r>
        <w:rPr>
          <w:spacing w:val="35"/>
          <w:w w:val="99"/>
        </w:rPr>
        <w:t xml:space="preserve"> </w:t>
      </w:r>
      <w:r>
        <w:rPr>
          <w:spacing w:val="-1"/>
        </w:rPr>
        <w:t>They</w:t>
      </w:r>
      <w:r>
        <w:rPr>
          <w:spacing w:val="36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t>make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connection</w:t>
      </w:r>
      <w:r>
        <w:rPr>
          <w:spacing w:val="37"/>
        </w:rPr>
        <w:t xml:space="preserve"> </w:t>
      </w:r>
      <w:r>
        <w:t>clear</w:t>
      </w:r>
      <w:r>
        <w:rPr>
          <w:spacing w:val="36"/>
        </w:rPr>
        <w:t xml:space="preserve"> </w:t>
      </w:r>
      <w:r>
        <w:t>between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overall</w:t>
      </w:r>
      <w:r>
        <w:rPr>
          <w:spacing w:val="29"/>
        </w:rPr>
        <w:t xml:space="preserve"> </w:t>
      </w:r>
      <w:r>
        <w:rPr>
          <w:spacing w:val="-1"/>
        </w:rPr>
        <w:t>strategic</w:t>
      </w:r>
      <w:r>
        <w:rPr>
          <w:spacing w:val="73"/>
        </w:rPr>
        <w:t xml:space="preserve"> </w:t>
      </w:r>
      <w:r>
        <w:rPr>
          <w:spacing w:val="-1"/>
        </w:rPr>
        <w:t>artistic</w:t>
      </w:r>
      <w:r>
        <w:rPr>
          <w:spacing w:val="73"/>
        </w:rPr>
        <w:t xml:space="preserve"> </w:t>
      </w:r>
      <w:r>
        <w:t>vision</w:t>
      </w:r>
      <w:r>
        <w:rPr>
          <w:spacing w:val="73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concept,</w:t>
      </w:r>
      <w:r>
        <w:rPr>
          <w:spacing w:val="74"/>
        </w:rPr>
        <w:t xml:space="preserve"> </w:t>
      </w:r>
      <w:r>
        <w:t>on</w:t>
      </w:r>
      <w:r>
        <w:rPr>
          <w:spacing w:val="74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>one</w:t>
      </w:r>
      <w:r>
        <w:rPr>
          <w:spacing w:val="73"/>
        </w:rPr>
        <w:t xml:space="preserve"> </w:t>
      </w:r>
      <w:r>
        <w:rPr>
          <w:spacing w:val="-1"/>
        </w:rPr>
        <w:t>hand,</w:t>
      </w:r>
      <w:r>
        <w:rPr>
          <w:spacing w:val="74"/>
        </w:rPr>
        <w:t xml:space="preserve"> </w:t>
      </w:r>
      <w:r>
        <w:t>and</w:t>
      </w:r>
      <w:r>
        <w:rPr>
          <w:spacing w:val="78"/>
        </w:rPr>
        <w:t xml:space="preserve"> </w:t>
      </w:r>
      <w:r>
        <w:rPr>
          <w:spacing w:val="-1"/>
        </w:rPr>
        <w:t>the</w:t>
      </w:r>
      <w:r>
        <w:rPr>
          <w:spacing w:val="44"/>
          <w:w w:val="99"/>
        </w:rPr>
        <w:t xml:space="preserve"> </w:t>
      </w:r>
      <w:r>
        <w:rPr>
          <w:spacing w:val="-1"/>
        </w:rPr>
        <w:t>programme</w:t>
      </w:r>
      <w:r>
        <w:rPr>
          <w:spacing w:val="4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its</w:t>
      </w:r>
      <w:r>
        <w:rPr>
          <w:spacing w:val="42"/>
        </w:rPr>
        <w:t xml:space="preserve"> </w:t>
      </w:r>
      <w:r>
        <w:rPr>
          <w:spacing w:val="-1"/>
        </w:rPr>
        <w:t>projects,</w:t>
      </w:r>
      <w:r>
        <w:rPr>
          <w:spacing w:val="40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40"/>
        </w:rPr>
        <w:t xml:space="preserve"> </w:t>
      </w:r>
      <w:r>
        <w:rPr>
          <w:spacing w:val="-1"/>
        </w:rPr>
        <w:t>hand.</w:t>
      </w:r>
      <w:r>
        <w:rPr>
          <w:spacing w:val="41"/>
        </w:rPr>
        <w:t xml:space="preserve"> </w:t>
      </w:r>
      <w:r>
        <w:rPr>
          <w:spacing w:val="-1"/>
        </w:rPr>
        <w:t>Finally,</w:t>
      </w:r>
      <w:r>
        <w:rPr>
          <w:spacing w:val="44"/>
        </w:rPr>
        <w:t xml:space="preserve"> </w:t>
      </w:r>
      <w:r>
        <w:t>an</w:t>
      </w:r>
      <w:r>
        <w:rPr>
          <w:spacing w:val="57"/>
          <w:w w:val="99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presented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projects</w:t>
      </w:r>
      <w:r>
        <w:rPr>
          <w:spacing w:val="3"/>
        </w:rPr>
        <w:t xml:space="preserve"> </w:t>
      </w:r>
      <w:r>
        <w:t>so</w:t>
      </w:r>
      <w:r>
        <w:rPr>
          <w:spacing w:val="53"/>
          <w:w w:val="9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panel</w:t>
      </w:r>
      <w:r>
        <w:rPr>
          <w:spacing w:val="-8"/>
        </w:rPr>
        <w:t xml:space="preserve"> </w:t>
      </w:r>
      <w:r>
        <w:rPr>
          <w:spacing w:val="-1"/>
        </w:rPr>
        <w:t>understands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1"/>
        </w:rPr>
        <w:t>relative</w:t>
      </w:r>
      <w:r>
        <w:rPr>
          <w:spacing w:val="-8"/>
        </w:rPr>
        <w:t xml:space="preserve"> </w:t>
      </w:r>
      <w:r>
        <w:t>balance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programme.</w:t>
      </w:r>
    </w:p>
    <w:p w:rsidR="00595D25" w:rsidRDefault="00B82ED0">
      <w:pPr>
        <w:pStyle w:val="BodyText"/>
        <w:spacing w:before="201" w:line="276" w:lineRule="auto"/>
        <w:ind w:left="480" w:right="118"/>
        <w:jc w:val="both"/>
      </w:pPr>
      <w:r>
        <w:rPr>
          <w:spacing w:val="-1"/>
        </w:rPr>
        <w:t>Note</w:t>
      </w:r>
      <w:r>
        <w:rPr>
          <w:spacing w:val="1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Panel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European</w:t>
      </w:r>
      <w:r>
        <w:rPr>
          <w:spacing w:val="11"/>
        </w:rPr>
        <w:t xml:space="preserve"> </w:t>
      </w:r>
      <w:r>
        <w:rPr>
          <w:spacing w:val="-1"/>
        </w:rPr>
        <w:t>Commission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1"/>
        </w:rPr>
        <w:t>bid-</w:t>
      </w:r>
      <w:r>
        <w:rPr>
          <w:spacing w:val="29"/>
        </w:rPr>
        <w:t xml:space="preserve"> </w:t>
      </w:r>
      <w:r>
        <w:t>book</w:t>
      </w:r>
      <w:r>
        <w:rPr>
          <w:spacing w:val="3"/>
        </w:rPr>
        <w:t xml:space="preserve"> </w:t>
      </w:r>
      <w:r>
        <w:rPr>
          <w:spacing w:val="-1"/>
        </w:rPr>
        <w:t>programme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rPr>
          <w:spacing w:val="-1"/>
        </w:rPr>
        <w:t>basis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monitoring</w:t>
      </w:r>
      <w:r>
        <w:rPr>
          <w:spacing w:val="4"/>
        </w:rPr>
        <w:t xml:space="preserve"> </w:t>
      </w:r>
      <w:r>
        <w:t>phase</w:t>
      </w:r>
      <w:r>
        <w:rPr>
          <w:spacing w:val="4"/>
        </w:rPr>
        <w:t xml:space="preserve"> </w:t>
      </w:r>
      <w:r>
        <w:rPr>
          <w:spacing w:val="-1"/>
        </w:rPr>
        <w:t>(see</w:t>
      </w:r>
      <w:r>
        <w:rPr>
          <w:spacing w:val="28"/>
          <w:w w:val="99"/>
        </w:rPr>
        <w:t xml:space="preserve"> </w:t>
      </w:r>
      <w:r>
        <w:t>below).</w:t>
      </w:r>
    </w:p>
    <w:p w:rsidR="00595D25" w:rsidRDefault="00B82ED0">
      <w:pPr>
        <w:pStyle w:val="BodyText"/>
        <w:spacing w:before="199" w:line="275" w:lineRule="auto"/>
        <w:ind w:left="480" w:right="118"/>
        <w:jc w:val="both"/>
      </w:pPr>
      <w:r>
        <w:t>In</w:t>
      </w:r>
      <w:r>
        <w:rPr>
          <w:spacing w:val="42"/>
        </w:rPr>
        <w:t xml:space="preserve"> </w:t>
      </w:r>
      <w:r>
        <w:rPr>
          <w:spacing w:val="-1"/>
        </w:rPr>
        <w:t>addition,</w:t>
      </w:r>
      <w:r>
        <w:rPr>
          <w:spacing w:val="42"/>
        </w:rPr>
        <w:t xml:space="preserve"> </w:t>
      </w:r>
      <w:r>
        <w:rPr>
          <w:spacing w:val="-1"/>
        </w:rPr>
        <w:t>beyond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programme</w:t>
      </w:r>
      <w:r>
        <w:rPr>
          <w:spacing w:val="41"/>
        </w:rPr>
        <w:t xml:space="preserve"> </w:t>
      </w:r>
      <w:r>
        <w:rPr>
          <w:spacing w:val="-1"/>
        </w:rPr>
        <w:t>content</w:t>
      </w:r>
      <w:r>
        <w:rPr>
          <w:spacing w:val="42"/>
        </w:rPr>
        <w:t xml:space="preserve"> </w:t>
      </w:r>
      <w:r>
        <w:rPr>
          <w:spacing w:val="-1"/>
        </w:rPr>
        <w:t>itself,</w:t>
      </w:r>
      <w:r>
        <w:rPr>
          <w:spacing w:val="42"/>
        </w:rPr>
        <w:t xml:space="preserve"> </w:t>
      </w:r>
      <w:r>
        <w:rPr>
          <w:spacing w:val="-1"/>
        </w:rPr>
        <w:t>candidates</w:t>
      </w:r>
      <w:r>
        <w:rPr>
          <w:spacing w:val="42"/>
        </w:rPr>
        <w:t xml:space="preserve"> </w:t>
      </w:r>
      <w:r>
        <w:rPr>
          <w:spacing w:val="-1"/>
        </w:rPr>
        <w:t>will</w:t>
      </w:r>
      <w:r>
        <w:rPr>
          <w:spacing w:val="65"/>
        </w:rPr>
        <w:t xml:space="preserve"> </w:t>
      </w:r>
      <w:r>
        <w:t>also</w:t>
      </w:r>
      <w:r>
        <w:rPr>
          <w:spacing w:val="41"/>
        </w:rPr>
        <w:t xml:space="preserve"> </w:t>
      </w:r>
      <w:r>
        <w:rPr>
          <w:spacing w:val="-1"/>
        </w:rPr>
        <w:t>indicate</w:t>
      </w:r>
      <w:r>
        <w:rPr>
          <w:spacing w:val="45"/>
        </w:rPr>
        <w:t xml:space="preserve"> </w:t>
      </w:r>
      <w:r>
        <w:t>how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process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conceiving,</w:t>
      </w:r>
      <w:r>
        <w:rPr>
          <w:spacing w:val="43"/>
        </w:rPr>
        <w:t xml:space="preserve"> </w:t>
      </w:r>
      <w:r>
        <w:rPr>
          <w:spacing w:val="-1"/>
        </w:rPr>
        <w:t>developing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implementing</w:t>
      </w:r>
      <w:r>
        <w:rPr>
          <w:spacing w:val="35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various</w:t>
      </w:r>
      <w:r>
        <w:rPr>
          <w:spacing w:val="35"/>
        </w:rPr>
        <w:t xml:space="preserve"> </w:t>
      </w:r>
      <w:r>
        <w:rPr>
          <w:spacing w:val="-1"/>
        </w:rPr>
        <w:t>activities</w:t>
      </w:r>
      <w:r>
        <w:rPr>
          <w:spacing w:val="37"/>
        </w:rPr>
        <w:t xml:space="preserve"> </w:t>
      </w:r>
      <w:r>
        <w:t>has</w:t>
      </w:r>
      <w:r>
        <w:rPr>
          <w:spacing w:val="35"/>
        </w:rPr>
        <w:t xml:space="preserve"> </w:t>
      </w:r>
      <w:r>
        <w:rPr>
          <w:spacing w:val="-1"/>
        </w:rPr>
        <w:t>been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will</w:t>
      </w:r>
      <w:r>
        <w:rPr>
          <w:spacing w:val="36"/>
        </w:rPr>
        <w:t xml:space="preserve"> </w:t>
      </w:r>
      <w:r>
        <w:rPr>
          <w:spacing w:val="-1"/>
        </w:rPr>
        <w:t>be</w:t>
      </w:r>
      <w:r>
        <w:rPr>
          <w:spacing w:val="37"/>
        </w:rPr>
        <w:t xml:space="preserve"> </w:t>
      </w:r>
      <w:r>
        <w:t>open</w:t>
      </w:r>
      <w:r>
        <w:rPr>
          <w:spacing w:val="36"/>
        </w:rPr>
        <w:t xml:space="preserve"> </w:t>
      </w:r>
      <w:r>
        <w:t>and</w:t>
      </w:r>
      <w:r>
        <w:rPr>
          <w:spacing w:val="47"/>
          <w:w w:val="99"/>
        </w:rPr>
        <w:t xml:space="preserve"> </w:t>
      </w:r>
      <w:r>
        <w:rPr>
          <w:spacing w:val="-1"/>
        </w:rPr>
        <w:t>inclusive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rPr>
          <w:spacing w:val="-1"/>
        </w:rPr>
        <w:t>artistic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creative</w:t>
      </w:r>
      <w:r>
        <w:rPr>
          <w:spacing w:val="-8"/>
        </w:rPr>
        <w:t xml:space="preserve"> </w:t>
      </w:r>
      <w:r>
        <w:rPr>
          <w:spacing w:val="-1"/>
        </w:rPr>
        <w:t>community.</w:t>
      </w:r>
    </w:p>
    <w:p w:rsidR="00595D25" w:rsidRDefault="00B82ED0">
      <w:pPr>
        <w:pStyle w:val="BodyText"/>
        <w:spacing w:before="201" w:line="276" w:lineRule="auto"/>
        <w:ind w:left="480" w:right="118"/>
        <w:jc w:val="both"/>
      </w:pPr>
      <w:r>
        <w:rPr>
          <w:rFonts w:cs="Verdana"/>
          <w:spacing w:val="-1"/>
        </w:rPr>
        <w:t>Experience</w:t>
      </w:r>
      <w:r>
        <w:rPr>
          <w:rFonts w:cs="Verdana"/>
          <w:spacing w:val="52"/>
        </w:rPr>
        <w:t xml:space="preserve"> </w:t>
      </w:r>
      <w:r>
        <w:rPr>
          <w:rFonts w:cs="Verdana"/>
        </w:rPr>
        <w:t>has</w:t>
      </w:r>
      <w:r>
        <w:rPr>
          <w:rFonts w:cs="Verdana"/>
          <w:spacing w:val="52"/>
        </w:rPr>
        <w:t xml:space="preserve"> </w:t>
      </w:r>
      <w:r>
        <w:rPr>
          <w:rFonts w:cs="Verdana"/>
        </w:rPr>
        <w:t>shown</w:t>
      </w:r>
      <w:r>
        <w:rPr>
          <w:rFonts w:cs="Verdana"/>
          <w:spacing w:val="54"/>
        </w:rPr>
        <w:t xml:space="preserve"> </w:t>
      </w:r>
      <w:r>
        <w:rPr>
          <w:rFonts w:cs="Verdana"/>
        </w:rPr>
        <w:t>that</w:t>
      </w:r>
      <w:r>
        <w:rPr>
          <w:rFonts w:cs="Verdana"/>
          <w:spacing w:val="51"/>
        </w:rPr>
        <w:t xml:space="preserve"> </w:t>
      </w:r>
      <w:r>
        <w:rPr>
          <w:rFonts w:cs="Verdana"/>
        </w:rPr>
        <w:t>building</w:t>
      </w:r>
      <w:r>
        <w:rPr>
          <w:rFonts w:cs="Verdana"/>
          <w:spacing w:val="52"/>
        </w:rPr>
        <w:t xml:space="preserve"> </w:t>
      </w:r>
      <w:r>
        <w:rPr>
          <w:rFonts w:cs="Verdana"/>
        </w:rPr>
        <w:t>a</w:t>
      </w:r>
      <w:r>
        <w:rPr>
          <w:rFonts w:cs="Verdana"/>
          <w:spacing w:val="52"/>
        </w:rPr>
        <w:t xml:space="preserve"> </w:t>
      </w:r>
      <w:r>
        <w:rPr>
          <w:rFonts w:cs="Verdana"/>
          <w:spacing w:val="-1"/>
        </w:rPr>
        <w:t>programme</w:t>
      </w:r>
      <w:r>
        <w:rPr>
          <w:rFonts w:cs="Verdana"/>
          <w:spacing w:val="53"/>
        </w:rPr>
        <w:t xml:space="preserve"> </w:t>
      </w:r>
      <w:r>
        <w:rPr>
          <w:rFonts w:cs="Verdana"/>
          <w:spacing w:val="-1"/>
        </w:rPr>
        <w:t>from</w:t>
      </w:r>
      <w:r>
        <w:rPr>
          <w:rFonts w:cs="Verdana"/>
          <w:spacing w:val="52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53"/>
        </w:rPr>
        <w:t xml:space="preserve"> </w:t>
      </w:r>
      <w:r>
        <w:rPr>
          <w:rFonts w:cs="Verdana"/>
          <w:spacing w:val="-1"/>
        </w:rPr>
        <w:t>city’s</w:t>
      </w:r>
      <w:r>
        <w:rPr>
          <w:rFonts w:cs="Verdana"/>
          <w:spacing w:val="51"/>
        </w:rPr>
        <w:t xml:space="preserve"> </w:t>
      </w:r>
      <w:r>
        <w:t>own</w:t>
      </w:r>
      <w:r>
        <w:rPr>
          <w:spacing w:val="69"/>
        </w:rPr>
        <w:t xml:space="preserve"> </w:t>
      </w:r>
      <w:r>
        <w:rPr>
          <w:spacing w:val="-1"/>
        </w:rPr>
        <w:t>roots,</w:t>
      </w:r>
      <w:r>
        <w:rPr>
          <w:spacing w:val="70"/>
        </w:rPr>
        <w:t xml:space="preserve"> </w:t>
      </w:r>
      <w:r>
        <w:rPr>
          <w:spacing w:val="-1"/>
        </w:rPr>
        <w:t>heritage</w:t>
      </w:r>
      <w:r>
        <w:rPr>
          <w:spacing w:val="70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rPr>
          <w:spacing w:val="-1"/>
        </w:rPr>
        <w:t>cultural</w:t>
      </w:r>
      <w:r>
        <w:rPr>
          <w:spacing w:val="70"/>
        </w:rPr>
        <w:t xml:space="preserve"> </w:t>
      </w:r>
      <w:r>
        <w:rPr>
          <w:spacing w:val="-1"/>
        </w:rPr>
        <w:t>fabric</w:t>
      </w:r>
      <w:r>
        <w:rPr>
          <w:spacing w:val="71"/>
        </w:rPr>
        <w:t xml:space="preserve"> </w:t>
      </w:r>
      <w:r>
        <w:t>can</w:t>
      </w:r>
      <w:r>
        <w:rPr>
          <w:spacing w:val="70"/>
        </w:rPr>
        <w:t xml:space="preserve"> </w:t>
      </w:r>
      <w:r>
        <w:rPr>
          <w:spacing w:val="-1"/>
        </w:rPr>
        <w:t>be</w:t>
      </w:r>
      <w:r>
        <w:rPr>
          <w:spacing w:val="70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useful</w:t>
      </w:r>
      <w:r>
        <w:rPr>
          <w:spacing w:val="70"/>
        </w:rPr>
        <w:t xml:space="preserve"> </w:t>
      </w:r>
      <w:r>
        <w:rPr>
          <w:spacing w:val="-1"/>
        </w:rPr>
        <w:t>starting</w:t>
      </w:r>
      <w:r>
        <w:rPr>
          <w:spacing w:val="42"/>
        </w:rPr>
        <w:t xml:space="preserve"> </w:t>
      </w:r>
      <w:r>
        <w:t>point.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9"/>
        </w:rPr>
        <w:t xml:space="preserve"> </w:t>
      </w:r>
      <w:r>
        <w:rPr>
          <w:spacing w:val="-1"/>
        </w:rPr>
        <w:t>comes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proviso</w:t>
      </w:r>
      <w:r>
        <w:rPr>
          <w:spacing w:val="29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many</w:t>
      </w:r>
      <w:r>
        <w:rPr>
          <w:spacing w:val="29"/>
        </w:rPr>
        <w:t xml:space="preserve"> </w:t>
      </w:r>
      <w:r>
        <w:rPr>
          <w:spacing w:val="-1"/>
        </w:rPr>
        <w:t>ECOCs</w:t>
      </w:r>
      <w:r>
        <w:rPr>
          <w:spacing w:val="30"/>
        </w:rPr>
        <w:t xml:space="preserve"> </w:t>
      </w:r>
      <w:r>
        <w:rPr>
          <w:spacing w:val="-1"/>
        </w:rPr>
        <w:t>also</w:t>
      </w:r>
      <w:r>
        <w:rPr>
          <w:spacing w:val="29"/>
        </w:rPr>
        <w:t xml:space="preserve"> </w:t>
      </w:r>
      <w:r>
        <w:rPr>
          <w:spacing w:val="-1"/>
        </w:rPr>
        <w:t>want</w:t>
      </w:r>
      <w:r>
        <w:rPr>
          <w:spacing w:val="32"/>
        </w:rPr>
        <w:t xml:space="preserve"> </w:t>
      </w:r>
      <w:r>
        <w:rPr>
          <w:spacing w:val="-1"/>
        </w:rPr>
        <w:t>to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17"/>
        <w:jc w:val="both"/>
      </w:pPr>
      <w:r>
        <w:rPr>
          <w:spacing w:val="-1"/>
        </w:rPr>
        <w:lastRenderedPageBreak/>
        <w:t>develop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cultural</w:t>
      </w:r>
      <w:r>
        <w:rPr>
          <w:spacing w:val="21"/>
        </w:rPr>
        <w:t xml:space="preserve"> </w:t>
      </w:r>
      <w:r>
        <w:rPr>
          <w:spacing w:val="-1"/>
        </w:rPr>
        <w:t>offering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city.</w:t>
      </w:r>
      <w:r>
        <w:rPr>
          <w:spacing w:val="21"/>
        </w:rPr>
        <w:t xml:space="preserve"> </w:t>
      </w:r>
      <w:r>
        <w:rPr>
          <w:spacing w:val="-1"/>
        </w:rPr>
        <w:t>Recent</w:t>
      </w:r>
      <w:r>
        <w:rPr>
          <w:spacing w:val="21"/>
        </w:rPr>
        <w:t xml:space="preserve"> </w:t>
      </w:r>
      <w:r>
        <w:t>Panel</w:t>
      </w:r>
      <w:r>
        <w:rPr>
          <w:spacing w:val="21"/>
        </w:rPr>
        <w:t xml:space="preserve"> </w:t>
      </w:r>
      <w:r>
        <w:rPr>
          <w:spacing w:val="-1"/>
        </w:rPr>
        <w:t>reports</w:t>
      </w:r>
      <w:r>
        <w:rPr>
          <w:spacing w:val="20"/>
        </w:rPr>
        <w:t xml:space="preserve"> </w:t>
      </w:r>
      <w:r>
        <w:t>have</w:t>
      </w:r>
      <w:r>
        <w:rPr>
          <w:spacing w:val="53"/>
          <w:w w:val="99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sought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artistic</w:t>
      </w:r>
      <w:r>
        <w:rPr>
          <w:spacing w:val="-6"/>
        </w:rPr>
        <w:t xml:space="preserve"> </w:t>
      </w:r>
      <w:r>
        <w:rPr>
          <w:spacing w:val="-1"/>
        </w:rPr>
        <w:t>digital</w:t>
      </w:r>
      <w:r>
        <w:rPr>
          <w:spacing w:val="-5"/>
        </w:rPr>
        <w:t xml:space="preserve"> </w:t>
      </w:r>
      <w:r>
        <w:rPr>
          <w:spacing w:val="-1"/>
        </w:rPr>
        <w:t>strategy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ECOC.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2"/>
        <w:spacing w:before="149"/>
        <w:rPr>
          <w:b w:val="0"/>
          <w:bCs w:val="0"/>
        </w:rPr>
      </w:pPr>
      <w:r>
        <w:t>C: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16"/>
        </w:rPr>
        <w:t xml:space="preserve"> </w:t>
      </w:r>
      <w:r>
        <w:t>dimension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scope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quality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z w:val="24"/>
        </w:rPr>
        <w:t>activities</w:t>
      </w:r>
      <w:r>
        <w:rPr>
          <w:rFonts w:ascii="Verdana"/>
          <w:i/>
          <w:spacing w:val="4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promoting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3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diversity</w:t>
      </w:r>
      <w:r>
        <w:rPr>
          <w:rFonts w:ascii="Verdana"/>
          <w:i/>
          <w:spacing w:val="2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Europe,</w:t>
      </w:r>
      <w:r>
        <w:rPr>
          <w:rFonts w:ascii="Verdana"/>
          <w:i/>
          <w:spacing w:val="2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intercultural</w:t>
      </w:r>
      <w:r>
        <w:rPr>
          <w:rFonts w:ascii="Verdana"/>
          <w:i/>
          <w:spacing w:val="2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dialogue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greater</w:t>
      </w:r>
      <w:r>
        <w:rPr>
          <w:rFonts w:ascii="Verdana"/>
          <w:i/>
          <w:spacing w:val="3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mutual</w:t>
      </w:r>
      <w:r>
        <w:rPr>
          <w:rFonts w:ascii="Verdana"/>
          <w:i/>
          <w:spacing w:val="-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understanding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between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citizens;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scope</w:t>
      </w:r>
      <w:r>
        <w:rPr>
          <w:rFonts w:ascii="Verdana"/>
          <w:i/>
          <w:sz w:val="24"/>
        </w:rPr>
        <w:t xml:space="preserve"> and</w:t>
      </w:r>
      <w:r>
        <w:rPr>
          <w:rFonts w:ascii="Verdana"/>
          <w:i/>
          <w:spacing w:val="-1"/>
          <w:sz w:val="24"/>
        </w:rPr>
        <w:t xml:space="preserve"> quality</w:t>
      </w:r>
      <w:r>
        <w:rPr>
          <w:rFonts w:ascii="Verdana"/>
          <w:i/>
          <w:sz w:val="24"/>
        </w:rPr>
        <w:t xml:space="preserve"> of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activities</w:t>
      </w:r>
      <w:r>
        <w:rPr>
          <w:rFonts w:ascii="Verdana"/>
          <w:i/>
          <w:sz w:val="24"/>
        </w:rPr>
        <w:t xml:space="preserve"> highlighting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 common</w:t>
      </w:r>
      <w:r>
        <w:rPr>
          <w:rFonts w:ascii="Verdana"/>
          <w:i/>
          <w:spacing w:val="37"/>
          <w:w w:val="99"/>
          <w:sz w:val="24"/>
        </w:rPr>
        <w:t xml:space="preserve"> </w:t>
      </w:r>
      <w:r>
        <w:rPr>
          <w:rFonts w:ascii="Verdana"/>
          <w:i/>
          <w:sz w:val="24"/>
        </w:rPr>
        <w:t>aspects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cultures,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heritage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history,</w:t>
      </w:r>
      <w:r>
        <w:rPr>
          <w:rFonts w:ascii="Verdana"/>
          <w:i/>
          <w:spacing w:val="5"/>
          <w:sz w:val="24"/>
        </w:rPr>
        <w:t xml:space="preserve"> </w:t>
      </w:r>
      <w:r>
        <w:rPr>
          <w:rFonts w:ascii="Verdana"/>
          <w:i/>
          <w:sz w:val="24"/>
        </w:rPr>
        <w:t>as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well</w:t>
      </w:r>
      <w:r>
        <w:rPr>
          <w:rFonts w:ascii="Verdana"/>
          <w:i/>
          <w:spacing w:val="3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as</w:t>
      </w:r>
      <w:r>
        <w:rPr>
          <w:rFonts w:ascii="Verdana"/>
          <w:i/>
          <w:spacing w:val="-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integration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current</w:t>
      </w:r>
      <w:r>
        <w:rPr>
          <w:rFonts w:ascii="Verdana"/>
          <w:i/>
          <w:spacing w:val="-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-9"/>
          <w:sz w:val="24"/>
        </w:rPr>
        <w:t xml:space="preserve"> </w:t>
      </w:r>
      <w:r>
        <w:rPr>
          <w:rFonts w:ascii="Verdana"/>
          <w:i/>
          <w:sz w:val="24"/>
        </w:rPr>
        <w:t>themes;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scope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z w:val="24"/>
        </w:rPr>
        <w:t>quality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z w:val="24"/>
        </w:rPr>
        <w:t>activities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featuring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3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artists,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cooperation</w:t>
      </w:r>
      <w:r>
        <w:rPr>
          <w:rFonts w:ascii="Verdana"/>
          <w:i/>
          <w:spacing w:val="7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7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operators</w:t>
      </w:r>
      <w:r>
        <w:rPr>
          <w:rFonts w:ascii="Verdana"/>
          <w:i/>
          <w:spacing w:val="77"/>
          <w:sz w:val="24"/>
        </w:rPr>
        <w:t xml:space="preserve"> </w:t>
      </w:r>
      <w:r>
        <w:rPr>
          <w:rFonts w:ascii="Verdana"/>
          <w:i/>
          <w:sz w:val="24"/>
        </w:rPr>
        <w:t>or</w:t>
      </w:r>
      <w:r>
        <w:rPr>
          <w:rFonts w:ascii="Verdana"/>
          <w:i/>
          <w:spacing w:val="75"/>
          <w:sz w:val="24"/>
        </w:rPr>
        <w:t xml:space="preserve"> </w:t>
      </w:r>
      <w:r>
        <w:rPr>
          <w:rFonts w:ascii="Verdana"/>
          <w:i/>
          <w:sz w:val="24"/>
        </w:rPr>
        <w:t>cities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different</w:t>
      </w:r>
      <w:r>
        <w:rPr>
          <w:rFonts w:ascii="Verdana"/>
          <w:i/>
          <w:spacing w:val="5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countries,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including,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where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appropriate,</w:t>
      </w:r>
      <w:r>
        <w:rPr>
          <w:rFonts w:ascii="Verdana"/>
          <w:i/>
          <w:spacing w:val="26"/>
          <w:sz w:val="24"/>
        </w:rPr>
        <w:t xml:space="preserve"> </w:t>
      </w:r>
      <w:r>
        <w:rPr>
          <w:rFonts w:ascii="Verdana"/>
          <w:i/>
          <w:sz w:val="24"/>
        </w:rPr>
        <w:t>cities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holding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27"/>
          <w:w w:val="99"/>
          <w:sz w:val="24"/>
        </w:rPr>
        <w:t xml:space="preserve"> </w:t>
      </w:r>
      <w:r>
        <w:rPr>
          <w:rFonts w:ascii="Verdana"/>
          <w:i/>
          <w:sz w:val="24"/>
        </w:rPr>
        <w:t>title,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-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transnational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partnerships;</w:t>
      </w:r>
    </w:p>
    <w:p w:rsidR="00595D25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3" w:lineRule="auto"/>
        <w:ind w:right="121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strategy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attract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interest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broad</w:t>
      </w:r>
      <w:r>
        <w:rPr>
          <w:rFonts w:ascii="Verdana"/>
          <w:i/>
          <w:spacing w:val="4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European</w:t>
      </w:r>
      <w:r>
        <w:rPr>
          <w:rFonts w:ascii="Verdana"/>
          <w:i/>
          <w:spacing w:val="57"/>
          <w:w w:val="99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-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international</w:t>
      </w:r>
      <w:r>
        <w:rPr>
          <w:rFonts w:ascii="Verdana"/>
          <w:i/>
          <w:spacing w:val="-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public.</w:t>
      </w:r>
    </w:p>
    <w:p w:rsidR="00595D25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Default="00595D25">
      <w:pPr>
        <w:spacing w:before="5"/>
        <w:rPr>
          <w:rFonts w:ascii="Verdana" w:eastAsia="Verdana" w:hAnsi="Verdana" w:cs="Verdana"/>
          <w:i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European</w:t>
      </w:r>
      <w:r>
        <w:rPr>
          <w:spacing w:val="31"/>
        </w:rPr>
        <w:t xml:space="preserve"> </w:t>
      </w:r>
      <w:r>
        <w:rPr>
          <w:spacing w:val="-1"/>
        </w:rPr>
        <w:t>dimen</w:t>
      </w:r>
      <w:r>
        <w:rPr>
          <w:rFonts w:cs="Verdana"/>
          <w:spacing w:val="-1"/>
        </w:rPr>
        <w:t>sion</w:t>
      </w:r>
      <w:r>
        <w:rPr>
          <w:rFonts w:cs="Verdana"/>
          <w:spacing w:val="28"/>
        </w:rPr>
        <w:t xml:space="preserve"> </w:t>
      </w:r>
      <w:r>
        <w:rPr>
          <w:rFonts w:cs="Verdana"/>
        </w:rPr>
        <w:t>is</w:t>
      </w:r>
      <w:r>
        <w:rPr>
          <w:rFonts w:cs="Verdana"/>
          <w:spacing w:val="28"/>
        </w:rPr>
        <w:t xml:space="preserve"> </w:t>
      </w:r>
      <w:r>
        <w:rPr>
          <w:rFonts w:cs="Verdana"/>
        </w:rPr>
        <w:t>at</w:t>
      </w:r>
      <w:r>
        <w:rPr>
          <w:rFonts w:cs="Verdana"/>
          <w:spacing w:val="28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28"/>
        </w:rPr>
        <w:t xml:space="preserve"> </w:t>
      </w:r>
      <w:r>
        <w:rPr>
          <w:rFonts w:cs="Verdana"/>
          <w:spacing w:val="-1"/>
        </w:rPr>
        <w:t>heart</w:t>
      </w:r>
      <w:r>
        <w:rPr>
          <w:rFonts w:cs="Verdana"/>
          <w:spacing w:val="28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27"/>
        </w:rPr>
        <w:t xml:space="preserve"> </w:t>
      </w:r>
      <w:r>
        <w:rPr>
          <w:rFonts w:cs="Verdana"/>
        </w:rPr>
        <w:t>an</w:t>
      </w:r>
      <w:r>
        <w:rPr>
          <w:rFonts w:cs="Verdana"/>
          <w:spacing w:val="29"/>
        </w:rPr>
        <w:t xml:space="preserve"> </w:t>
      </w:r>
      <w:r>
        <w:rPr>
          <w:rFonts w:cs="Verdana"/>
        </w:rPr>
        <w:t>ECOC’s</w:t>
      </w:r>
      <w:r>
        <w:rPr>
          <w:rFonts w:cs="Verdana"/>
          <w:spacing w:val="28"/>
        </w:rPr>
        <w:t xml:space="preserve"> </w:t>
      </w:r>
      <w:r>
        <w:rPr>
          <w:rFonts w:cs="Verdana"/>
          <w:spacing w:val="-1"/>
        </w:rPr>
        <w:t>programme.</w:t>
      </w:r>
      <w:r>
        <w:rPr>
          <w:rFonts w:cs="Verdana"/>
          <w:spacing w:val="4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European</w:t>
      </w:r>
      <w:r>
        <w:rPr>
          <w:spacing w:val="31"/>
        </w:rPr>
        <w:t xml:space="preserve"> </w:t>
      </w:r>
      <w:r>
        <w:rPr>
          <w:spacing w:val="-1"/>
        </w:rPr>
        <w:t>dimension</w:t>
      </w:r>
      <w:r>
        <w:rPr>
          <w:spacing w:val="29"/>
        </w:rPr>
        <w:t xml:space="preserve"> </w:t>
      </w:r>
      <w:r>
        <w:t>ensures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1"/>
        </w:rPr>
        <w:t>ECOC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rPr>
          <w:spacing w:val="-1"/>
        </w:rPr>
        <w:t>international</w:t>
      </w:r>
      <w:r>
        <w:rPr>
          <w:spacing w:val="31"/>
          <w:w w:val="99"/>
        </w:rPr>
        <w:t xml:space="preserve"> </w:t>
      </w:r>
      <w:r>
        <w:rPr>
          <w:spacing w:val="-1"/>
        </w:rPr>
        <w:t>programme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exclusively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domestic</w:t>
      </w:r>
      <w:r>
        <w:rPr>
          <w:spacing w:val="23"/>
        </w:rPr>
        <w:t xml:space="preserve"> </w:t>
      </w:r>
      <w:r>
        <w:t>event.</w:t>
      </w:r>
      <w:r>
        <w:rPr>
          <w:spacing w:val="24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city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rPr>
          <w:spacing w:val="-1"/>
        </w:rPr>
        <w:t>Europe,</w:t>
      </w:r>
      <w:r>
        <w:rPr>
          <w:spacing w:val="24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has</w:t>
      </w:r>
      <w:r>
        <w:rPr>
          <w:rFonts w:ascii="Calibri" w:eastAsia="Calibri" w:hAnsi="Calibri" w:cs="Calibri"/>
          <w:spacing w:val="27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pacing w:val="26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vibrant</w:t>
      </w:r>
      <w:r>
        <w:rPr>
          <w:rFonts w:ascii="Calibri" w:eastAsia="Calibri" w:hAnsi="Calibri" w:cs="Calibri"/>
          <w:spacing w:val="26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and</w:t>
      </w:r>
      <w:r>
        <w:rPr>
          <w:rFonts w:ascii="Calibri" w:eastAsia="Calibri" w:hAnsi="Calibri" w:cs="Calibri"/>
          <w:spacing w:val="27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international</w:t>
      </w:r>
      <w:r>
        <w:rPr>
          <w:rFonts w:ascii="Calibri" w:eastAsia="Calibri" w:hAnsi="Calibri" w:cs="Calibri"/>
          <w:spacing w:val="25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existing</w:t>
      </w:r>
      <w:r>
        <w:rPr>
          <w:rFonts w:ascii="Calibri" w:eastAsia="Calibri" w:hAnsi="Calibri" w:cs="Calibri"/>
          <w:spacing w:val="24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cultural</w:t>
      </w:r>
      <w:r>
        <w:rPr>
          <w:rFonts w:ascii="Calibri" w:eastAsia="Calibri" w:hAnsi="Calibri" w:cs="Calibri"/>
          <w:spacing w:val="26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offer</w:t>
      </w:r>
      <w:r>
        <w:rPr>
          <w:rFonts w:ascii="Calibri" w:eastAsia="Calibri" w:hAnsi="Calibri" w:cs="Calibri"/>
          <w:spacing w:val="26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or</w:t>
      </w:r>
      <w:r>
        <w:rPr>
          <w:rFonts w:ascii="Calibri" w:eastAsia="Calibri" w:hAnsi="Calibri" w:cs="Calibri"/>
          <w:spacing w:val="26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has</w:t>
      </w:r>
      <w:r>
        <w:rPr>
          <w:rFonts w:ascii="Calibri" w:eastAsia="Calibri" w:hAnsi="Calibri" w:cs="Calibri"/>
          <w:spacing w:val="27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pacing w:val="47"/>
          <w:w w:val="99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multi-cultural</w:t>
      </w:r>
      <w:r>
        <w:rPr>
          <w:rFonts w:ascii="Calibri" w:eastAsia="Calibri" w:hAnsi="Calibri" w:cs="Calibri"/>
          <w:spacing w:val="1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population</w:t>
      </w:r>
      <w:r>
        <w:rPr>
          <w:rFonts w:ascii="Calibri" w:eastAsia="Calibri" w:hAnsi="Calibri" w:cs="Calibri"/>
          <w:spacing w:val="12"/>
          <w:sz w:val="28"/>
          <w:szCs w:val="2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itself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strong</w:t>
      </w:r>
      <w:r>
        <w:rPr>
          <w:spacing w:val="9"/>
        </w:rPr>
        <w:t xml:space="preserve"> </w:t>
      </w:r>
      <w:r>
        <w:rPr>
          <w:spacing w:val="-1"/>
        </w:rPr>
        <w:t>interpretation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55"/>
        </w:rPr>
        <w:t xml:space="preserve"> </w:t>
      </w:r>
      <w:r>
        <w:rPr>
          <w:spacing w:val="-1"/>
        </w:rPr>
        <w:t>dimension.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overall</w:t>
      </w:r>
      <w:r>
        <w:rPr>
          <w:spacing w:val="55"/>
        </w:rPr>
        <w:t xml:space="preserve"> </w:t>
      </w:r>
      <w:r>
        <w:t>vision</w:t>
      </w:r>
      <w:r>
        <w:rPr>
          <w:spacing w:val="56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rPr>
          <w:spacing w:val="-1"/>
        </w:rPr>
        <w:t>whole</w:t>
      </w:r>
      <w:r>
        <w:rPr>
          <w:spacing w:val="56"/>
        </w:rPr>
        <w:t xml:space="preserve"> </w:t>
      </w:r>
      <w:r>
        <w:t>programme</w:t>
      </w:r>
      <w:r>
        <w:rPr>
          <w:spacing w:val="43"/>
          <w:w w:val="99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rPr>
          <w:spacing w:val="-1"/>
        </w:rPr>
        <w:t>be</w:t>
      </w:r>
      <w:r>
        <w:rPr>
          <w:spacing w:val="16"/>
        </w:rPr>
        <w:t xml:space="preserve"> </w:t>
      </w:r>
      <w:r>
        <w:rPr>
          <w:spacing w:val="-1"/>
        </w:rPr>
        <w:t>European,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European</w:t>
      </w:r>
      <w:r>
        <w:rPr>
          <w:spacing w:val="15"/>
        </w:rPr>
        <w:t xml:space="preserve"> </w:t>
      </w:r>
      <w:r>
        <w:t>dimension</w:t>
      </w:r>
      <w:r>
        <w:rPr>
          <w:spacing w:val="15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rPr>
          <w:spacing w:val="-1"/>
        </w:rPr>
        <w:t>therefore</w:t>
      </w:r>
      <w:r>
        <w:rPr>
          <w:spacing w:val="15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reflected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cultural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artistic</w:t>
      </w:r>
      <w:r>
        <w:rPr>
          <w:spacing w:val="4"/>
        </w:rPr>
        <w:t xml:space="preserve"> </w:t>
      </w:r>
      <w:r>
        <w:rPr>
          <w:spacing w:val="-1"/>
        </w:rPr>
        <w:t>content</w:t>
      </w:r>
      <w:r>
        <w:rPr>
          <w:spacing w:val="4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well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t>objectives</w:t>
      </w:r>
      <w:r>
        <w:rPr>
          <w:spacing w:val="67"/>
        </w:rPr>
        <w:t xml:space="preserve"> </w:t>
      </w:r>
      <w:r>
        <w:t>set</w:t>
      </w:r>
      <w:r>
        <w:rPr>
          <w:spacing w:val="67"/>
        </w:rPr>
        <w:t xml:space="preserve"> </w:t>
      </w:r>
      <w:r>
        <w:rPr>
          <w:spacing w:val="-1"/>
        </w:rPr>
        <w:t>for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ECOC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rPr>
          <w:spacing w:val="68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corresponding</w:t>
      </w:r>
      <w:r>
        <w:rPr>
          <w:spacing w:val="37"/>
        </w:rPr>
        <w:t xml:space="preserve"> </w:t>
      </w:r>
      <w:r>
        <w:rPr>
          <w:spacing w:val="-1"/>
        </w:rPr>
        <w:t>indicators.</w:t>
      </w:r>
    </w:p>
    <w:p w:rsidR="00595D25" w:rsidRDefault="00B82ED0">
      <w:pPr>
        <w:pStyle w:val="BodyText"/>
        <w:spacing w:before="199" w:line="276" w:lineRule="auto"/>
        <w:ind w:right="119"/>
        <w:jc w:val="both"/>
      </w:pP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European</w:t>
      </w:r>
      <w:r>
        <w:rPr>
          <w:spacing w:val="53"/>
        </w:rPr>
        <w:t xml:space="preserve"> </w:t>
      </w:r>
      <w:r>
        <w:rPr>
          <w:spacing w:val="-1"/>
        </w:rPr>
        <w:t>dimension</w:t>
      </w:r>
      <w:r>
        <w:rPr>
          <w:spacing w:val="52"/>
        </w:rPr>
        <w:t xml:space="preserve"> </w:t>
      </w:r>
      <w:r>
        <w:rPr>
          <w:spacing w:val="-1"/>
        </w:rPr>
        <w:t>has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two-way</w:t>
      </w:r>
      <w:r>
        <w:rPr>
          <w:spacing w:val="52"/>
        </w:rPr>
        <w:t xml:space="preserve"> </w:t>
      </w:r>
      <w:r>
        <w:t>direction,</w:t>
      </w:r>
      <w:r>
        <w:rPr>
          <w:spacing w:val="52"/>
        </w:rPr>
        <w:t xml:space="preserve"> </w:t>
      </w:r>
      <w:r>
        <w:rPr>
          <w:spacing w:val="-1"/>
        </w:rPr>
        <w:t>looking</w:t>
      </w:r>
      <w:r>
        <w:rPr>
          <w:spacing w:val="53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inhabitants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ECOC</w:t>
      </w:r>
      <w:r>
        <w:rPr>
          <w:spacing w:val="41"/>
        </w:rPr>
        <w:t xml:space="preserve"> </w:t>
      </w:r>
      <w:r>
        <w:t>city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broad</w:t>
      </w:r>
      <w:r>
        <w:rPr>
          <w:spacing w:val="40"/>
        </w:rPr>
        <w:t xml:space="preserve"> </w:t>
      </w:r>
      <w:r>
        <w:rPr>
          <w:spacing w:val="-1"/>
        </w:rPr>
        <w:t>European</w:t>
      </w:r>
      <w:r>
        <w:rPr>
          <w:spacing w:val="42"/>
        </w:rPr>
        <w:t xml:space="preserve"> </w:t>
      </w:r>
      <w: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international</w:t>
      </w:r>
      <w:r>
        <w:rPr>
          <w:spacing w:val="-23"/>
        </w:rPr>
        <w:t xml:space="preserve"> </w:t>
      </w:r>
      <w:r>
        <w:rPr>
          <w:spacing w:val="-1"/>
        </w:rPr>
        <w:t>audience.</w:t>
      </w:r>
    </w:p>
    <w:p w:rsidR="00595D25" w:rsidRDefault="00B82ED0">
      <w:pPr>
        <w:pStyle w:val="BodyText"/>
        <w:spacing w:before="200" w:line="276" w:lineRule="auto"/>
        <w:ind w:right="116"/>
        <w:jc w:val="both"/>
      </w:pPr>
      <w:r>
        <w:rPr>
          <w:spacing w:val="-1"/>
        </w:rPr>
        <w:t>The</w:t>
      </w:r>
      <w:r>
        <w:rPr>
          <w:spacing w:val="45"/>
        </w:rPr>
        <w:t xml:space="preserve"> </w:t>
      </w:r>
      <w:r>
        <w:t>ambition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an</w:t>
      </w:r>
      <w:r>
        <w:rPr>
          <w:spacing w:val="46"/>
        </w:rPr>
        <w:t xml:space="preserve"> </w:t>
      </w:r>
      <w:r>
        <w:rPr>
          <w:spacing w:val="-1"/>
        </w:rPr>
        <w:t>ECOC</w:t>
      </w:r>
      <w:r>
        <w:rPr>
          <w:spacing w:val="45"/>
        </w:rPr>
        <w:t xml:space="preserve"> </w:t>
      </w:r>
      <w:r>
        <w:t>must</w:t>
      </w:r>
      <w:r>
        <w:rPr>
          <w:spacing w:val="46"/>
        </w:rPr>
        <w:t xml:space="preserve"> </w:t>
      </w:r>
      <w:r>
        <w:rPr>
          <w:spacing w:val="-1"/>
        </w:rPr>
        <w:t>be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6"/>
        </w:rPr>
        <w:t xml:space="preserve"> </w:t>
      </w:r>
      <w:r>
        <w:rPr>
          <w:spacing w:val="-1"/>
        </w:rPr>
        <w:t>broaden</w:t>
      </w:r>
      <w:r>
        <w:rPr>
          <w:spacing w:val="4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understanding</w:t>
      </w:r>
      <w:r>
        <w:rPr>
          <w:spacing w:val="37"/>
          <w:w w:val="9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awareness</w:t>
      </w:r>
      <w:r>
        <w:rPr>
          <w:spacing w:val="11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own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citizens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on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5"/>
        </w:rPr>
        <w:t xml:space="preserve"> </w:t>
      </w:r>
      <w:r>
        <w:rPr>
          <w:spacing w:val="-1"/>
        </w:rPr>
        <w:t>richness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diversity</w:t>
      </w:r>
      <w:r>
        <w:rPr>
          <w:spacing w:val="70"/>
        </w:rPr>
        <w:t xml:space="preserve"> </w:t>
      </w:r>
      <w:r>
        <w:t>of</w:t>
      </w:r>
      <w:r>
        <w:rPr>
          <w:spacing w:val="68"/>
        </w:rPr>
        <w:t xml:space="preserve"> </w:t>
      </w:r>
      <w:r>
        <w:t>cultures</w:t>
      </w:r>
      <w:r>
        <w:rPr>
          <w:spacing w:val="69"/>
        </w:rPr>
        <w:t xml:space="preserve"> </w:t>
      </w:r>
      <w:r>
        <w:rPr>
          <w:spacing w:val="-1"/>
        </w:rPr>
        <w:t>in</w:t>
      </w:r>
      <w:r>
        <w:rPr>
          <w:spacing w:val="71"/>
        </w:rPr>
        <w:t xml:space="preserve"> </w:t>
      </w:r>
      <w:r>
        <w:rPr>
          <w:spacing w:val="-1"/>
        </w:rPr>
        <w:t>Europe</w:t>
      </w:r>
      <w:r>
        <w:rPr>
          <w:spacing w:val="72"/>
        </w:rPr>
        <w:t xml:space="preserve"> </w:t>
      </w:r>
      <w:r>
        <w:t>as</w:t>
      </w:r>
      <w:r>
        <w:rPr>
          <w:spacing w:val="68"/>
        </w:rPr>
        <w:t xml:space="preserve"> </w:t>
      </w:r>
      <w:r>
        <w:rPr>
          <w:spacing w:val="-1"/>
        </w:rPr>
        <w:t>well</w:t>
      </w:r>
      <w:r>
        <w:rPr>
          <w:spacing w:val="70"/>
        </w:rPr>
        <w:t xml:space="preserve"> </w:t>
      </w:r>
      <w:r>
        <w:t>as</w:t>
      </w:r>
      <w:r>
        <w:rPr>
          <w:spacing w:val="69"/>
        </w:rPr>
        <w:t xml:space="preserve"> </w:t>
      </w:r>
      <w:r>
        <w:t>on</w:t>
      </w:r>
      <w:r>
        <w:rPr>
          <w:spacing w:val="71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rPr>
          <w:spacing w:val="-1"/>
        </w:rPr>
        <w:t>commonalities</w:t>
      </w:r>
      <w:r>
        <w:rPr>
          <w:spacing w:val="43"/>
          <w:w w:val="99"/>
        </w:rPr>
        <w:t xml:space="preserve"> </w:t>
      </w:r>
      <w:r>
        <w:t>between</w:t>
      </w:r>
      <w:r>
        <w:rPr>
          <w:spacing w:val="20"/>
        </w:rPr>
        <w:t xml:space="preserve"> </w:t>
      </w:r>
      <w:r>
        <w:rPr>
          <w:spacing w:val="-1"/>
        </w:rPr>
        <w:t>these</w:t>
      </w:r>
      <w:r>
        <w:rPr>
          <w:spacing w:val="20"/>
        </w:rPr>
        <w:t xml:space="preserve"> </w:t>
      </w:r>
      <w:r>
        <w:t>cultures.</w:t>
      </w:r>
      <w:r>
        <w:rPr>
          <w:spacing w:val="21"/>
        </w:rPr>
        <w:t xml:space="preserve"> </w:t>
      </w:r>
      <w:r>
        <w:rPr>
          <w:spacing w:val="-1"/>
        </w:rPr>
        <w:t>There</w:t>
      </w:r>
      <w:r>
        <w:rPr>
          <w:spacing w:val="21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focus</w:t>
      </w:r>
      <w:r>
        <w:rPr>
          <w:spacing w:val="21"/>
        </w:rPr>
        <w:t xml:space="preserve"> </w:t>
      </w:r>
      <w:r>
        <w:t xml:space="preserve">on </w:t>
      </w:r>
      <w:r>
        <w:rPr>
          <w:spacing w:val="43"/>
        </w:rPr>
        <w:t xml:space="preserve"> </w:t>
      </w:r>
      <w:r>
        <w:rPr>
          <w:spacing w:val="-1"/>
        </w:rPr>
        <w:t>linking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city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480" w:right="117"/>
        <w:jc w:val="both"/>
      </w:pPr>
      <w:r>
        <w:lastRenderedPageBreak/>
        <w:t>and</w:t>
      </w:r>
      <w:r>
        <w:rPr>
          <w:spacing w:val="41"/>
        </w:rPr>
        <w:t xml:space="preserve"> </w:t>
      </w:r>
      <w:r>
        <w:rPr>
          <w:spacing w:val="-1"/>
        </w:rPr>
        <w:t>its</w:t>
      </w:r>
      <w:r>
        <w:rPr>
          <w:spacing w:val="41"/>
        </w:rPr>
        <w:t xml:space="preserve"> </w:t>
      </w:r>
      <w:r>
        <w:t>citizens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t>cities</w:t>
      </w:r>
      <w:r>
        <w:rPr>
          <w:spacing w:val="41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citizens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rPr>
          <w:spacing w:val="-1"/>
        </w:rPr>
        <w:t>countries</w:t>
      </w:r>
      <w:r>
        <w:rPr>
          <w:spacing w:val="41"/>
        </w:rPr>
        <w:t xml:space="preserve"> </w:t>
      </w:r>
      <w:r>
        <w:rPr>
          <w:spacing w:val="-1"/>
        </w:rPr>
        <w:t>through</w:t>
      </w:r>
      <w:r>
        <w:rPr>
          <w:spacing w:val="37"/>
          <w:w w:val="99"/>
        </w:rPr>
        <w:t xml:space="preserve"> </w:t>
      </w:r>
      <w:r>
        <w:rPr>
          <w:spacing w:val="-1"/>
        </w:rPr>
        <w:t>cultural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projects.</w:t>
      </w:r>
    </w:p>
    <w:p w:rsidR="00595D25" w:rsidRDefault="00B82ED0">
      <w:pPr>
        <w:pStyle w:val="BodyText"/>
        <w:spacing w:before="199" w:line="276" w:lineRule="auto"/>
        <w:ind w:left="480" w:right="118"/>
        <w:jc w:val="both"/>
      </w:pPr>
      <w:r>
        <w:t>It</w:t>
      </w:r>
      <w:r>
        <w:rPr>
          <w:spacing w:val="65"/>
        </w:rPr>
        <w:t xml:space="preserve"> </w:t>
      </w:r>
      <w:r>
        <w:rPr>
          <w:spacing w:val="-1"/>
        </w:rPr>
        <w:t>is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rPr>
          <w:spacing w:val="-1"/>
        </w:rPr>
        <w:t>focus</w:t>
      </w:r>
      <w:r>
        <w:rPr>
          <w:spacing w:val="65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t>other</w:t>
      </w:r>
      <w:r>
        <w:rPr>
          <w:spacing w:val="66"/>
        </w:rPr>
        <w:t xml:space="preserve"> </w:t>
      </w:r>
      <w:r>
        <w:rPr>
          <w:spacing w:val="-1"/>
        </w:rPr>
        <w:t>cultures</w:t>
      </w:r>
      <w:r>
        <w:rPr>
          <w:spacing w:val="67"/>
        </w:rPr>
        <w:t xml:space="preserve"> </w:t>
      </w:r>
      <w:r>
        <w:rPr>
          <w:spacing w:val="-1"/>
        </w:rPr>
        <w:t>that</w:t>
      </w:r>
      <w:r>
        <w:rPr>
          <w:spacing w:val="66"/>
        </w:rPr>
        <w:t xml:space="preserve"> </w:t>
      </w:r>
      <w:r>
        <w:rPr>
          <w:spacing w:val="-1"/>
        </w:rPr>
        <w:t>primarily</w:t>
      </w:r>
      <w:r>
        <w:rPr>
          <w:spacing w:val="64"/>
        </w:rPr>
        <w:t xml:space="preserve"> </w:t>
      </w:r>
      <w:r>
        <w:rPr>
          <w:spacing w:val="-1"/>
        </w:rPr>
        <w:t>differentiates</w:t>
      </w:r>
      <w:r>
        <w:rPr>
          <w:spacing w:val="67"/>
        </w:rPr>
        <w:t xml:space="preserve"> </w:t>
      </w:r>
      <w:r>
        <w:t>an</w:t>
      </w:r>
      <w:r>
        <w:rPr>
          <w:spacing w:val="67"/>
          <w:w w:val="99"/>
        </w:rPr>
        <w:t xml:space="preserve"> </w:t>
      </w:r>
      <w:r>
        <w:rPr>
          <w:spacing w:val="-1"/>
        </w:rPr>
        <w:t>ECOC</w:t>
      </w:r>
      <w:r>
        <w:rPr>
          <w:spacing w:val="56"/>
        </w:rPr>
        <w:t xml:space="preserve"> </w:t>
      </w:r>
      <w:r>
        <w:t>from</w:t>
      </w:r>
      <w:r>
        <w:rPr>
          <w:spacing w:val="57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national</w:t>
      </w:r>
      <w:r>
        <w:rPr>
          <w:spacing w:val="57"/>
        </w:rPr>
        <w:t xml:space="preserve"> </w:t>
      </w:r>
      <w:r>
        <w:t>city</w:t>
      </w:r>
      <w:r>
        <w:rPr>
          <w:spacing w:val="56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culture:</w:t>
      </w:r>
      <w:r>
        <w:rPr>
          <w:spacing w:val="57"/>
        </w:rPr>
        <w:t xml:space="preserve"> </w:t>
      </w:r>
      <w:r>
        <w:t>an</w:t>
      </w:r>
      <w:r>
        <w:rPr>
          <w:spacing w:val="58"/>
        </w:rPr>
        <w:t xml:space="preserve"> </w:t>
      </w:r>
      <w:r>
        <w:rPr>
          <w:spacing w:val="-1"/>
        </w:rPr>
        <w:t>ECOC</w:t>
      </w:r>
      <w:r>
        <w:rPr>
          <w:spacing w:val="57"/>
        </w:rPr>
        <w:t xml:space="preserve"> </w:t>
      </w:r>
      <w:r>
        <w:rPr>
          <w:spacing w:val="-1"/>
        </w:rPr>
        <w:t>offers</w:t>
      </w:r>
      <w:r>
        <w:rPr>
          <w:spacing w:val="57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citizens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learn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open</w:t>
      </w:r>
      <w:r>
        <w:rPr>
          <w:spacing w:val="35"/>
          <w:w w:val="99"/>
        </w:rPr>
        <w:t xml:space="preserve"> </w:t>
      </w:r>
      <w:r>
        <w:rPr>
          <w:spacing w:val="-1"/>
        </w:rPr>
        <w:t>way.</w:t>
      </w:r>
      <w:r>
        <w:rPr>
          <w:spacing w:val="-7"/>
        </w:rPr>
        <w:t xml:space="preserve"> </w:t>
      </w:r>
      <w:r>
        <w:t>.</w:t>
      </w:r>
    </w:p>
    <w:p w:rsidR="00595D25" w:rsidRDefault="00B82ED0">
      <w:pPr>
        <w:pStyle w:val="BodyText"/>
        <w:spacing w:before="199" w:line="276" w:lineRule="auto"/>
        <w:ind w:left="480" w:right="116"/>
        <w:jc w:val="both"/>
      </w:pPr>
      <w:r>
        <w:t>For</w:t>
      </w:r>
      <w:r>
        <w:rPr>
          <w:spacing w:val="3"/>
        </w:rPr>
        <w:t xml:space="preserve"> </w:t>
      </w:r>
      <w:r>
        <w:t>cities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European</w:t>
      </w:r>
      <w:r>
        <w:rPr>
          <w:spacing w:val="4"/>
        </w:rPr>
        <w:t xml:space="preserve"> </w:t>
      </w:r>
      <w:r>
        <w:rPr>
          <w:spacing w:val="-1"/>
        </w:rPr>
        <w:t>dimension</w:t>
      </w:r>
      <w:r>
        <w:rPr>
          <w:spacing w:val="5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means</w:t>
      </w:r>
      <w:r>
        <w:rPr>
          <w:spacing w:val="3"/>
        </w:rPr>
        <w:t xml:space="preserve"> </w:t>
      </w:r>
      <w:r>
        <w:rPr>
          <w:spacing w:val="-1"/>
        </w:rPr>
        <w:t>connecting</w:t>
      </w:r>
      <w:r>
        <w:rPr>
          <w:spacing w:val="4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rPr>
          <w:spacing w:val="-1"/>
        </w:rPr>
        <w:t>local</w:t>
      </w:r>
      <w:r>
        <w:rPr>
          <w:spacing w:val="37"/>
        </w:rPr>
        <w:t xml:space="preserve"> </w:t>
      </w:r>
      <w:r>
        <w:rPr>
          <w:spacing w:val="-1"/>
        </w:rPr>
        <w:t>context</w:t>
      </w:r>
      <w:r>
        <w:rPr>
          <w:spacing w:val="68"/>
        </w:rP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rPr>
          <w:spacing w:val="-1"/>
        </w:rPr>
        <w:t>European</w:t>
      </w:r>
      <w:r>
        <w:rPr>
          <w:spacing w:val="68"/>
        </w:rPr>
        <w:t xml:space="preserve"> </w:t>
      </w:r>
      <w:r>
        <w:rPr>
          <w:spacing w:val="-1"/>
        </w:rPr>
        <w:t>framework.</w:t>
      </w:r>
      <w:r>
        <w:rPr>
          <w:spacing w:val="55"/>
        </w:rPr>
        <w:t xml:space="preserve"> </w:t>
      </w:r>
      <w:r>
        <w:t>It</w:t>
      </w:r>
      <w:r>
        <w:rPr>
          <w:spacing w:val="68"/>
        </w:rPr>
        <w:t xml:space="preserve"> </w:t>
      </w:r>
      <w:r>
        <w:rPr>
          <w:spacing w:val="-1"/>
        </w:rPr>
        <w:t>is</w:t>
      </w:r>
      <w:r>
        <w:rPr>
          <w:spacing w:val="69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rPr>
          <w:spacing w:val="-1"/>
        </w:rPr>
        <w:t>opportunity</w:t>
      </w:r>
      <w:r>
        <w:rPr>
          <w:spacing w:val="67"/>
        </w:rPr>
        <w:t xml:space="preserve"> </w:t>
      </w:r>
      <w:r>
        <w:rPr>
          <w:spacing w:val="-1"/>
        </w:rPr>
        <w:t>to</w:t>
      </w:r>
      <w:r>
        <w:rPr>
          <w:spacing w:val="51"/>
          <w:w w:val="99"/>
        </w:rPr>
        <w:t xml:space="preserve"> </w:t>
      </w:r>
      <w:r>
        <w:rPr>
          <w:spacing w:val="-1"/>
        </w:rPr>
        <w:t>explore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relationships</w:t>
      </w:r>
      <w:r>
        <w:rPr>
          <w:spacing w:val="25"/>
        </w:rPr>
        <w:t xml:space="preserve"> </w:t>
      </w:r>
      <w:r>
        <w:rPr>
          <w:spacing w:val="-1"/>
        </w:rPr>
        <w:t>between</w:t>
      </w:r>
      <w:r>
        <w:rPr>
          <w:spacing w:val="25"/>
        </w:rPr>
        <w:t xml:space="preserve"> </w:t>
      </w:r>
      <w:r>
        <w:rPr>
          <w:spacing w:val="-1"/>
        </w:rPr>
        <w:t>local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European</w:t>
      </w:r>
      <w:r>
        <w:rPr>
          <w:spacing w:val="26"/>
        </w:rPr>
        <w:t xml:space="preserve"> </w:t>
      </w:r>
      <w:r>
        <w:t>cultures</w:t>
      </w:r>
      <w:r>
        <w:rPr>
          <w:spacing w:val="25"/>
        </w:rPr>
        <w:t xml:space="preserve"> </w:t>
      </w:r>
      <w: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values.</w:t>
      </w:r>
      <w:r>
        <w:rPr>
          <w:spacing w:val="65"/>
        </w:rPr>
        <w:t xml:space="preserve"> </w:t>
      </w:r>
      <w:r>
        <w:t>F</w:t>
      </w:r>
      <w:r>
        <w:rPr>
          <w:rFonts w:cs="Verdana"/>
        </w:rPr>
        <w:t>or</w:t>
      </w:r>
      <w:r>
        <w:rPr>
          <w:rFonts w:cs="Verdana"/>
          <w:spacing w:val="62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64"/>
        </w:rPr>
        <w:t xml:space="preserve"> </w:t>
      </w:r>
      <w:r>
        <w:rPr>
          <w:rFonts w:cs="Verdana"/>
        </w:rPr>
        <w:t>city’s</w:t>
      </w:r>
      <w:r>
        <w:rPr>
          <w:rFonts w:cs="Verdana"/>
          <w:spacing w:val="64"/>
        </w:rPr>
        <w:t xml:space="preserve"> </w:t>
      </w:r>
      <w:r>
        <w:rPr>
          <w:spacing w:val="-1"/>
        </w:rPr>
        <w:t>cultural</w:t>
      </w:r>
      <w:r>
        <w:rPr>
          <w:spacing w:val="63"/>
        </w:rPr>
        <w:t xml:space="preserve"> </w:t>
      </w:r>
      <w:r>
        <w:rPr>
          <w:spacing w:val="-1"/>
        </w:rPr>
        <w:t>operators</w:t>
      </w:r>
      <w:r>
        <w:rPr>
          <w:spacing w:val="65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European</w:t>
      </w:r>
      <w:r>
        <w:rPr>
          <w:spacing w:val="64"/>
        </w:rPr>
        <w:t xml:space="preserve"> </w:t>
      </w:r>
      <w:r>
        <w:rPr>
          <w:spacing w:val="-1"/>
        </w:rPr>
        <w:t>dimension</w:t>
      </w:r>
      <w:r>
        <w:rPr>
          <w:spacing w:val="49"/>
          <w:w w:val="99"/>
        </w:rPr>
        <w:t xml:space="preserve"> </w:t>
      </w:r>
      <w:r>
        <w:rPr>
          <w:spacing w:val="-1"/>
        </w:rPr>
        <w:t>results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creation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sustained</w:t>
      </w:r>
      <w:r>
        <w:rPr>
          <w:spacing w:val="2"/>
        </w:rPr>
        <w:t xml:space="preserve"> </w:t>
      </w:r>
      <w:r>
        <w:rPr>
          <w:spacing w:val="-1"/>
        </w:rPr>
        <w:t>partnerships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69"/>
          <w:w w:val="99"/>
        </w:rPr>
        <w:t xml:space="preserve"> </w:t>
      </w:r>
      <w:r>
        <w:rPr>
          <w:spacing w:val="-1"/>
        </w:rPr>
        <w:t>cultural</w:t>
      </w:r>
      <w:r>
        <w:rPr>
          <w:spacing w:val="53"/>
        </w:rPr>
        <w:t xml:space="preserve"> </w:t>
      </w:r>
      <w:r>
        <w:rPr>
          <w:spacing w:val="-1"/>
        </w:rPr>
        <w:t>players</w:t>
      </w:r>
      <w:r>
        <w:rPr>
          <w:spacing w:val="52"/>
        </w:rPr>
        <w:t xml:space="preserve"> </w:t>
      </w:r>
      <w:r>
        <w:t>from</w:t>
      </w:r>
      <w:r>
        <w:rPr>
          <w:spacing w:val="54"/>
        </w:rPr>
        <w:t xml:space="preserve"> </w:t>
      </w:r>
      <w:r>
        <w:t>other</w:t>
      </w:r>
      <w:r>
        <w:rPr>
          <w:spacing w:val="51"/>
        </w:rPr>
        <w:t xml:space="preserve"> </w:t>
      </w:r>
      <w:r>
        <w:rPr>
          <w:spacing w:val="-1"/>
        </w:rPr>
        <w:t>countries</w:t>
      </w:r>
      <w:r>
        <w:rPr>
          <w:spacing w:val="56"/>
        </w:rPr>
        <w:t xml:space="preserve"> </w:t>
      </w:r>
      <w:r>
        <w:rPr>
          <w:spacing w:val="-1"/>
        </w:rPr>
        <w:t>through</w:t>
      </w:r>
      <w:r>
        <w:rPr>
          <w:spacing w:val="52"/>
        </w:rPr>
        <w:t xml:space="preserve"> </w:t>
      </w:r>
      <w:r>
        <w:rPr>
          <w:spacing w:val="-1"/>
        </w:rPr>
        <w:t>co-productions,</w:t>
      </w:r>
      <w:r>
        <w:rPr>
          <w:spacing w:val="54"/>
        </w:rPr>
        <w:t xml:space="preserve"> </w:t>
      </w:r>
      <w:r>
        <w:rPr>
          <w:spacing w:val="-1"/>
        </w:rPr>
        <w:t>co-</w:t>
      </w:r>
      <w:r>
        <w:rPr>
          <w:spacing w:val="75"/>
        </w:rPr>
        <w:t xml:space="preserve"> </w:t>
      </w:r>
      <w:r>
        <w:t>curations,</w:t>
      </w:r>
      <w:r>
        <w:rPr>
          <w:spacing w:val="34"/>
        </w:rPr>
        <w:t xml:space="preserve"> </w:t>
      </w:r>
      <w:r>
        <w:rPr>
          <w:spacing w:val="-1"/>
        </w:rPr>
        <w:t>conferences,</w:t>
      </w:r>
      <w:r>
        <w:rPr>
          <w:spacing w:val="37"/>
        </w:rPr>
        <w:t xml:space="preserve"> </w:t>
      </w:r>
      <w:r>
        <w:rPr>
          <w:spacing w:val="-1"/>
        </w:rPr>
        <w:t>networking,</w:t>
      </w:r>
      <w:r>
        <w:rPr>
          <w:spacing w:val="36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well</w:t>
      </w:r>
      <w:r>
        <w:rPr>
          <w:spacing w:val="36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visiting</w:t>
      </w:r>
      <w:r>
        <w:rPr>
          <w:spacing w:val="43"/>
        </w:rPr>
        <w:t xml:space="preserve"> </w:t>
      </w:r>
      <w:r>
        <w:rPr>
          <w:spacing w:val="-1"/>
        </w:rPr>
        <w:t>artists/performers.</w:t>
      </w:r>
      <w:r>
        <w:rPr>
          <w:spacing w:val="13"/>
        </w:rPr>
        <w:t xml:space="preserve"> </w:t>
      </w:r>
      <w:r>
        <w:t>Most</w:t>
      </w:r>
      <w:r>
        <w:rPr>
          <w:spacing w:val="13"/>
        </w:rPr>
        <w:t xml:space="preserve"> </w:t>
      </w:r>
      <w:r>
        <w:rPr>
          <w:spacing w:val="-1"/>
        </w:rPr>
        <w:t>recent</w:t>
      </w:r>
      <w:r>
        <w:rPr>
          <w:spacing w:val="13"/>
        </w:rPr>
        <w:t xml:space="preserve"> </w:t>
      </w:r>
      <w:r>
        <w:rPr>
          <w:spacing w:val="-1"/>
        </w:rPr>
        <w:t>ECOCs</w:t>
      </w:r>
      <w:r>
        <w:rPr>
          <w:spacing w:val="13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rPr>
          <w:spacing w:val="-1"/>
        </w:rPr>
        <w:t>included</w:t>
      </w:r>
      <w:r>
        <w:rPr>
          <w:spacing w:val="13"/>
        </w:rPr>
        <w:t xml:space="preserve"> </w:t>
      </w:r>
      <w:r>
        <w:rPr>
          <w:spacing w:val="-1"/>
        </w:rPr>
        <w:t>European</w:t>
      </w:r>
      <w:r>
        <w:rPr>
          <w:spacing w:val="13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international</w:t>
      </w:r>
      <w:r>
        <w:rPr>
          <w:spacing w:val="-8"/>
        </w:rPr>
        <w:t xml:space="preserve"> </w:t>
      </w:r>
      <w:r>
        <w:rPr>
          <w:spacing w:val="-1"/>
        </w:rPr>
        <w:t>partners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well</w:t>
      </w:r>
      <w:r>
        <w:rPr>
          <w:spacing w:val="-8"/>
        </w:rPr>
        <w:t xml:space="preserve"> </w:t>
      </w:r>
      <w:r>
        <w:rPr>
          <w:spacing w:val="-1"/>
        </w:rPr>
        <w:t>over</w:t>
      </w:r>
      <w:r>
        <w:rPr>
          <w:spacing w:val="-7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8"/>
        </w:rPr>
        <w:t xml:space="preserve"> </w:t>
      </w:r>
      <w:r>
        <w:t>projects.</w:t>
      </w:r>
    </w:p>
    <w:p w:rsidR="00595D25" w:rsidRDefault="00B82ED0">
      <w:pPr>
        <w:pStyle w:val="BodyText"/>
        <w:spacing w:before="199" w:line="276" w:lineRule="auto"/>
        <w:ind w:left="480" w:right="118"/>
        <w:jc w:val="both"/>
      </w:pPr>
      <w:r>
        <w:rPr>
          <w:spacing w:val="-1"/>
        </w:rPr>
        <w:t>The</w:t>
      </w:r>
      <w:r>
        <w:rPr>
          <w:spacing w:val="45"/>
        </w:rPr>
        <w:t xml:space="preserve"> </w:t>
      </w:r>
      <w:r>
        <w:t>final</w:t>
      </w:r>
      <w:r>
        <w:rPr>
          <w:spacing w:val="45"/>
        </w:rPr>
        <w:t xml:space="preserve"> </w:t>
      </w:r>
      <w:r>
        <w:rPr>
          <w:spacing w:val="-1"/>
        </w:rPr>
        <w:t>factor</w:t>
      </w:r>
      <w:r>
        <w:rPr>
          <w:spacing w:val="47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European</w:t>
      </w:r>
      <w:r>
        <w:rPr>
          <w:spacing w:val="46"/>
        </w:rPr>
        <w:t xml:space="preserve"> </w:t>
      </w:r>
      <w:r>
        <w:rPr>
          <w:spacing w:val="-1"/>
        </w:rPr>
        <w:t>dimension</w:t>
      </w:r>
      <w:r>
        <w:rPr>
          <w:spacing w:val="48"/>
        </w:rPr>
        <w:t xml:space="preserve"> </w:t>
      </w:r>
      <w:r>
        <w:t>means</w:t>
      </w:r>
      <w:r>
        <w:rPr>
          <w:spacing w:val="45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programme</w:t>
      </w:r>
      <w:r>
        <w:rPr>
          <w:spacing w:val="21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sufficient</w:t>
      </w:r>
      <w:r>
        <w:rPr>
          <w:spacing w:val="22"/>
        </w:rPr>
        <w:t xml:space="preserve"> </w:t>
      </w:r>
      <w:r>
        <w:rPr>
          <w:spacing w:val="-1"/>
        </w:rPr>
        <w:t>quality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attract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rPr>
          <w:spacing w:val="-1"/>
        </w:rPr>
        <w:t>international</w:t>
      </w:r>
      <w:r>
        <w:rPr>
          <w:spacing w:val="59"/>
          <w:w w:val="99"/>
        </w:rPr>
        <w:t xml:space="preserve"> </w:t>
      </w:r>
      <w:r>
        <w:t>audience,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person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increasingly</w:t>
      </w:r>
      <w:r>
        <w:rPr>
          <w:spacing w:val="-7"/>
        </w:rPr>
        <w:t xml:space="preserve"> </w:t>
      </w:r>
      <w:r>
        <w:rPr>
          <w:spacing w:val="-1"/>
        </w:rPr>
        <w:t>online.</w:t>
      </w:r>
    </w:p>
    <w:p w:rsidR="00595D25" w:rsidRDefault="00B82ED0">
      <w:pPr>
        <w:pStyle w:val="BodyText"/>
        <w:spacing w:before="200" w:line="276" w:lineRule="auto"/>
        <w:ind w:left="480" w:right="118"/>
        <w:jc w:val="both"/>
      </w:pPr>
      <w:r>
        <w:rPr>
          <w:b/>
          <w:spacing w:val="-1"/>
        </w:rPr>
        <w:t>Co-operation</w:t>
      </w:r>
      <w:r>
        <w:rPr>
          <w:b/>
          <w:spacing w:val="8"/>
        </w:rPr>
        <w:t xml:space="preserve"> </w:t>
      </w:r>
      <w:r>
        <w:rPr>
          <w:b/>
          <w:spacing w:val="-1"/>
        </w:rPr>
        <w:t>with</w:t>
      </w:r>
      <w:r>
        <w:rPr>
          <w:b/>
          <w:spacing w:val="9"/>
        </w:rPr>
        <w:t xml:space="preserve"> </w:t>
      </w:r>
      <w:r>
        <w:rPr>
          <w:b/>
        </w:rPr>
        <w:t>the</w:t>
      </w:r>
      <w:r>
        <w:rPr>
          <w:b/>
          <w:spacing w:val="7"/>
        </w:rPr>
        <w:t xml:space="preserve"> </w:t>
      </w:r>
      <w:r>
        <w:rPr>
          <w:b/>
          <w:spacing w:val="-1"/>
        </w:rPr>
        <w:t>partner</w:t>
      </w:r>
      <w:r>
        <w:rPr>
          <w:b/>
          <w:spacing w:val="8"/>
        </w:rPr>
        <w:t xml:space="preserve"> </w:t>
      </w:r>
      <w:r>
        <w:rPr>
          <w:b/>
        </w:rPr>
        <w:t>ECOC</w:t>
      </w:r>
      <w:r>
        <w:t>.</w:t>
      </w:r>
      <w:r>
        <w:rPr>
          <w:spacing w:val="16"/>
        </w:rPr>
        <w:t xml:space="preserve"> </w:t>
      </w:r>
      <w:r>
        <w:rPr>
          <w:spacing w:val="-1"/>
        </w:rPr>
        <w:t>There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t>two</w:t>
      </w:r>
      <w:r>
        <w:rPr>
          <w:spacing w:val="8"/>
        </w:rPr>
        <w:t xml:space="preserve"> </w:t>
      </w:r>
      <w:r>
        <w:t>(and</w:t>
      </w:r>
      <w:r>
        <w:rPr>
          <w:spacing w:val="7"/>
        </w:rPr>
        <w:t xml:space="preserve"> </w:t>
      </w:r>
      <w:r>
        <w:rPr>
          <w:spacing w:val="-1"/>
        </w:rPr>
        <w:t>every</w:t>
      </w:r>
      <w:r>
        <w:rPr>
          <w:spacing w:val="41"/>
          <w:w w:val="99"/>
        </w:rPr>
        <w:t xml:space="preserve"> </w:t>
      </w:r>
      <w:r>
        <w:rPr>
          <w:spacing w:val="-1"/>
        </w:rPr>
        <w:t>third</w:t>
      </w:r>
      <w:r>
        <w:rPr>
          <w:spacing w:val="42"/>
        </w:rPr>
        <w:t xml:space="preserve"> </w:t>
      </w:r>
      <w:r>
        <w:rPr>
          <w:spacing w:val="-1"/>
        </w:rPr>
        <w:t>year,</w:t>
      </w:r>
      <w:r>
        <w:rPr>
          <w:spacing w:val="42"/>
        </w:rPr>
        <w:t xml:space="preserve"> </w:t>
      </w:r>
      <w:r>
        <w:rPr>
          <w:spacing w:val="-1"/>
        </w:rPr>
        <w:t>three)</w:t>
      </w:r>
      <w:r>
        <w:rPr>
          <w:spacing w:val="41"/>
        </w:rPr>
        <w:t xml:space="preserve"> </w:t>
      </w:r>
      <w:r>
        <w:rPr>
          <w:spacing w:val="-1"/>
        </w:rPr>
        <w:t>ECOCs.</w:t>
      </w:r>
      <w:r>
        <w:rPr>
          <w:spacing w:val="43"/>
        </w:rPr>
        <w:t xml:space="preserve"> </w:t>
      </w:r>
      <w:r>
        <w:t>They</w:t>
      </w:r>
      <w:r>
        <w:rPr>
          <w:spacing w:val="41"/>
        </w:rPr>
        <w:t xml:space="preserve"> </w:t>
      </w:r>
      <w:r>
        <w:rPr>
          <w:spacing w:val="-1"/>
        </w:rPr>
        <w:t>are</w:t>
      </w:r>
      <w:r>
        <w:rPr>
          <w:spacing w:val="44"/>
        </w:rPr>
        <w:t xml:space="preserve"> </w:t>
      </w:r>
      <w:r>
        <w:t>invited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rPr>
          <w:spacing w:val="-1"/>
        </w:rPr>
        <w:t>work</w:t>
      </w:r>
      <w:r>
        <w:rPr>
          <w:spacing w:val="41"/>
        </w:rPr>
        <w:t xml:space="preserve"> </w:t>
      </w:r>
      <w:r>
        <w:rPr>
          <w:spacing w:val="-1"/>
        </w:rPr>
        <w:t>together.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1"/>
        </w:rPr>
        <w:t>range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projects</w:t>
      </w:r>
      <w:r>
        <w:rPr>
          <w:spacing w:val="4"/>
        </w:rPr>
        <w:t xml:space="preserve"> </w:t>
      </w:r>
      <w:r>
        <w:t>varies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4"/>
        </w:rPr>
        <w:t xml:space="preserve"> </w:t>
      </w:r>
      <w:r>
        <w:rPr>
          <w:spacing w:val="-1"/>
        </w:rPr>
        <w:t>developed</w:t>
      </w:r>
      <w:r>
        <w:rPr>
          <w:spacing w:val="5"/>
        </w:rPr>
        <w:t xml:space="preserve"> </w:t>
      </w:r>
      <w:r>
        <w:rPr>
          <w:spacing w:val="-1"/>
        </w:rPr>
        <w:t>between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cities.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-1"/>
        </w:rPr>
        <w:t>critical</w:t>
      </w:r>
      <w:r>
        <w:rPr>
          <w:spacing w:val="58"/>
        </w:rPr>
        <w:t xml:space="preserve"> </w:t>
      </w:r>
      <w:r>
        <w:t>element</w:t>
      </w:r>
      <w:r>
        <w:rPr>
          <w:spacing w:val="55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Europeanness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ECOC</w:t>
      </w:r>
      <w:r>
        <w:rPr>
          <w:spacing w:val="56"/>
        </w:rPr>
        <w:t xml:space="preserve"> </w:t>
      </w:r>
      <w:r>
        <w:t>programme.</w:t>
      </w:r>
      <w:r>
        <w:rPr>
          <w:spacing w:val="25"/>
          <w:w w:val="99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rPr>
          <w:spacing w:val="-1"/>
        </w:rPr>
        <w:t>ECOCs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past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rPr>
          <w:spacing w:val="-2"/>
        </w:rPr>
        <w:t>ECOCs.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Note</w:t>
      </w:r>
      <w:r>
        <w:rPr>
          <w:spacing w:val="14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European</w:t>
      </w:r>
      <w:r>
        <w:rPr>
          <w:spacing w:val="15"/>
        </w:rPr>
        <w:t xml:space="preserve"> </w:t>
      </w:r>
      <w:r>
        <w:rPr>
          <w:spacing w:val="-1"/>
        </w:rPr>
        <w:t>dimension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expected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48"/>
          <w:w w:val="99"/>
        </w:rPr>
        <w:t xml:space="preserve"> </w:t>
      </w:r>
      <w:r>
        <w:rPr>
          <w:spacing w:val="-1"/>
        </w:rPr>
        <w:t>considerably</w:t>
      </w:r>
      <w:r>
        <w:rPr>
          <w:spacing w:val="14"/>
        </w:rPr>
        <w:t xml:space="preserve"> </w:t>
      </w:r>
      <w:r>
        <w:t>more</w:t>
      </w:r>
      <w:r>
        <w:rPr>
          <w:spacing w:val="14"/>
        </w:rPr>
        <w:t xml:space="preserve"> </w:t>
      </w:r>
      <w:r>
        <w:rPr>
          <w:spacing w:val="-1"/>
        </w:rPr>
        <w:t>developed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final</w:t>
      </w:r>
      <w:r>
        <w:rPr>
          <w:spacing w:val="15"/>
        </w:rPr>
        <w:t xml:space="preserve"> </w:t>
      </w:r>
      <w:r>
        <w:rPr>
          <w:spacing w:val="-1"/>
        </w:rPr>
        <w:t>selection</w:t>
      </w:r>
      <w:r>
        <w:rPr>
          <w:spacing w:val="16"/>
        </w:rPr>
        <w:t xml:space="preserve"> </w:t>
      </w:r>
      <w:r>
        <w:rPr>
          <w:spacing w:val="-1"/>
        </w:rPr>
        <w:t>bid-book</w:t>
      </w:r>
      <w:r>
        <w:rPr>
          <w:spacing w:val="15"/>
        </w:rPr>
        <w:t xml:space="preserve"> </w:t>
      </w:r>
      <w:r>
        <w:t>than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5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preselection</w:t>
      </w:r>
      <w:r>
        <w:rPr>
          <w:spacing w:val="-10"/>
        </w:rPr>
        <w:t xml:space="preserve"> </w:t>
      </w:r>
      <w:r>
        <w:rPr>
          <w:spacing w:val="-1"/>
        </w:rPr>
        <w:t>bid-book.</w:t>
      </w:r>
    </w:p>
    <w:p w:rsidR="00595D25" w:rsidRDefault="00B82ED0">
      <w:pPr>
        <w:pStyle w:val="BodyText"/>
        <w:spacing w:before="201"/>
        <w:ind w:left="480"/>
        <w:jc w:val="both"/>
      </w:pPr>
      <w:r>
        <w:t>Some</w:t>
      </w:r>
      <w:r>
        <w:rPr>
          <w:spacing w:val="-10"/>
        </w:rPr>
        <w:t xml:space="preserve"> </w:t>
      </w:r>
      <w:r>
        <w:rPr>
          <w:spacing w:val="-1"/>
        </w:rPr>
        <w:t>recent</w:t>
      </w:r>
      <w:r>
        <w:rPr>
          <w:spacing w:val="-9"/>
        </w:rPr>
        <w:t xml:space="preserve"> </w:t>
      </w:r>
      <w:r>
        <w:rPr>
          <w:spacing w:val="-1"/>
        </w:rPr>
        <w:t>examples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rPr>
          <w:spacing w:val="-1"/>
        </w:rPr>
        <w:t>Dimension: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spacing w:line="276" w:lineRule="auto"/>
        <w:ind w:left="120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i/>
          <w:spacing w:val="-1"/>
          <w:sz w:val="24"/>
        </w:rPr>
        <w:t>Umea2014</w:t>
      </w:r>
      <w:r>
        <w:rPr>
          <w:rFonts w:ascii="Verdana"/>
          <w:b/>
          <w:i/>
          <w:spacing w:val="70"/>
          <w:sz w:val="24"/>
        </w:rPr>
        <w:t xml:space="preserve"> </w:t>
      </w:r>
      <w:r>
        <w:rPr>
          <w:rFonts w:ascii="Verdana"/>
          <w:i/>
          <w:sz w:val="24"/>
        </w:rPr>
        <w:t>have</w:t>
      </w:r>
      <w:r>
        <w:rPr>
          <w:rFonts w:ascii="Verdana"/>
          <w:i/>
          <w:spacing w:val="7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built</w:t>
      </w:r>
      <w:r>
        <w:rPr>
          <w:rFonts w:ascii="Verdana"/>
          <w:i/>
          <w:spacing w:val="69"/>
          <w:sz w:val="24"/>
        </w:rPr>
        <w:t xml:space="preserve"> </w:t>
      </w:r>
      <w:r>
        <w:rPr>
          <w:rFonts w:ascii="Verdana"/>
          <w:i/>
          <w:sz w:val="24"/>
        </w:rPr>
        <w:t>their</w:t>
      </w:r>
      <w:r>
        <w:rPr>
          <w:rFonts w:ascii="Verdana"/>
          <w:i/>
          <w:spacing w:val="67"/>
          <w:sz w:val="24"/>
        </w:rPr>
        <w:t xml:space="preserve"> </w:t>
      </w:r>
      <w:r>
        <w:rPr>
          <w:rFonts w:ascii="Verdana"/>
          <w:i/>
          <w:sz w:val="24"/>
        </w:rPr>
        <w:t>entire</w:t>
      </w:r>
      <w:r>
        <w:rPr>
          <w:rFonts w:ascii="Verdana"/>
          <w:i/>
          <w:spacing w:val="6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</w:t>
      </w:r>
      <w:r>
        <w:rPr>
          <w:rFonts w:ascii="Verdana"/>
          <w:i/>
          <w:spacing w:val="68"/>
          <w:sz w:val="24"/>
        </w:rPr>
        <w:t xml:space="preserve"> </w:t>
      </w:r>
      <w:r>
        <w:rPr>
          <w:rFonts w:ascii="Verdana"/>
          <w:i/>
          <w:sz w:val="24"/>
        </w:rPr>
        <w:t>around</w:t>
      </w:r>
      <w:r>
        <w:rPr>
          <w:rFonts w:ascii="Verdana"/>
          <w:i/>
          <w:spacing w:val="70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5"/>
          <w:w w:val="99"/>
          <w:sz w:val="24"/>
        </w:rPr>
        <w:t xml:space="preserve"> </w:t>
      </w:r>
      <w:r>
        <w:rPr>
          <w:rFonts w:ascii="Verdana"/>
          <w:i/>
          <w:sz w:val="24"/>
        </w:rPr>
        <w:t>calendar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z w:val="24"/>
        </w:rPr>
        <w:t>Sami</w:t>
      </w:r>
      <w:r>
        <w:rPr>
          <w:rFonts w:ascii="Verdana"/>
          <w:i/>
          <w:spacing w:val="4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people,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indigenous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people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33"/>
          <w:w w:val="99"/>
          <w:sz w:val="24"/>
        </w:rPr>
        <w:t xml:space="preserve"> </w:t>
      </w:r>
      <w:r>
        <w:rPr>
          <w:rFonts w:ascii="Verdana"/>
          <w:i/>
          <w:sz w:val="24"/>
        </w:rPr>
        <w:t>northern</w:t>
      </w:r>
      <w:r>
        <w:rPr>
          <w:rFonts w:ascii="Verdana"/>
          <w:i/>
          <w:spacing w:val="-2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Scandinavia.</w:t>
      </w:r>
    </w:p>
    <w:p w:rsidR="00595D25" w:rsidRDefault="00B82ED0">
      <w:pPr>
        <w:spacing w:before="199" w:line="267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Riga2014</w:t>
      </w:r>
      <w:r>
        <w:rPr>
          <w:rFonts w:ascii="Verdana" w:eastAsia="Verdana" w:hAnsi="Verdana" w:cs="Verdana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feature</w:t>
      </w:r>
      <w:r>
        <w:rPr>
          <w:rFonts w:ascii="Verdana" w:eastAsia="Verdana" w:hAnsi="Verdana" w:cs="Verdana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“Amber</w:t>
      </w:r>
      <w:r>
        <w:rPr>
          <w:rFonts w:ascii="Verdana" w:eastAsia="Verdana" w:hAnsi="Verdana" w:cs="Verdana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z w:val="24"/>
          <w:szCs w:val="24"/>
        </w:rPr>
        <w:t>in</w:t>
      </w:r>
      <w:r>
        <w:rPr>
          <w:rFonts w:ascii="Verdana" w:eastAsia="Verdana" w:hAnsi="Verdana" w:cs="Verdana"/>
          <w:b/>
          <w:bCs/>
          <w:i/>
          <w:spacing w:val="23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contemporary</w:t>
      </w:r>
      <w:r>
        <w:rPr>
          <w:rFonts w:ascii="Verdana" w:eastAsia="Verdana" w:hAnsi="Verdana" w:cs="Verdana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z w:val="24"/>
          <w:szCs w:val="24"/>
        </w:rPr>
        <w:t>art</w:t>
      </w:r>
      <w:r>
        <w:rPr>
          <w:rFonts w:ascii="Verdana" w:eastAsia="Verdana" w:hAnsi="Verdana" w:cs="Verdana"/>
          <w:b/>
          <w:bCs/>
          <w:i/>
          <w:spacing w:val="39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jewellery”.</w:t>
      </w:r>
      <w:r>
        <w:rPr>
          <w:rFonts w:ascii="Verdana" w:eastAsia="Verdana" w:hAnsi="Verdana" w:cs="Verdana"/>
          <w:b/>
          <w:bCs/>
          <w:i/>
          <w:spacing w:val="4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Amber</w:t>
      </w:r>
      <w:r>
        <w:rPr>
          <w:rFonts w:ascii="Verdana" w:eastAsia="Verdana" w:hAnsi="Verdana" w:cs="Verdana"/>
          <w:i/>
          <w:spacing w:val="4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was</w:t>
      </w:r>
      <w:r>
        <w:rPr>
          <w:rFonts w:ascii="Verdana" w:eastAsia="Verdana" w:hAnsi="Verdana" w:cs="Verdana"/>
          <w:i/>
          <w:spacing w:val="4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4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first</w:t>
      </w:r>
      <w:r>
        <w:rPr>
          <w:rFonts w:ascii="Verdana" w:eastAsia="Verdana" w:hAnsi="Verdana" w:cs="Verdana"/>
          <w:i/>
          <w:spacing w:val="4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commodity</w:t>
      </w:r>
      <w:r>
        <w:rPr>
          <w:rFonts w:ascii="Verdana" w:eastAsia="Verdana" w:hAnsi="Verdana" w:cs="Verdana"/>
          <w:i/>
          <w:spacing w:val="4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to</w:t>
      </w:r>
      <w:r>
        <w:rPr>
          <w:rFonts w:ascii="Verdana" w:eastAsia="Verdana" w:hAnsi="Verdana" w:cs="Verdana"/>
          <w:i/>
          <w:spacing w:val="4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be</w:t>
      </w:r>
      <w:r>
        <w:rPr>
          <w:rFonts w:ascii="Verdana" w:eastAsia="Verdana" w:hAnsi="Verdana" w:cs="Verdana"/>
          <w:i/>
          <w:spacing w:val="4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exported</w:t>
      </w:r>
      <w:r>
        <w:rPr>
          <w:rFonts w:ascii="Verdana" w:eastAsia="Verdana" w:hAnsi="Verdana" w:cs="Verdana"/>
          <w:i/>
          <w:spacing w:val="38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from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1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Baltic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region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to</w:t>
      </w:r>
      <w:r>
        <w:rPr>
          <w:rFonts w:ascii="Verdana" w:eastAsia="Verdana" w:hAnsi="Verdana" w:cs="Verdana"/>
          <w:i/>
          <w:spacing w:val="1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rest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1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Europe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in</w:t>
      </w:r>
      <w:r>
        <w:rPr>
          <w:rFonts w:ascii="Verdana" w:eastAsia="Verdana" w:hAnsi="Verdana" w:cs="Verdana"/>
          <w:i/>
          <w:spacing w:val="1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1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1</w:t>
      </w:r>
      <w:r>
        <w:rPr>
          <w:rFonts w:ascii="Verdana" w:eastAsia="Verdana" w:hAnsi="Verdana" w:cs="Verdana"/>
          <w:i/>
          <w:position w:val="11"/>
          <w:sz w:val="16"/>
          <w:szCs w:val="16"/>
        </w:rPr>
        <w:t>st</w:t>
      </w:r>
      <w:r>
        <w:rPr>
          <w:rFonts w:ascii="Verdana" w:eastAsia="Verdana" w:hAnsi="Verdana" w:cs="Verdana"/>
          <w:i/>
          <w:spacing w:val="41"/>
          <w:position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century</w:t>
      </w:r>
      <w:r>
        <w:rPr>
          <w:rFonts w:ascii="Verdana" w:eastAsia="Verdana" w:hAnsi="Verdana" w:cs="Verdana"/>
          <w:i/>
          <w:spacing w:val="35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AD.</w:t>
      </w:r>
    </w:p>
    <w:p w:rsidR="00595D25" w:rsidRDefault="00B82ED0">
      <w:pPr>
        <w:spacing w:before="210" w:line="275" w:lineRule="auto"/>
        <w:ind w:left="1200"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i/>
          <w:spacing w:val="-1"/>
          <w:sz w:val="24"/>
        </w:rPr>
        <w:t>Leeuwarden2018</w:t>
      </w:r>
      <w:r>
        <w:rPr>
          <w:rFonts w:ascii="Verdana"/>
          <w:b/>
          <w:i/>
          <w:spacing w:val="12"/>
          <w:sz w:val="24"/>
        </w:rPr>
        <w:t xml:space="preserve"> </w:t>
      </w:r>
      <w:r>
        <w:rPr>
          <w:rFonts w:ascii="Verdana"/>
          <w:b/>
          <w:i/>
          <w:sz w:val="24"/>
        </w:rPr>
        <w:t>and</w:t>
      </w:r>
      <w:r>
        <w:rPr>
          <w:rFonts w:ascii="Verdana"/>
          <w:b/>
          <w:i/>
          <w:spacing w:val="12"/>
          <w:sz w:val="24"/>
        </w:rPr>
        <w:t xml:space="preserve"> </w:t>
      </w:r>
      <w:r>
        <w:rPr>
          <w:rFonts w:ascii="Verdana"/>
          <w:b/>
          <w:i/>
          <w:spacing w:val="-1"/>
          <w:sz w:val="24"/>
        </w:rPr>
        <w:t>Donostia</w:t>
      </w:r>
      <w:r>
        <w:rPr>
          <w:rFonts w:ascii="Verdana"/>
          <w:b/>
          <w:i/>
          <w:spacing w:val="12"/>
          <w:sz w:val="24"/>
        </w:rPr>
        <w:t xml:space="preserve"> </w:t>
      </w:r>
      <w:r>
        <w:rPr>
          <w:rFonts w:ascii="Verdana"/>
          <w:b/>
          <w:i/>
          <w:sz w:val="24"/>
        </w:rPr>
        <w:t>San</w:t>
      </w:r>
      <w:r>
        <w:rPr>
          <w:rFonts w:ascii="Verdana"/>
          <w:b/>
          <w:i/>
          <w:spacing w:val="12"/>
          <w:sz w:val="24"/>
        </w:rPr>
        <w:t xml:space="preserve"> </w:t>
      </w:r>
      <w:r>
        <w:rPr>
          <w:rFonts w:ascii="Verdana"/>
          <w:b/>
          <w:i/>
          <w:spacing w:val="-1"/>
          <w:sz w:val="24"/>
        </w:rPr>
        <w:t>Sebastian2016</w:t>
      </w:r>
      <w:r>
        <w:rPr>
          <w:rFonts w:ascii="Verdana"/>
          <w:b/>
          <w:i/>
          <w:spacing w:val="16"/>
          <w:sz w:val="24"/>
        </w:rPr>
        <w:t xml:space="preserve"> </w:t>
      </w:r>
      <w:r>
        <w:rPr>
          <w:rFonts w:ascii="Verdana"/>
          <w:i/>
          <w:sz w:val="24"/>
        </w:rPr>
        <w:t>both</w:t>
      </w:r>
      <w:r>
        <w:rPr>
          <w:rFonts w:ascii="Verdana"/>
          <w:i/>
          <w:spacing w:val="28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feature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role</w:t>
      </w:r>
      <w:r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lesser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z w:val="24"/>
        </w:rPr>
        <w:t>used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languages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z w:val="24"/>
        </w:rPr>
        <w:t>(Fries</w:t>
      </w:r>
    </w:p>
    <w:p w:rsidR="00595D25" w:rsidRDefault="00595D25">
      <w:pPr>
        <w:spacing w:line="275" w:lineRule="auto"/>
        <w:jc w:val="both"/>
        <w:rPr>
          <w:rFonts w:ascii="Verdana" w:eastAsia="Verdana" w:hAnsi="Verdana" w:cs="Verdana"/>
          <w:sz w:val="24"/>
          <w:szCs w:val="24"/>
        </w:rPr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spacing w:before="42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lastRenderedPageBreak/>
        <w:t>and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Basque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respectively)</w:t>
      </w:r>
      <w:r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projects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z w:val="24"/>
        </w:rPr>
        <w:t>with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similar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z w:val="24"/>
        </w:rPr>
        <w:t>cities</w:t>
      </w:r>
      <w:r>
        <w:rPr>
          <w:rFonts w:ascii="Verdana"/>
          <w:i/>
          <w:spacing w:val="6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across</w:t>
      </w:r>
      <w:r>
        <w:rPr>
          <w:rFonts w:ascii="Verdana"/>
          <w:i/>
          <w:spacing w:val="-1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Europe.</w:t>
      </w:r>
    </w:p>
    <w:p w:rsidR="00595D25" w:rsidRDefault="00B82ED0">
      <w:pPr>
        <w:spacing w:before="199" w:line="276" w:lineRule="auto"/>
        <w:ind w:left="1540"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Donostia</w:t>
      </w:r>
      <w:r>
        <w:rPr>
          <w:rFonts w:ascii="Verdana" w:eastAsia="Verdana" w:hAnsi="Verdana" w:cs="Verdana"/>
          <w:b/>
          <w:bCs/>
          <w:i/>
          <w:spacing w:val="55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San</w:t>
      </w:r>
      <w:r>
        <w:rPr>
          <w:rFonts w:ascii="Verdana" w:eastAsia="Verdana" w:hAnsi="Verdana" w:cs="Verdana"/>
          <w:b/>
          <w:bCs/>
          <w:i/>
          <w:spacing w:val="58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Sebastian2016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's</w:t>
      </w:r>
      <w:r>
        <w:rPr>
          <w:rFonts w:ascii="Verdana" w:eastAsia="Verdana" w:hAnsi="Verdana" w:cs="Verdana"/>
          <w:i/>
          <w:spacing w:val="5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programme</w:t>
      </w:r>
      <w:r>
        <w:rPr>
          <w:rFonts w:ascii="Verdana" w:eastAsia="Verdana" w:hAnsi="Verdana" w:cs="Verdana"/>
          <w:i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revolved</w:t>
      </w:r>
      <w:r>
        <w:rPr>
          <w:rFonts w:ascii="Verdana" w:eastAsia="Verdana" w:hAnsi="Verdana" w:cs="Verdana"/>
          <w:i/>
          <w:spacing w:val="5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around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2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idea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51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“cultures</w:t>
      </w:r>
      <w:r>
        <w:rPr>
          <w:rFonts w:ascii="Verdana" w:eastAsia="Verdana" w:hAnsi="Verdana" w:cs="Verdana"/>
          <w:i/>
          <w:spacing w:val="23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coexistence”,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expressing</w:t>
      </w:r>
      <w:r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49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wish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to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overcome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wounds</w:t>
      </w:r>
      <w:r>
        <w:rPr>
          <w:rFonts w:ascii="Verdana" w:eastAsia="Verdana" w:hAnsi="Verdana" w:cs="Verdana"/>
          <w:i/>
          <w:spacing w:val="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past</w:t>
      </w:r>
      <w:r>
        <w:rPr>
          <w:rFonts w:ascii="Verdana" w:eastAsia="Verdana" w:hAnsi="Verdana" w:cs="Verdana"/>
          <w:i/>
          <w:spacing w:val="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the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art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living</w:t>
      </w:r>
      <w:r>
        <w:rPr>
          <w:rFonts w:ascii="Verdana" w:eastAsia="Verdana" w:hAnsi="Verdana" w:cs="Verdana"/>
          <w:i/>
          <w:spacing w:val="39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together</w:t>
      </w:r>
      <w:r>
        <w:rPr>
          <w:rFonts w:ascii="Verdana" w:eastAsia="Verdana" w:hAnsi="Verdana" w:cs="Verdana"/>
          <w:i/>
          <w:spacing w:val="-8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within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formerly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divided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communities.</w:t>
      </w:r>
    </w:p>
    <w:p w:rsidR="00595D25" w:rsidRDefault="00B82ED0">
      <w:pPr>
        <w:spacing w:before="199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Rijeka2020</w:t>
      </w:r>
      <w:r>
        <w:rPr>
          <w:rFonts w:ascii="Verdana" w:eastAsia="Verdana" w:hAnsi="Verdana" w:cs="Verdana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will</w:t>
      </w:r>
      <w:r>
        <w:rPr>
          <w:rFonts w:ascii="Verdana" w:eastAsia="Verdana" w:hAnsi="Verdana" w:cs="Verdana"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address</w:t>
      </w:r>
      <w:r>
        <w:rPr>
          <w:rFonts w:ascii="Verdana" w:eastAsia="Verdana" w:hAnsi="Verdana" w:cs="Verdana"/>
          <w:i/>
          <w:spacing w:val="3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three</w:t>
      </w:r>
      <w:r>
        <w:rPr>
          <w:rFonts w:ascii="Verdana" w:eastAsia="Verdana" w:hAnsi="Verdana" w:cs="Verdana"/>
          <w:i/>
          <w:spacing w:val="37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main</w:t>
      </w:r>
      <w:r>
        <w:rPr>
          <w:rFonts w:ascii="Verdana" w:eastAsia="Verdana" w:hAnsi="Verdana" w:cs="Verdana"/>
          <w:i/>
          <w:spacing w:val="3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themes</w:t>
      </w:r>
      <w:r>
        <w:rPr>
          <w:rFonts w:ascii="Verdana" w:eastAsia="Verdana" w:hAnsi="Verdana" w:cs="Verdana"/>
          <w:i/>
          <w:spacing w:val="3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–</w:t>
      </w:r>
      <w:r>
        <w:rPr>
          <w:rFonts w:ascii="Verdana" w:eastAsia="Verdana" w:hAnsi="Verdana" w:cs="Verdana"/>
          <w:i/>
          <w:spacing w:val="3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Water,</w:t>
      </w:r>
      <w:r>
        <w:rPr>
          <w:rFonts w:ascii="Verdana" w:eastAsia="Verdana" w:hAnsi="Verdana" w:cs="Verdana"/>
          <w:i/>
          <w:spacing w:val="3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Work</w:t>
      </w:r>
      <w:r>
        <w:rPr>
          <w:rFonts w:ascii="Verdana" w:eastAsia="Verdana" w:hAnsi="Verdana" w:cs="Verdana"/>
          <w:i/>
          <w:spacing w:val="30"/>
          <w:w w:val="99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and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Migration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–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all</w:t>
      </w:r>
      <w:r>
        <w:rPr>
          <w:rFonts w:ascii="Verdana" w:eastAsia="Verdana" w:hAnsi="Verdana" w:cs="Verdana"/>
          <w:i/>
          <w:spacing w:val="-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of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which</w:t>
      </w:r>
      <w:r>
        <w:rPr>
          <w:rFonts w:ascii="Verdana" w:eastAsia="Verdana" w:hAnsi="Verdana" w:cs="Verdana"/>
          <w:i/>
          <w:spacing w:val="-4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have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a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</w:rPr>
        <w:t>clear</w:t>
      </w:r>
      <w:r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European</w:t>
      </w:r>
      <w:r>
        <w:rPr>
          <w:rFonts w:ascii="Verdana" w:eastAsia="Verdana" w:hAnsi="Verdana" w:cs="Verdana"/>
          <w:i/>
          <w:spacing w:val="-5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>resonance.</w:t>
      </w:r>
    </w:p>
    <w:p w:rsidR="00595D25" w:rsidRDefault="00B82ED0">
      <w:pPr>
        <w:spacing w:before="199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intention</w:t>
      </w:r>
      <w:r>
        <w:rPr>
          <w:rFonts w:ascii="Verdana"/>
          <w:i/>
          <w:spacing w:val="7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75"/>
          <w:sz w:val="24"/>
        </w:rPr>
        <w:t xml:space="preserve"> </w:t>
      </w:r>
      <w:r>
        <w:rPr>
          <w:rFonts w:ascii="Verdana"/>
          <w:b/>
          <w:i/>
          <w:spacing w:val="-1"/>
          <w:sz w:val="24"/>
        </w:rPr>
        <w:t>Timisoara2021</w:t>
      </w:r>
      <w:r>
        <w:rPr>
          <w:rFonts w:ascii="Verdana"/>
          <w:b/>
          <w:i/>
          <w:spacing w:val="7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is</w:t>
      </w:r>
      <w:r>
        <w:rPr>
          <w:rFonts w:ascii="Verdana"/>
          <w:i/>
          <w:spacing w:val="7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z w:val="24"/>
        </w:rPr>
        <w:t>have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over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z w:val="24"/>
        </w:rPr>
        <w:t>75%</w:t>
      </w:r>
      <w:r>
        <w:rPr>
          <w:rFonts w:ascii="Verdana"/>
          <w:i/>
          <w:spacing w:val="76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projects</w:t>
      </w:r>
      <w:r>
        <w:rPr>
          <w:rFonts w:ascii="Verdana"/>
          <w:i/>
          <w:spacing w:val="-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co-produced</w:t>
      </w:r>
      <w:r>
        <w:rPr>
          <w:rFonts w:ascii="Verdana"/>
          <w:i/>
          <w:spacing w:val="-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-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partners</w:t>
      </w:r>
      <w:r>
        <w:rPr>
          <w:rFonts w:ascii="Verdana"/>
          <w:i/>
          <w:spacing w:val="-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from</w:t>
      </w:r>
      <w:r>
        <w:rPr>
          <w:rFonts w:ascii="Verdana"/>
          <w:i/>
          <w:spacing w:val="-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Europe.</w:t>
      </w:r>
    </w:p>
    <w:p w:rsidR="00595D25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Default="00B82ED0">
      <w:pPr>
        <w:pStyle w:val="Heading2"/>
        <w:spacing w:before="149"/>
        <w:rPr>
          <w:b w:val="0"/>
          <w:bCs w:val="0"/>
        </w:rPr>
      </w:pPr>
      <w:r>
        <w:rPr>
          <w:spacing w:val="-1"/>
        </w:rPr>
        <w:t>D:</w:t>
      </w:r>
      <w:r>
        <w:rPr>
          <w:spacing w:val="-18"/>
        </w:rPr>
        <w:t xml:space="preserve"> </w:t>
      </w:r>
      <w:r>
        <w:rPr>
          <w:spacing w:val="-1"/>
        </w:rPr>
        <w:t>Outreach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1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involvement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local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population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civil</w:t>
      </w:r>
      <w:r>
        <w:rPr>
          <w:rFonts w:ascii="Verdana"/>
          <w:i/>
          <w:spacing w:val="1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society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z w:val="24"/>
        </w:rPr>
        <w:t>in</w:t>
      </w:r>
      <w:r>
        <w:rPr>
          <w:rFonts w:ascii="Verdana"/>
          <w:i/>
          <w:spacing w:val="43"/>
          <w:w w:val="9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preparation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application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1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implementation</w:t>
      </w:r>
      <w:r>
        <w:rPr>
          <w:rFonts w:ascii="Verdana"/>
          <w:i/>
          <w:spacing w:val="43"/>
          <w:w w:val="99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action;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creation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61"/>
          <w:sz w:val="24"/>
        </w:rPr>
        <w:t xml:space="preserve"> </w:t>
      </w:r>
      <w:r>
        <w:rPr>
          <w:rFonts w:ascii="Verdana"/>
          <w:i/>
          <w:sz w:val="24"/>
        </w:rPr>
        <w:t>new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sustainable</w:t>
      </w:r>
      <w:r>
        <w:rPr>
          <w:rFonts w:ascii="Verdana"/>
          <w:i/>
          <w:spacing w:val="6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opportunities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5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wide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range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39"/>
          <w:sz w:val="24"/>
        </w:rPr>
        <w:t xml:space="preserve"> </w:t>
      </w:r>
      <w:r>
        <w:rPr>
          <w:rFonts w:ascii="Verdana"/>
          <w:i/>
          <w:sz w:val="24"/>
        </w:rPr>
        <w:t>citizens</w:t>
      </w:r>
      <w:r>
        <w:rPr>
          <w:rFonts w:ascii="Verdana"/>
          <w:i/>
          <w:spacing w:val="3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z w:val="24"/>
        </w:rPr>
        <w:t>attend</w:t>
      </w:r>
      <w:r>
        <w:rPr>
          <w:rFonts w:ascii="Verdana"/>
          <w:i/>
          <w:spacing w:val="40"/>
          <w:sz w:val="24"/>
        </w:rPr>
        <w:t xml:space="preserve"> </w:t>
      </w:r>
      <w:r>
        <w:rPr>
          <w:rFonts w:ascii="Verdana"/>
          <w:i/>
          <w:sz w:val="24"/>
        </w:rPr>
        <w:t>or</w:t>
      </w:r>
      <w:r>
        <w:rPr>
          <w:rFonts w:ascii="Verdana"/>
          <w:i/>
          <w:spacing w:val="3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participate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3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z w:val="24"/>
        </w:rPr>
        <w:t>activities,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particular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young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people,</w:t>
      </w:r>
      <w:r>
        <w:rPr>
          <w:rFonts w:ascii="Verdana"/>
          <w:i/>
          <w:spacing w:val="4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volunteers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26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marginalised</w:t>
      </w:r>
      <w:r>
        <w:rPr>
          <w:rFonts w:ascii="Verdana"/>
          <w:i/>
          <w:spacing w:val="6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disadvantaged,</w:t>
      </w:r>
      <w:r>
        <w:rPr>
          <w:rFonts w:ascii="Verdana"/>
          <w:i/>
          <w:spacing w:val="1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including</w:t>
      </w:r>
      <w:r>
        <w:rPr>
          <w:rFonts w:ascii="Verdana"/>
          <w:i/>
          <w:spacing w:val="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minorities,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27"/>
          <w:w w:val="99"/>
          <w:sz w:val="24"/>
        </w:rPr>
        <w:t xml:space="preserve"> </w:t>
      </w:r>
      <w:r>
        <w:rPr>
          <w:rFonts w:ascii="Verdana"/>
          <w:i/>
          <w:sz w:val="24"/>
        </w:rPr>
        <w:t>special</w:t>
      </w:r>
      <w:r>
        <w:rPr>
          <w:rFonts w:ascii="Verdana"/>
          <w:i/>
          <w:spacing w:val="54"/>
          <w:sz w:val="24"/>
        </w:rPr>
        <w:t xml:space="preserve"> </w:t>
      </w:r>
      <w:r>
        <w:rPr>
          <w:rFonts w:ascii="Verdana"/>
          <w:i/>
          <w:sz w:val="24"/>
        </w:rPr>
        <w:t>attention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being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given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persons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disabilities</w:t>
      </w:r>
      <w:r>
        <w:rPr>
          <w:rFonts w:ascii="Verdana"/>
          <w:i/>
          <w:spacing w:val="51"/>
          <w:w w:val="99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z w:val="24"/>
        </w:rPr>
        <w:t>elderly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as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regards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accessibility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those</w:t>
      </w:r>
      <w:r>
        <w:rPr>
          <w:rFonts w:ascii="Verdana"/>
          <w:i/>
          <w:spacing w:val="35"/>
          <w:w w:val="99"/>
          <w:sz w:val="24"/>
        </w:rPr>
        <w:t xml:space="preserve"> </w:t>
      </w:r>
      <w:r>
        <w:rPr>
          <w:rFonts w:ascii="Verdana"/>
          <w:i/>
          <w:sz w:val="24"/>
        </w:rPr>
        <w:t>activities;</w:t>
      </w:r>
    </w:p>
    <w:p w:rsidR="00595D25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1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overall</w:t>
      </w:r>
      <w:r>
        <w:rPr>
          <w:rFonts w:ascii="Verdana"/>
          <w:i/>
          <w:spacing w:val="5"/>
          <w:sz w:val="24"/>
        </w:rPr>
        <w:t xml:space="preserve"> </w:t>
      </w:r>
      <w:r>
        <w:rPr>
          <w:rFonts w:ascii="Verdana"/>
          <w:i/>
          <w:sz w:val="24"/>
        </w:rPr>
        <w:t>strategy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for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audience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development,</w:t>
      </w:r>
      <w:r>
        <w:rPr>
          <w:rFonts w:ascii="Verdana"/>
          <w:i/>
          <w:spacing w:val="5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22"/>
          <w:sz w:val="24"/>
        </w:rPr>
        <w:t xml:space="preserve"> </w:t>
      </w:r>
      <w:r>
        <w:rPr>
          <w:rFonts w:ascii="Verdana"/>
          <w:i/>
          <w:sz w:val="24"/>
        </w:rPr>
        <w:t>particular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link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3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education</w:t>
      </w:r>
      <w:r>
        <w:rPr>
          <w:rFonts w:ascii="Verdana"/>
          <w:i/>
          <w:spacing w:val="3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participation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9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schools.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success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ECOC,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certainly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key</w:t>
      </w:r>
      <w:r>
        <w:rPr>
          <w:spacing w:val="12"/>
        </w:rPr>
        <w:t xml:space="preserve"> </w:t>
      </w:r>
      <w:r>
        <w:rPr>
          <w:spacing w:val="-1"/>
        </w:rPr>
        <w:t>part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legacy,</w:t>
      </w:r>
      <w:r>
        <w:rPr>
          <w:spacing w:val="14"/>
        </w:rPr>
        <w:t xml:space="preserve"> </w:t>
      </w:r>
      <w:r>
        <w:t>can</w:t>
      </w:r>
      <w:r>
        <w:rPr>
          <w:spacing w:val="55"/>
          <w:w w:val="99"/>
        </w:rPr>
        <w:t xml:space="preserve"> </w:t>
      </w:r>
      <w:r>
        <w:rPr>
          <w:spacing w:val="-1"/>
        </w:rPr>
        <w:t>be</w:t>
      </w:r>
      <w:r>
        <w:rPr>
          <w:spacing w:val="39"/>
        </w:rPr>
        <w:t xml:space="preserve"> </w:t>
      </w:r>
      <w:r>
        <w:t>measured</w:t>
      </w:r>
      <w:r>
        <w:rPr>
          <w:spacing w:val="38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broad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active</w:t>
      </w:r>
      <w:r>
        <w:rPr>
          <w:spacing w:val="38"/>
        </w:rPr>
        <w:t xml:space="preserve"> </w:t>
      </w:r>
      <w:r>
        <w:t>participation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citizens.</w:t>
      </w:r>
      <w:r>
        <w:rPr>
          <w:spacing w:val="26"/>
        </w:rPr>
        <w:t xml:space="preserve">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t>needs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48"/>
        </w:rPr>
        <w:t xml:space="preserve"> </w:t>
      </w:r>
      <w:r>
        <w:rPr>
          <w:spacing w:val="-1"/>
        </w:rPr>
        <w:t>start</w:t>
      </w:r>
      <w:r>
        <w:rPr>
          <w:spacing w:val="49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preparatory</w:t>
      </w:r>
      <w:r>
        <w:rPr>
          <w:spacing w:val="48"/>
        </w:rPr>
        <w:t xml:space="preserve"> </w:t>
      </w:r>
      <w:r>
        <w:rPr>
          <w:spacing w:val="-1"/>
        </w:rPr>
        <w:t>phase.</w:t>
      </w:r>
      <w:r>
        <w:rPr>
          <w:spacing w:val="48"/>
        </w:rPr>
        <w:t xml:space="preserve"> </w:t>
      </w:r>
      <w:r>
        <w:rPr>
          <w:spacing w:val="-1"/>
        </w:rPr>
        <w:t>Recent</w:t>
      </w:r>
      <w:r>
        <w:rPr>
          <w:spacing w:val="48"/>
        </w:rPr>
        <w:t xml:space="preserve"> </w:t>
      </w:r>
      <w:r>
        <w:rPr>
          <w:spacing w:val="-1"/>
        </w:rPr>
        <w:t>ECOCs</w:t>
      </w:r>
      <w:r>
        <w:rPr>
          <w:spacing w:val="48"/>
        </w:rPr>
        <w:t xml:space="preserve"> </w:t>
      </w:r>
      <w:r>
        <w:t>and</w:t>
      </w:r>
      <w:r>
        <w:rPr>
          <w:spacing w:val="45"/>
          <w:w w:val="99"/>
        </w:rPr>
        <w:t xml:space="preserve"> </w:t>
      </w:r>
      <w:r>
        <w:rPr>
          <w:spacing w:val="-1"/>
        </w:rPr>
        <w:t>candidates</w:t>
      </w:r>
      <w:r>
        <w:rPr>
          <w:spacing w:val="72"/>
        </w:rPr>
        <w:t xml:space="preserve"> </w:t>
      </w:r>
      <w:r>
        <w:t>have</w:t>
      </w:r>
      <w:r>
        <w:rPr>
          <w:spacing w:val="74"/>
        </w:rPr>
        <w:t xml:space="preserve"> </w:t>
      </w:r>
      <w:r>
        <w:rPr>
          <w:spacing w:val="-1"/>
        </w:rPr>
        <w:t>published</w:t>
      </w:r>
      <w:r>
        <w:rPr>
          <w:spacing w:val="74"/>
        </w:rPr>
        <w:t xml:space="preserve"> </w:t>
      </w:r>
      <w:r>
        <w:t>calls</w:t>
      </w:r>
      <w:r>
        <w:rPr>
          <w:spacing w:val="73"/>
        </w:rPr>
        <w:t xml:space="preserve"> </w:t>
      </w:r>
      <w:r>
        <w:t>for</w:t>
      </w:r>
      <w:r>
        <w:rPr>
          <w:spacing w:val="74"/>
        </w:rPr>
        <w:t xml:space="preserve"> </w:t>
      </w:r>
      <w:r>
        <w:rPr>
          <w:spacing w:val="-1"/>
        </w:rPr>
        <w:t>ideas</w:t>
      </w:r>
      <w:r>
        <w:rPr>
          <w:spacing w:val="74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held</w:t>
      </w:r>
      <w:r>
        <w:rPr>
          <w:spacing w:val="74"/>
        </w:rPr>
        <w:t xml:space="preserve"> </w:t>
      </w:r>
      <w:r>
        <w:rPr>
          <w:spacing w:val="-1"/>
        </w:rPr>
        <w:t>hundreds</w:t>
      </w:r>
      <w:r>
        <w:rPr>
          <w:spacing w:val="73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workshops with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rPr>
          <w:spacing w:val="-1"/>
        </w:rPr>
        <w:t>seeking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t>potential</w:t>
      </w:r>
      <w:r>
        <w:rPr>
          <w:spacing w:val="83"/>
        </w:rPr>
        <w:t xml:space="preserve"> </w:t>
      </w:r>
      <w:r>
        <w:rPr>
          <w:spacing w:val="-1"/>
        </w:rPr>
        <w:t>programme</w:t>
      </w:r>
      <w:r>
        <w:rPr>
          <w:spacing w:val="84"/>
        </w:rPr>
        <w:t xml:space="preserve"> </w:t>
      </w:r>
      <w:r>
        <w:t>and</w:t>
      </w:r>
      <w:r>
        <w:rPr>
          <w:spacing w:val="82"/>
        </w:rPr>
        <w:t xml:space="preserve"> </w:t>
      </w:r>
      <w:r>
        <w:rPr>
          <w:spacing w:val="-1"/>
        </w:rPr>
        <w:t>overall</w:t>
      </w:r>
      <w:r>
        <w:rPr>
          <w:spacing w:val="83"/>
        </w:rPr>
        <w:t xml:space="preserve"> </w:t>
      </w:r>
      <w:r>
        <w:t>vision</w:t>
      </w:r>
      <w:r>
        <w:rPr>
          <w:spacing w:val="84"/>
        </w:rPr>
        <w:t xml:space="preserve"> </w:t>
      </w:r>
      <w:r>
        <w:t>and</w:t>
      </w:r>
      <w:r>
        <w:rPr>
          <w:spacing w:val="83"/>
        </w:rPr>
        <w:t xml:space="preserve"> </w:t>
      </w:r>
      <w:r>
        <w:t>concept.</w:t>
      </w:r>
      <w:r>
        <w:rPr>
          <w:spacing w:val="83"/>
        </w:rPr>
        <w:t xml:space="preserve"> </w:t>
      </w:r>
      <w:r>
        <w:t>An</w:t>
      </w:r>
      <w:r>
        <w:rPr>
          <w:spacing w:val="84"/>
        </w:rPr>
        <w:t xml:space="preserve"> </w:t>
      </w:r>
      <w:r>
        <w:rPr>
          <w:spacing w:val="-1"/>
        </w:rPr>
        <w:t>active</w:t>
      </w:r>
      <w:r>
        <w:rPr>
          <w:spacing w:val="35"/>
          <w:w w:val="99"/>
        </w:rPr>
        <w:t xml:space="preserve"> </w:t>
      </w:r>
      <w:r>
        <w:rPr>
          <w:spacing w:val="-1"/>
        </w:rPr>
        <w:t>participation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just</w:t>
      </w:r>
      <w:r>
        <w:rPr>
          <w:spacing w:val="-6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audiences.</w:t>
      </w:r>
    </w:p>
    <w:p w:rsidR="00595D25" w:rsidRDefault="00B82ED0">
      <w:pPr>
        <w:pStyle w:val="BodyText"/>
        <w:spacing w:before="201" w:line="275" w:lineRule="auto"/>
        <w:ind w:right="120"/>
        <w:jc w:val="both"/>
      </w:pPr>
      <w:r>
        <w:rPr>
          <w:spacing w:val="-1"/>
        </w:rPr>
        <w:t>Teams</w:t>
      </w:r>
      <w:r>
        <w:rPr>
          <w:spacing w:val="74"/>
        </w:rPr>
        <w:t xml:space="preserve"> </w:t>
      </w:r>
      <w:r>
        <w:rPr>
          <w:spacing w:val="-1"/>
        </w:rPr>
        <w:t>preparing</w:t>
      </w:r>
      <w:r>
        <w:rPr>
          <w:spacing w:val="75"/>
        </w:rPr>
        <w:t xml:space="preserve"> </w:t>
      </w:r>
      <w:r>
        <w:rPr>
          <w:spacing w:val="-1"/>
        </w:rPr>
        <w:t>bids</w:t>
      </w:r>
      <w:r>
        <w:rPr>
          <w:spacing w:val="76"/>
        </w:rPr>
        <w:t xml:space="preserve"> </w:t>
      </w:r>
      <w:r>
        <w:t>have</w:t>
      </w:r>
      <w:r>
        <w:rPr>
          <w:spacing w:val="73"/>
        </w:rPr>
        <w:t xml:space="preserve"> </w:t>
      </w:r>
      <w:r>
        <w:t>made</w:t>
      </w:r>
      <w:r>
        <w:rPr>
          <w:spacing w:val="75"/>
        </w:rPr>
        <w:t xml:space="preserve"> </w:t>
      </w:r>
      <w:r>
        <w:t>a</w:t>
      </w:r>
      <w:r>
        <w:rPr>
          <w:spacing w:val="74"/>
        </w:rPr>
        <w:t xml:space="preserve"> </w:t>
      </w:r>
      <w:r>
        <w:rPr>
          <w:spacing w:val="-1"/>
        </w:rPr>
        <w:t>deliberate</w:t>
      </w:r>
      <w:r>
        <w:rPr>
          <w:spacing w:val="74"/>
        </w:rPr>
        <w:t xml:space="preserve"> </w:t>
      </w:r>
      <w:r>
        <w:rPr>
          <w:spacing w:val="-1"/>
        </w:rPr>
        <w:t>effort</w:t>
      </w:r>
      <w:r>
        <w:rPr>
          <w:spacing w:val="74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t>engage</w:t>
      </w:r>
      <w:r>
        <w:rPr>
          <w:spacing w:val="29"/>
          <w:w w:val="99"/>
        </w:rPr>
        <w:t xml:space="preserve"> </w:t>
      </w:r>
      <w:r>
        <w:rPr>
          <w:spacing w:val="-1"/>
        </w:rPr>
        <w:t>those</w:t>
      </w:r>
      <w:r>
        <w:rPr>
          <w:spacing w:val="38"/>
        </w:rPr>
        <w:t xml:space="preserve"> </w:t>
      </w:r>
      <w:r>
        <w:rPr>
          <w:spacing w:val="-1"/>
        </w:rPr>
        <w:t>who</w:t>
      </w:r>
      <w:r>
        <w:rPr>
          <w:spacing w:val="38"/>
        </w:rPr>
        <w:t xml:space="preserve"> </w:t>
      </w:r>
      <w:r>
        <w:rPr>
          <w:spacing w:val="-1"/>
        </w:rPr>
        <w:t>do</w:t>
      </w:r>
      <w:r>
        <w:rPr>
          <w:spacing w:val="39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normally</w:t>
      </w:r>
      <w:r>
        <w:rPr>
          <w:spacing w:val="38"/>
        </w:rPr>
        <w:t xml:space="preserve"> </w:t>
      </w:r>
      <w:r>
        <w:rPr>
          <w:spacing w:val="-1"/>
        </w:rPr>
        <w:t>participate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culture</w:t>
      </w:r>
      <w:r>
        <w:rPr>
          <w:spacing w:val="38"/>
        </w:rPr>
        <w:t xml:space="preserve"> </w:t>
      </w:r>
      <w:r>
        <w:rPr>
          <w:spacing w:val="-1"/>
        </w:rPr>
        <w:t>life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city</w:t>
      </w:r>
    </w:p>
    <w:p w:rsidR="00595D25" w:rsidRDefault="00595D25">
      <w:pPr>
        <w:spacing w:line="275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20"/>
        <w:jc w:val="both"/>
      </w:pPr>
      <w:r>
        <w:lastRenderedPageBreak/>
        <w:t>and</w:t>
      </w:r>
      <w:r>
        <w:rPr>
          <w:spacing w:val="50"/>
        </w:rPr>
        <w:t xml:space="preserve"> </w:t>
      </w:r>
      <w:r>
        <w:rPr>
          <w:spacing w:val="-1"/>
        </w:rPr>
        <w:t>reach</w:t>
      </w:r>
      <w:r>
        <w:rPr>
          <w:spacing w:val="49"/>
        </w:rPr>
        <w:t xml:space="preserve"> </w:t>
      </w:r>
      <w:r>
        <w:t>out</w:t>
      </w:r>
      <w:r>
        <w:rPr>
          <w:spacing w:val="50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t>outlying</w:t>
      </w:r>
      <w:r>
        <w:rPr>
          <w:spacing w:val="50"/>
        </w:rPr>
        <w:t xml:space="preserve"> </w:t>
      </w:r>
      <w:r>
        <w:rPr>
          <w:spacing w:val="-1"/>
        </w:rPr>
        <w:t>communities,</w:t>
      </w:r>
      <w:r>
        <w:rPr>
          <w:spacing w:val="50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run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parallel</w:t>
      </w:r>
      <w:r>
        <w:rPr>
          <w:spacing w:val="51"/>
        </w:rPr>
        <w:t xml:space="preserve"> </w:t>
      </w:r>
      <w:r>
        <w:rPr>
          <w:spacing w:val="-1"/>
        </w:rPr>
        <w:t>cultural</w:t>
      </w:r>
      <w:r>
        <w:rPr>
          <w:spacing w:val="45"/>
        </w:rPr>
        <w:t xml:space="preserve"> </w:t>
      </w:r>
      <w:r>
        <w:rPr>
          <w:spacing w:val="-1"/>
        </w:rPr>
        <w:t>sector.</w:t>
      </w:r>
      <w:r>
        <w:rPr>
          <w:spacing w:val="7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engage.</w:t>
      </w:r>
    </w:p>
    <w:p w:rsidR="00595D25" w:rsidRDefault="00B82ED0">
      <w:pPr>
        <w:pStyle w:val="BodyText"/>
        <w:spacing w:before="199" w:line="276" w:lineRule="auto"/>
        <w:ind w:right="117"/>
        <w:jc w:val="both"/>
      </w:pPr>
      <w:r>
        <w:rPr>
          <w:spacing w:val="-1"/>
        </w:rPr>
        <w:t>Each</w:t>
      </w:r>
      <w:r>
        <w:rPr>
          <w:spacing w:val="12"/>
        </w:rPr>
        <w:t xml:space="preserve"> </w:t>
      </w:r>
      <w:r>
        <w:rPr>
          <w:spacing w:val="-1"/>
        </w:rPr>
        <w:t>candidate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rPr>
          <w:spacing w:val="-1"/>
        </w:rPr>
        <w:t>its</w:t>
      </w:r>
      <w:r>
        <w:rPr>
          <w:spacing w:val="11"/>
        </w:rPr>
        <w:t xml:space="preserve"> </w:t>
      </w:r>
      <w:r>
        <w:t>own</w:t>
      </w:r>
      <w:r>
        <w:rPr>
          <w:spacing w:val="11"/>
        </w:rPr>
        <w:t xml:space="preserve"> </w:t>
      </w:r>
      <w:r>
        <w:rPr>
          <w:spacing w:val="-1"/>
        </w:rPr>
        <w:t>particular</w:t>
      </w:r>
      <w:r>
        <w:rPr>
          <w:spacing w:val="10"/>
        </w:rPr>
        <w:t xml:space="preserve"> </w:t>
      </w:r>
      <w:r>
        <w:t>emphasis</w:t>
      </w:r>
      <w:r>
        <w:rPr>
          <w:spacing w:val="1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priorities;</w:t>
      </w:r>
      <w:r>
        <w:rPr>
          <w:spacing w:val="31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develop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preparation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delivery</w:t>
      </w:r>
      <w:r>
        <w:rPr>
          <w:spacing w:val="2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ECOC.</w:t>
      </w:r>
      <w:r>
        <w:rPr>
          <w:spacing w:val="29"/>
        </w:rPr>
        <w:t xml:space="preserve"> </w:t>
      </w:r>
      <w:r>
        <w:t>In</w:t>
      </w:r>
      <w:r>
        <w:rPr>
          <w:spacing w:val="45"/>
          <w:w w:val="99"/>
        </w:rPr>
        <w:t xml:space="preserve"> </w:t>
      </w:r>
      <w:r>
        <w:t>many</w:t>
      </w:r>
      <w:r>
        <w:rPr>
          <w:spacing w:val="30"/>
        </w:rPr>
        <w:t xml:space="preserve"> </w:t>
      </w:r>
      <w:r>
        <w:rPr>
          <w:spacing w:val="-1"/>
        </w:rPr>
        <w:t>cases</w:t>
      </w:r>
      <w:r>
        <w:rPr>
          <w:spacing w:val="31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rPr>
          <w:spacing w:val="-1"/>
        </w:rPr>
        <w:t>engagements</w:t>
      </w:r>
      <w:r>
        <w:rPr>
          <w:spacing w:val="30"/>
        </w:rPr>
        <w:t xml:space="preserve"> </w:t>
      </w:r>
      <w:r>
        <w:rPr>
          <w:spacing w:val="-1"/>
        </w:rPr>
        <w:t>lead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changes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outlook</w:t>
      </w:r>
      <w:r>
        <w:rPr>
          <w:spacing w:val="30"/>
        </w:rPr>
        <w:t xml:space="preserve"> </w:t>
      </w:r>
      <w:r>
        <w:t>of</w:t>
      </w:r>
      <w:r>
        <w:rPr>
          <w:spacing w:val="39"/>
          <w:w w:val="99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cultural</w:t>
      </w:r>
      <w:r>
        <w:t xml:space="preserve">  </w:t>
      </w:r>
      <w:r>
        <w:rPr>
          <w:spacing w:val="-1"/>
        </w:rPr>
        <w:t>operators</w:t>
      </w:r>
      <w:r>
        <w:t xml:space="preserve"> </w:t>
      </w:r>
      <w:r>
        <w:rPr>
          <w:spacing w:val="-1"/>
        </w:rPr>
        <w:t>in</w:t>
      </w:r>
      <w:r>
        <w:t xml:space="preserve"> the  city</w:t>
      </w:r>
      <w:r>
        <w:rPr>
          <w:spacing w:val="84"/>
        </w:rPr>
        <w:t xml:space="preserve"> </w:t>
      </w:r>
      <w:r>
        <w:rPr>
          <w:spacing w:val="-1"/>
        </w:rPr>
        <w:t>(an</w:t>
      </w:r>
      <w:r>
        <w:t xml:space="preserve"> aspect</w:t>
      </w:r>
      <w:r>
        <w:rPr>
          <w:spacing w:val="84"/>
        </w:rPr>
        <w:t xml:space="preserve"> </w:t>
      </w:r>
      <w:r>
        <w:t>of</w:t>
      </w:r>
      <w:r>
        <w:rPr>
          <w:spacing w:val="84"/>
        </w:rPr>
        <w:t xml:space="preserve"> </w:t>
      </w:r>
      <w:r>
        <w:t>audience</w:t>
      </w:r>
      <w:r>
        <w:rPr>
          <w:spacing w:val="31"/>
          <w:w w:val="99"/>
        </w:rPr>
        <w:t xml:space="preserve"> </w:t>
      </w:r>
      <w:r>
        <w:rPr>
          <w:spacing w:val="-1"/>
        </w:rPr>
        <w:t>development).</w:t>
      </w:r>
    </w:p>
    <w:p w:rsidR="00595D25" w:rsidRDefault="00B82ED0">
      <w:pPr>
        <w:pStyle w:val="BodyText"/>
        <w:spacing w:before="199" w:line="276" w:lineRule="auto"/>
        <w:ind w:right="115"/>
        <w:jc w:val="both"/>
      </w:pPr>
      <w:r>
        <w:rPr>
          <w:spacing w:val="-1"/>
        </w:rPr>
        <w:t>ECOCs</w:t>
      </w:r>
      <w:r>
        <w:rPr>
          <w:spacing w:val="60"/>
        </w:rPr>
        <w:t xml:space="preserve"> </w:t>
      </w:r>
      <w:r>
        <w:rPr>
          <w:spacing w:val="-1"/>
        </w:rPr>
        <w:t>are</w:t>
      </w:r>
      <w:r>
        <w:rPr>
          <w:spacing w:val="60"/>
        </w:rPr>
        <w:t xml:space="preserve"> </w:t>
      </w:r>
      <w:r>
        <w:rPr>
          <w:spacing w:val="-1"/>
        </w:rPr>
        <w:t>increasingly</w:t>
      </w:r>
      <w:r>
        <w:rPr>
          <w:spacing w:val="60"/>
        </w:rPr>
        <w:t xml:space="preserve"> </w:t>
      </w:r>
      <w:r>
        <w:rPr>
          <w:spacing w:val="-1"/>
        </w:rPr>
        <w:t>using</w:t>
      </w:r>
      <w:r>
        <w:rPr>
          <w:spacing w:val="61"/>
        </w:rPr>
        <w:t xml:space="preserve"> </w:t>
      </w:r>
      <w:r>
        <w:rPr>
          <w:spacing w:val="-1"/>
        </w:rPr>
        <w:t>volunteers.</w:t>
      </w:r>
      <w:r>
        <w:rPr>
          <w:spacing w:val="61"/>
        </w:rPr>
        <w:t xml:space="preserve"> </w:t>
      </w:r>
      <w:r>
        <w:t>It</w:t>
      </w:r>
      <w:r>
        <w:rPr>
          <w:spacing w:val="60"/>
        </w:rPr>
        <w:t xml:space="preserve"> </w:t>
      </w:r>
      <w:r>
        <w:rPr>
          <w:spacing w:val="-1"/>
        </w:rPr>
        <w:t>is</w:t>
      </w:r>
      <w:r>
        <w:rPr>
          <w:spacing w:val="60"/>
        </w:rPr>
        <w:t xml:space="preserve"> </w:t>
      </w:r>
      <w:r>
        <w:rPr>
          <w:spacing w:val="-1"/>
        </w:rPr>
        <w:t>important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40"/>
          <w:w w:val="99"/>
        </w:rPr>
        <w:t xml:space="preserve"> </w:t>
      </w:r>
      <w:r>
        <w:rPr>
          <w:spacing w:val="-1"/>
        </w:rPr>
        <w:t>distinguish</w:t>
      </w:r>
      <w:r>
        <w:rPr>
          <w:spacing w:val="14"/>
        </w:rPr>
        <w:t xml:space="preserve"> </w:t>
      </w:r>
      <w:r>
        <w:rPr>
          <w:spacing w:val="-1"/>
        </w:rPr>
        <w:t>between</w:t>
      </w:r>
      <w:r>
        <w:rPr>
          <w:spacing w:val="15"/>
        </w:rPr>
        <w:t xml:space="preserve"> </w:t>
      </w:r>
      <w:r>
        <w:t>paid</w:t>
      </w:r>
      <w:r>
        <w:rPr>
          <w:spacing w:val="15"/>
        </w:rPr>
        <w:t xml:space="preserve"> </w:t>
      </w:r>
      <w:r>
        <w:rPr>
          <w:spacing w:val="-1"/>
        </w:rPr>
        <w:t>staff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interns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volunteers.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strong</w:t>
      </w:r>
      <w:r>
        <w:rPr>
          <w:spacing w:val="55"/>
          <w:w w:val="99"/>
        </w:rPr>
        <w:t xml:space="preserve"> </w:t>
      </w:r>
      <w:r>
        <w:rPr>
          <w:spacing w:val="-1"/>
        </w:rPr>
        <w:t>volunteer</w:t>
      </w:r>
      <w:r>
        <w:rPr>
          <w:spacing w:val="7"/>
        </w:rPr>
        <w:t xml:space="preserve"> </w:t>
      </w:r>
      <w:r>
        <w:t>programme</w:t>
      </w:r>
      <w:r>
        <w:rPr>
          <w:spacing w:val="8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add</w:t>
      </w:r>
      <w:r>
        <w:rPr>
          <w:spacing w:val="7"/>
        </w:rPr>
        <w:t xml:space="preserve"> </w:t>
      </w:r>
      <w:r>
        <w:t>significantly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citizens'</w:t>
      </w:r>
      <w:r>
        <w:rPr>
          <w:spacing w:val="22"/>
          <w:w w:val="99"/>
        </w:rPr>
        <w:t xml:space="preserve"> </w:t>
      </w:r>
      <w:r>
        <w:rPr>
          <w:spacing w:val="-1"/>
        </w:rPr>
        <w:t>engagement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rPr>
          <w:spacing w:val="-1"/>
        </w:rPr>
        <w:t>legacy.</w:t>
      </w:r>
    </w:p>
    <w:p w:rsidR="00595D25" w:rsidRDefault="00B82ED0">
      <w:pPr>
        <w:pStyle w:val="BodyText"/>
        <w:spacing w:before="199" w:line="275" w:lineRule="auto"/>
        <w:ind w:right="120"/>
        <w:jc w:val="both"/>
      </w:pPr>
      <w:r>
        <w:t>It</w:t>
      </w:r>
      <w:r>
        <w:rPr>
          <w:spacing w:val="42"/>
        </w:rPr>
        <w:t xml:space="preserve"> </w:t>
      </w:r>
      <w:r>
        <w:rPr>
          <w:spacing w:val="-1"/>
        </w:rPr>
        <w:t>is</w:t>
      </w:r>
      <w:r>
        <w:rPr>
          <w:spacing w:val="42"/>
        </w:rPr>
        <w:t xml:space="preserve"> </w:t>
      </w:r>
      <w:r>
        <w:t>now</w:t>
      </w:r>
      <w:r>
        <w:rPr>
          <w:spacing w:val="42"/>
        </w:rPr>
        <w:t xml:space="preserve"> </w:t>
      </w:r>
      <w:r>
        <w:t>standard</w:t>
      </w:r>
      <w:r>
        <w:rPr>
          <w:spacing w:val="42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rPr>
          <w:spacing w:val="-1"/>
        </w:rPr>
        <w:t>ECOCs</w:t>
      </w:r>
      <w:r>
        <w:rPr>
          <w:spacing w:val="44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run</w:t>
      </w:r>
      <w:r>
        <w:rPr>
          <w:spacing w:val="42"/>
        </w:rPr>
        <w:t xml:space="preserve"> </w:t>
      </w:r>
      <w:r>
        <w:rPr>
          <w:spacing w:val="-1"/>
        </w:rPr>
        <w:t>projects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4"/>
        </w:rPr>
        <w:t xml:space="preserve"> </w:t>
      </w:r>
      <w:r>
        <w:rPr>
          <w:spacing w:val="-1"/>
        </w:rPr>
        <w:t>schools,</w:t>
      </w:r>
      <w:r>
        <w:rPr>
          <w:spacing w:val="43"/>
        </w:rPr>
        <w:t xml:space="preserve"> </w:t>
      </w:r>
      <w:r>
        <w:t>youth</w:t>
      </w:r>
      <w:r>
        <w:rPr>
          <w:spacing w:val="39"/>
          <w:w w:val="99"/>
        </w:rPr>
        <w:t xml:space="preserve"> </w:t>
      </w:r>
      <w:r>
        <w:t>groups,</w:t>
      </w:r>
      <w:r>
        <w:rPr>
          <w:spacing w:val="-6"/>
        </w:rPr>
        <w:t xml:space="preserve"> </w:t>
      </w:r>
      <w:r>
        <w:rPr>
          <w:spacing w:val="-1"/>
        </w:rPr>
        <w:t>universities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wide</w:t>
      </w:r>
      <w:r>
        <w:rPr>
          <w:spacing w:val="-7"/>
        </w:rPr>
        <w:t xml:space="preserve"> </w:t>
      </w:r>
      <w:r>
        <w:rPr>
          <w:spacing w:val="-1"/>
        </w:rPr>
        <w:t>range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civil</w:t>
      </w:r>
      <w:r>
        <w:rPr>
          <w:spacing w:val="-5"/>
        </w:rPr>
        <w:t xml:space="preserve"> </w:t>
      </w:r>
      <w:r>
        <w:rPr>
          <w:spacing w:val="-1"/>
        </w:rPr>
        <w:t>society</w:t>
      </w:r>
      <w:r>
        <w:rPr>
          <w:spacing w:val="-7"/>
        </w:rPr>
        <w:t xml:space="preserve"> </w:t>
      </w:r>
      <w:r>
        <w:t>organisations.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2"/>
        <w:spacing w:before="151"/>
        <w:rPr>
          <w:b w:val="0"/>
          <w:bCs w:val="0"/>
        </w:rPr>
      </w:pPr>
      <w:r>
        <w:t>E:</w:t>
      </w:r>
      <w:r>
        <w:rPr>
          <w:spacing w:val="-24"/>
        </w:rPr>
        <w:t xml:space="preserve"> </w:t>
      </w:r>
      <w:r>
        <w:rPr>
          <w:spacing w:val="-1"/>
        </w:rPr>
        <w:t>Management</w:t>
      </w: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before="252" w:line="275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feasibility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fund-raising</w:t>
      </w:r>
      <w:r>
        <w:rPr>
          <w:rFonts w:ascii="Verdana"/>
          <w:i/>
          <w:spacing w:val="54"/>
          <w:sz w:val="24"/>
        </w:rPr>
        <w:t xml:space="preserve"> </w:t>
      </w:r>
      <w:r>
        <w:rPr>
          <w:rFonts w:ascii="Verdana"/>
          <w:i/>
          <w:sz w:val="24"/>
        </w:rPr>
        <w:t>strategy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5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proposed</w:t>
      </w:r>
      <w:r>
        <w:rPr>
          <w:rFonts w:ascii="Verdana"/>
          <w:i/>
          <w:spacing w:val="51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budget,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which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includes,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where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appropriate,</w:t>
      </w:r>
      <w:r>
        <w:rPr>
          <w:rFonts w:ascii="Verdana"/>
          <w:i/>
          <w:spacing w:val="3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plans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31"/>
          <w:sz w:val="24"/>
        </w:rPr>
        <w:t xml:space="preserve"> </w:t>
      </w:r>
      <w:r>
        <w:rPr>
          <w:rFonts w:ascii="Verdana"/>
          <w:i/>
          <w:sz w:val="24"/>
        </w:rPr>
        <w:t>seek</w:t>
      </w:r>
      <w:r>
        <w:rPr>
          <w:rFonts w:ascii="Verdana"/>
          <w:i/>
          <w:spacing w:val="43"/>
          <w:w w:val="99"/>
          <w:sz w:val="24"/>
        </w:rPr>
        <w:t xml:space="preserve"> </w:t>
      </w:r>
      <w:r>
        <w:rPr>
          <w:rFonts w:ascii="Verdana"/>
          <w:i/>
          <w:sz w:val="24"/>
        </w:rPr>
        <w:t>financial</w:t>
      </w:r>
      <w:r>
        <w:rPr>
          <w:rFonts w:ascii="Verdana"/>
          <w:i/>
          <w:spacing w:val="24"/>
          <w:sz w:val="24"/>
        </w:rPr>
        <w:t xml:space="preserve"> </w:t>
      </w:r>
      <w:r>
        <w:rPr>
          <w:rFonts w:ascii="Verdana"/>
          <w:i/>
          <w:sz w:val="24"/>
        </w:rPr>
        <w:t>support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from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Union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programmes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z w:val="24"/>
        </w:rPr>
        <w:t>funds,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2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covers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preparation</w:t>
      </w:r>
      <w:r>
        <w:rPr>
          <w:rFonts w:ascii="Verdana"/>
          <w:i/>
          <w:spacing w:val="5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phase,</w:t>
      </w:r>
      <w:r>
        <w:rPr>
          <w:rFonts w:ascii="Verdana"/>
          <w:i/>
          <w:spacing w:val="5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year</w:t>
      </w:r>
      <w:r>
        <w:rPr>
          <w:rFonts w:ascii="Verdana"/>
          <w:i/>
          <w:spacing w:val="57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z w:val="24"/>
        </w:rPr>
        <w:t>title,</w:t>
      </w:r>
      <w:r>
        <w:rPr>
          <w:rFonts w:ascii="Verdana"/>
          <w:i/>
          <w:spacing w:val="5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36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evaluation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8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provisions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7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legacy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activities,</w:t>
      </w:r>
      <w:r>
        <w:rPr>
          <w:rFonts w:ascii="Verdana"/>
          <w:i/>
          <w:spacing w:val="7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5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contingency</w:t>
      </w:r>
      <w:r>
        <w:rPr>
          <w:rFonts w:ascii="Verdana"/>
          <w:i/>
          <w:spacing w:val="-27"/>
          <w:sz w:val="24"/>
        </w:rPr>
        <w:t xml:space="preserve"> </w:t>
      </w:r>
      <w:r>
        <w:rPr>
          <w:rFonts w:ascii="Verdana"/>
          <w:i/>
          <w:sz w:val="24"/>
        </w:rPr>
        <w:t>planning;</w:t>
      </w:r>
    </w:p>
    <w:p w:rsidR="00595D25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envisaged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governance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delivery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structure</w:t>
      </w:r>
      <w:r>
        <w:rPr>
          <w:rFonts w:ascii="Verdana"/>
          <w:i/>
          <w:spacing w:val="4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implementation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5"/>
          <w:sz w:val="24"/>
        </w:rPr>
        <w:t xml:space="preserve"> </w:t>
      </w:r>
      <w:r>
        <w:rPr>
          <w:rFonts w:ascii="Verdana"/>
          <w:i/>
          <w:sz w:val="24"/>
        </w:rPr>
        <w:t>action</w:t>
      </w:r>
      <w:r>
        <w:rPr>
          <w:rFonts w:ascii="Verdana"/>
          <w:i/>
          <w:spacing w:val="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which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provides,</w:t>
      </w:r>
      <w:r>
        <w:rPr>
          <w:rFonts w:ascii="Verdana"/>
          <w:i/>
          <w:spacing w:val="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inter</w:t>
      </w:r>
      <w:r>
        <w:rPr>
          <w:rFonts w:ascii="Verdana"/>
          <w:i/>
          <w:spacing w:val="3"/>
          <w:sz w:val="24"/>
        </w:rPr>
        <w:t xml:space="preserve"> </w:t>
      </w:r>
      <w:r>
        <w:rPr>
          <w:rFonts w:ascii="Verdana"/>
          <w:i/>
          <w:sz w:val="24"/>
        </w:rPr>
        <w:t>alia,</w:t>
      </w:r>
      <w:r>
        <w:rPr>
          <w:rFonts w:ascii="Verdana"/>
          <w:i/>
          <w:spacing w:val="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33"/>
          <w:w w:val="99"/>
          <w:sz w:val="24"/>
        </w:rPr>
        <w:t xml:space="preserve"> </w:t>
      </w:r>
      <w:r>
        <w:rPr>
          <w:rFonts w:ascii="Verdana"/>
          <w:i/>
          <w:sz w:val="24"/>
        </w:rPr>
        <w:t>appropriate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cooperation</w:t>
      </w:r>
      <w:r>
        <w:rPr>
          <w:rFonts w:ascii="Verdana"/>
          <w:i/>
          <w:spacing w:val="2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between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local</w:t>
      </w:r>
      <w:r>
        <w:rPr>
          <w:rFonts w:ascii="Verdana"/>
          <w:i/>
          <w:spacing w:val="2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authorities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1"/>
          <w:w w:val="9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delivery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z w:val="24"/>
        </w:rPr>
        <w:t>structure,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including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artistic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team;</w:t>
      </w:r>
    </w:p>
    <w:p w:rsidR="00595D25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3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procedures</w:t>
      </w:r>
      <w:r>
        <w:rPr>
          <w:rFonts w:ascii="Verdana"/>
          <w:i/>
          <w:spacing w:val="6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6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appointment</w:t>
      </w:r>
      <w:r>
        <w:rPr>
          <w:rFonts w:ascii="Verdana"/>
          <w:i/>
          <w:spacing w:val="65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general</w:t>
      </w:r>
      <w:r>
        <w:rPr>
          <w:rFonts w:ascii="Verdana"/>
          <w:i/>
          <w:spacing w:val="65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5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artistic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directors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z w:val="24"/>
        </w:rPr>
        <w:t>their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fields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of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action;</w:t>
      </w:r>
    </w:p>
    <w:p w:rsidR="00595D25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marketing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7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communication</w:t>
      </w:r>
      <w:r>
        <w:rPr>
          <w:rFonts w:ascii="Verdana"/>
          <w:i/>
          <w:spacing w:val="73"/>
          <w:sz w:val="24"/>
        </w:rPr>
        <w:t xml:space="preserve"> </w:t>
      </w:r>
      <w:r>
        <w:rPr>
          <w:rFonts w:ascii="Verdana"/>
          <w:i/>
          <w:sz w:val="24"/>
        </w:rPr>
        <w:t>strategy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is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comprehensive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highlights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that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9"/>
          <w:sz w:val="24"/>
        </w:rPr>
        <w:t xml:space="preserve"> </w:t>
      </w:r>
      <w:r>
        <w:rPr>
          <w:rFonts w:ascii="Verdana"/>
          <w:i/>
          <w:sz w:val="24"/>
        </w:rPr>
        <w:t>action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is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48"/>
          <w:sz w:val="24"/>
        </w:rPr>
        <w:t xml:space="preserve"> </w:t>
      </w:r>
      <w:r>
        <w:rPr>
          <w:rFonts w:ascii="Verdana"/>
          <w:i/>
          <w:sz w:val="24"/>
        </w:rPr>
        <w:t>Union</w:t>
      </w:r>
      <w:r>
        <w:rPr>
          <w:rFonts w:ascii="Verdana"/>
          <w:i/>
          <w:spacing w:val="35"/>
          <w:w w:val="99"/>
          <w:sz w:val="24"/>
        </w:rPr>
        <w:t xml:space="preserve"> </w:t>
      </w:r>
      <w:r>
        <w:rPr>
          <w:rFonts w:ascii="Verdana"/>
          <w:i/>
          <w:sz w:val="24"/>
        </w:rPr>
        <w:t>action;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0"/>
          <w:numId w:val="1"/>
        </w:numPr>
        <w:tabs>
          <w:tab w:val="left" w:pos="1944"/>
        </w:tabs>
        <w:spacing w:line="274" w:lineRule="auto"/>
        <w:ind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delivery</w:t>
      </w:r>
      <w:r>
        <w:rPr>
          <w:rFonts w:ascii="Verdana"/>
          <w:i/>
          <w:spacing w:val="16"/>
          <w:sz w:val="24"/>
        </w:rPr>
        <w:t xml:space="preserve"> </w:t>
      </w:r>
      <w:r>
        <w:rPr>
          <w:rFonts w:ascii="Verdana"/>
          <w:i/>
          <w:sz w:val="24"/>
        </w:rPr>
        <w:t>structure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z w:val="24"/>
        </w:rPr>
        <w:t>has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staff</w:t>
      </w:r>
      <w:r>
        <w:rPr>
          <w:rFonts w:ascii="Verdana"/>
          <w:i/>
          <w:spacing w:val="1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with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appropriate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skills</w:t>
      </w:r>
      <w:r>
        <w:rPr>
          <w:rFonts w:ascii="Verdana"/>
          <w:i/>
          <w:spacing w:val="17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1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experience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41"/>
          <w:sz w:val="24"/>
        </w:rPr>
        <w:t xml:space="preserve"> </w:t>
      </w:r>
      <w:r>
        <w:rPr>
          <w:rFonts w:ascii="Verdana"/>
          <w:i/>
          <w:sz w:val="24"/>
        </w:rPr>
        <w:t>plan,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manage</w:t>
      </w:r>
      <w:r>
        <w:rPr>
          <w:rFonts w:ascii="Verdana"/>
          <w:i/>
          <w:spacing w:val="40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z w:val="24"/>
        </w:rPr>
        <w:t>deliver</w:t>
      </w:r>
      <w:r>
        <w:rPr>
          <w:rFonts w:ascii="Verdana"/>
          <w:i/>
          <w:spacing w:val="40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4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2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year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title.</w:t>
      </w:r>
    </w:p>
    <w:p w:rsidR="00595D25" w:rsidRDefault="00595D25">
      <w:pPr>
        <w:spacing w:line="274" w:lineRule="auto"/>
        <w:jc w:val="both"/>
        <w:rPr>
          <w:rFonts w:ascii="Verdana" w:eastAsia="Verdana" w:hAnsi="Verdana" w:cs="Verdana"/>
          <w:sz w:val="24"/>
          <w:szCs w:val="24"/>
        </w:rPr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595D25">
      <w:pPr>
        <w:spacing w:before="5"/>
        <w:rPr>
          <w:rFonts w:ascii="Verdana" w:eastAsia="Verdana" w:hAnsi="Verdana" w:cs="Verdana"/>
          <w:i/>
          <w:sz w:val="26"/>
          <w:szCs w:val="26"/>
        </w:rPr>
      </w:pPr>
    </w:p>
    <w:p w:rsidR="00595D25" w:rsidRDefault="00B82ED0">
      <w:pPr>
        <w:pStyle w:val="BodyText"/>
        <w:spacing w:before="57" w:line="276" w:lineRule="auto"/>
        <w:ind w:left="480" w:right="100"/>
        <w:jc w:val="both"/>
      </w:pPr>
      <w:r>
        <w:rPr>
          <w:rFonts w:cs="Verdana"/>
          <w:b/>
          <w:bCs/>
          <w:spacing w:val="-1"/>
        </w:rPr>
        <w:t>Finance.</w:t>
      </w:r>
      <w:r>
        <w:rPr>
          <w:rFonts w:cs="Verdana"/>
          <w:b/>
          <w:bCs/>
          <w:spacing w:val="43"/>
        </w:rPr>
        <w:t xml:space="preserve"> </w:t>
      </w:r>
      <w:r>
        <w:t>Budgets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37"/>
        </w:rPr>
        <w:t xml:space="preserve"> </w:t>
      </w:r>
      <w:r>
        <w:rPr>
          <w:spacing w:val="-1"/>
        </w:rPr>
        <w:t>ECOCs</w:t>
      </w:r>
      <w:r>
        <w:rPr>
          <w:spacing w:val="36"/>
        </w:rPr>
        <w:t xml:space="preserve"> </w:t>
      </w:r>
      <w:r>
        <w:rPr>
          <w:spacing w:val="-1"/>
        </w:rPr>
        <w:t>vary</w:t>
      </w:r>
      <w:r>
        <w:rPr>
          <w:spacing w:val="37"/>
        </w:rPr>
        <w:t xml:space="preserve"> </w:t>
      </w:r>
      <w:r>
        <w:rPr>
          <w:spacing w:val="-1"/>
        </w:rPr>
        <w:t>considerably;</w:t>
      </w:r>
      <w:r>
        <w:rPr>
          <w:spacing w:val="36"/>
        </w:rPr>
        <w:t xml:space="preserve"> </w:t>
      </w:r>
      <w:r>
        <w:rPr>
          <w:spacing w:val="-1"/>
        </w:rPr>
        <w:t>recent</w:t>
      </w:r>
      <w:r>
        <w:rPr>
          <w:spacing w:val="37"/>
        </w:rPr>
        <w:t xml:space="preserve"> </w:t>
      </w:r>
      <w:r>
        <w:rPr>
          <w:spacing w:val="-1"/>
        </w:rPr>
        <w:t>ECOC</w:t>
      </w:r>
      <w:r>
        <w:rPr>
          <w:spacing w:val="58"/>
        </w:rPr>
        <w:t xml:space="preserve"> </w:t>
      </w:r>
      <w:r>
        <w:rPr>
          <w:spacing w:val="-1"/>
        </w:rPr>
        <w:t>programmes</w:t>
      </w:r>
      <w:r>
        <w:rPr>
          <w:spacing w:val="73"/>
        </w:rPr>
        <w:t xml:space="preserve"> </w:t>
      </w:r>
      <w:r>
        <w:rPr>
          <w:spacing w:val="-1"/>
        </w:rPr>
        <w:t>(i.e.</w:t>
      </w:r>
      <w:r>
        <w:rPr>
          <w:spacing w:val="74"/>
        </w:rPr>
        <w:t xml:space="preserve"> </w:t>
      </w:r>
      <w:r>
        <w:t>not</w:t>
      </w:r>
      <w:r>
        <w:rPr>
          <w:spacing w:val="73"/>
        </w:rPr>
        <w:t xml:space="preserve"> </w:t>
      </w:r>
      <w:r>
        <w:rPr>
          <w:spacing w:val="-1"/>
        </w:rPr>
        <w:t>including</w:t>
      </w:r>
      <w:r>
        <w:rPr>
          <w:spacing w:val="74"/>
        </w:rPr>
        <w:t xml:space="preserve"> </w:t>
      </w:r>
      <w:r>
        <w:rPr>
          <w:spacing w:val="-1"/>
        </w:rPr>
        <w:t>infrastructure</w:t>
      </w:r>
      <w:r>
        <w:rPr>
          <w:spacing w:val="73"/>
        </w:rPr>
        <w:t xml:space="preserve"> </w:t>
      </w:r>
      <w:r>
        <w:t>or</w:t>
      </w:r>
      <w:r>
        <w:rPr>
          <w:spacing w:val="74"/>
        </w:rPr>
        <w:t xml:space="preserve"> </w:t>
      </w:r>
      <w:r>
        <w:rPr>
          <w:spacing w:val="-1"/>
        </w:rPr>
        <w:t>buildings)</w:t>
      </w:r>
      <w:r>
        <w:rPr>
          <w:spacing w:val="73"/>
        </w:rPr>
        <w:t xml:space="preserve"> </w:t>
      </w:r>
      <w:r>
        <w:rPr>
          <w:spacing w:val="-1"/>
        </w:rPr>
        <w:t>have</w:t>
      </w:r>
      <w:r>
        <w:rPr>
          <w:spacing w:val="75"/>
          <w:w w:val="99"/>
        </w:rPr>
        <w:t xml:space="preserve"> </w:t>
      </w:r>
      <w:r>
        <w:rPr>
          <w:rFonts w:cs="Verdana"/>
          <w:spacing w:val="-1"/>
        </w:rPr>
        <w:t>ranged</w:t>
      </w:r>
      <w:r>
        <w:rPr>
          <w:rFonts w:cs="Verdana"/>
          <w:spacing w:val="-2"/>
        </w:rPr>
        <w:t xml:space="preserve"> </w:t>
      </w:r>
      <w:r>
        <w:rPr>
          <w:rFonts w:cs="Verdana"/>
          <w:spacing w:val="-1"/>
        </w:rPr>
        <w:t>from</w:t>
      </w:r>
      <w:r>
        <w:rPr>
          <w:rFonts w:cs="Verdana"/>
          <w:spacing w:val="-2"/>
        </w:rPr>
        <w:t xml:space="preserve"> </w:t>
      </w:r>
      <w:r>
        <w:rPr>
          <w:rFonts w:cs="Verdana"/>
          <w:spacing w:val="-1"/>
        </w:rPr>
        <w:t xml:space="preserve">€20m </w:t>
      </w:r>
      <w:r>
        <w:rPr>
          <w:rFonts w:cs="Verdana"/>
        </w:rPr>
        <w:t>to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1"/>
        </w:rPr>
        <w:t>over</w:t>
      </w:r>
      <w:r>
        <w:rPr>
          <w:rFonts w:cs="Verdana"/>
          <w:spacing w:val="-2"/>
        </w:rPr>
        <w:t xml:space="preserve"> </w:t>
      </w:r>
      <w:r>
        <w:rPr>
          <w:rFonts w:cs="Verdana"/>
          <w:spacing w:val="-1"/>
        </w:rPr>
        <w:t>€</w:t>
      </w:r>
      <w:r>
        <w:rPr>
          <w:spacing w:val="-1"/>
        </w:rPr>
        <w:t>100m.</w:t>
      </w:r>
    </w:p>
    <w:p w:rsidR="00595D25" w:rsidRDefault="00B82ED0">
      <w:pPr>
        <w:pStyle w:val="BodyText"/>
        <w:spacing w:before="199" w:line="276" w:lineRule="auto"/>
        <w:ind w:left="480" w:right="98"/>
        <w:jc w:val="both"/>
      </w:pPr>
      <w:r>
        <w:t>At</w:t>
      </w:r>
      <w:r>
        <w:rPr>
          <w:spacing w:val="76"/>
        </w:rPr>
        <w:t xml:space="preserve"> </w:t>
      </w:r>
      <w:r>
        <w:rPr>
          <w:spacing w:val="-1"/>
        </w:rPr>
        <w:t>bidding</w:t>
      </w:r>
      <w:r>
        <w:rPr>
          <w:spacing w:val="77"/>
        </w:rPr>
        <w:t xml:space="preserve"> </w:t>
      </w:r>
      <w:r>
        <w:t>stage</w:t>
      </w:r>
      <w:r>
        <w:rPr>
          <w:spacing w:val="77"/>
        </w:rPr>
        <w:t xml:space="preserve"> </w:t>
      </w:r>
      <w:r>
        <w:rPr>
          <w:spacing w:val="-1"/>
        </w:rPr>
        <w:t>it</w:t>
      </w:r>
      <w:r>
        <w:rPr>
          <w:spacing w:val="77"/>
        </w:rPr>
        <w:t xml:space="preserve"> </w:t>
      </w:r>
      <w:r>
        <w:rPr>
          <w:spacing w:val="-1"/>
        </w:rPr>
        <w:t>is</w:t>
      </w:r>
      <w:r>
        <w:rPr>
          <w:spacing w:val="77"/>
        </w:rPr>
        <w:t xml:space="preserve"> </w:t>
      </w:r>
      <w:r>
        <w:rPr>
          <w:spacing w:val="-1"/>
        </w:rPr>
        <w:t>unrealistic</w:t>
      </w:r>
      <w:r>
        <w:rPr>
          <w:spacing w:val="76"/>
        </w:rPr>
        <w:t xml:space="preserve"> </w:t>
      </w:r>
      <w:r>
        <w:rPr>
          <w:spacing w:val="-1"/>
        </w:rPr>
        <w:t>for</w:t>
      </w:r>
      <w:r>
        <w:rPr>
          <w:spacing w:val="78"/>
        </w:rPr>
        <w:t xml:space="preserve"> </w:t>
      </w:r>
      <w:r>
        <w:rPr>
          <w:spacing w:val="-1"/>
        </w:rPr>
        <w:t>exact</w:t>
      </w:r>
      <w:r>
        <w:rPr>
          <w:spacing w:val="76"/>
        </w:rPr>
        <w:t xml:space="preserve"> </w:t>
      </w:r>
      <w:r>
        <w:rPr>
          <w:spacing w:val="-1"/>
        </w:rPr>
        <w:t>projections</w:t>
      </w:r>
      <w:r>
        <w:rPr>
          <w:spacing w:val="78"/>
        </w:rPr>
        <w:t xml:space="preserve"> </w:t>
      </w:r>
      <w:r>
        <w:t>of</w:t>
      </w:r>
      <w:r>
        <w:rPr>
          <w:spacing w:val="76"/>
        </w:rPr>
        <w:t xml:space="preserve"> </w:t>
      </w:r>
      <w:r>
        <w:t>future</w:t>
      </w:r>
      <w:r>
        <w:rPr>
          <w:spacing w:val="65"/>
          <w:w w:val="99"/>
        </w:rPr>
        <w:t xml:space="preserve"> </w:t>
      </w:r>
      <w:r>
        <w:rPr>
          <w:spacing w:val="-1"/>
        </w:rPr>
        <w:t>funding</w:t>
      </w:r>
      <w:r>
        <w:rPr>
          <w:spacing w:val="43"/>
        </w:rPr>
        <w:t xml:space="preserve"> </w:t>
      </w:r>
      <w:r>
        <w:rPr>
          <w:spacing w:val="-1"/>
        </w:rPr>
        <w:t>sources.</w:t>
      </w:r>
      <w:r>
        <w:rPr>
          <w:spacing w:val="4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bid-book</w:t>
      </w:r>
      <w:r>
        <w:rPr>
          <w:spacing w:val="43"/>
        </w:rPr>
        <w:t xml:space="preserve"> </w:t>
      </w:r>
      <w:r>
        <w:t>must</w:t>
      </w:r>
      <w:r>
        <w:rPr>
          <w:spacing w:val="43"/>
        </w:rPr>
        <w:t xml:space="preserve"> </w:t>
      </w:r>
      <w:r>
        <w:t>have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realistic</w:t>
      </w:r>
      <w:r>
        <w:rPr>
          <w:spacing w:val="42"/>
        </w:rPr>
        <w:t xml:space="preserve"> </w:t>
      </w:r>
      <w:r>
        <w:rPr>
          <w:spacing w:val="-1"/>
        </w:rPr>
        <w:t>budget,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enough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t>show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degree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certainty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1"/>
        </w:rPr>
        <w:t>each</w:t>
      </w:r>
      <w:r>
        <w:rPr>
          <w:spacing w:val="5"/>
        </w:rPr>
        <w:t xml:space="preserve"> </w:t>
      </w:r>
      <w:r>
        <w:rPr>
          <w:spacing w:val="-1"/>
        </w:rPr>
        <w:t>budget</w:t>
      </w:r>
      <w:r>
        <w:rPr>
          <w:spacing w:val="39"/>
        </w:rPr>
        <w:t xml:space="preserve"> </w:t>
      </w:r>
      <w:r>
        <w:rPr>
          <w:spacing w:val="-1"/>
        </w:rPr>
        <w:t>line.</w:t>
      </w:r>
    </w:p>
    <w:p w:rsidR="00595D25" w:rsidRDefault="00B82ED0">
      <w:pPr>
        <w:pStyle w:val="BodyText"/>
        <w:spacing w:before="199" w:line="276" w:lineRule="auto"/>
        <w:ind w:left="480" w:right="98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format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financial</w:t>
      </w:r>
      <w:r>
        <w:rPr>
          <w:spacing w:val="6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t>set</w:t>
      </w:r>
      <w:r>
        <w:rPr>
          <w:spacing w:val="8"/>
        </w:rPr>
        <w:t xml:space="preserve"> </w:t>
      </w:r>
      <w:r>
        <w:t>out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the</w:t>
      </w:r>
      <w:r>
        <w:rPr>
          <w:spacing w:val="33"/>
          <w:w w:val="99"/>
        </w:rPr>
        <w:t xml:space="preserve"> </w:t>
      </w:r>
      <w:r>
        <w:rPr>
          <w:spacing w:val="-1"/>
        </w:rPr>
        <w:t>questionnaire</w:t>
      </w:r>
      <w:r>
        <w:rPr>
          <w:spacing w:val="62"/>
        </w:rPr>
        <w:t xml:space="preserve"> </w:t>
      </w:r>
      <w:r>
        <w:rPr>
          <w:spacing w:val="-1"/>
        </w:rPr>
        <w:t>included</w:t>
      </w:r>
      <w:r>
        <w:rPr>
          <w:spacing w:val="64"/>
        </w:rPr>
        <w:t xml:space="preserve"> </w:t>
      </w:r>
      <w:r>
        <w:rPr>
          <w:spacing w:val="-1"/>
        </w:rPr>
        <w:t>in</w:t>
      </w:r>
      <w:r>
        <w:rPr>
          <w:spacing w:val="65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t>call</w:t>
      </w:r>
      <w:r>
        <w:rPr>
          <w:spacing w:val="64"/>
        </w:rPr>
        <w:t xml:space="preserve"> </w:t>
      </w:r>
      <w:r>
        <w:rPr>
          <w:spacing w:val="-1"/>
        </w:rPr>
        <w:t>for</w:t>
      </w:r>
      <w:r>
        <w:rPr>
          <w:spacing w:val="63"/>
        </w:rPr>
        <w:t xml:space="preserve"> </w:t>
      </w:r>
      <w:r>
        <w:rPr>
          <w:spacing w:val="-1"/>
        </w:rPr>
        <w:t>applications.</w:t>
      </w:r>
      <w:r>
        <w:rPr>
          <w:spacing w:val="64"/>
        </w:rPr>
        <w:t xml:space="preserve"> </w:t>
      </w:r>
      <w:r>
        <w:t>It</w:t>
      </w:r>
      <w:r>
        <w:rPr>
          <w:spacing w:val="63"/>
        </w:rPr>
        <w:t xml:space="preserve"> </w:t>
      </w:r>
      <w:r>
        <w:rPr>
          <w:spacing w:val="-1"/>
        </w:rPr>
        <w:t>will</w:t>
      </w:r>
      <w:r>
        <w:rPr>
          <w:spacing w:val="64"/>
        </w:rPr>
        <w:t xml:space="preserve"> </w:t>
      </w:r>
      <w:r>
        <w:rPr>
          <w:spacing w:val="-1"/>
        </w:rPr>
        <w:t>include</w:t>
      </w:r>
      <w:r>
        <w:rPr>
          <w:spacing w:val="66"/>
          <w:w w:val="99"/>
        </w:rPr>
        <w:t xml:space="preserve"> </w:t>
      </w:r>
      <w:r>
        <w:rPr>
          <w:spacing w:val="-1"/>
        </w:rPr>
        <w:t>proposed</w:t>
      </w:r>
      <w:r>
        <w:rPr>
          <w:spacing w:val="-14"/>
        </w:rPr>
        <w:t xml:space="preserve"> </w:t>
      </w:r>
      <w:r>
        <w:rPr>
          <w:spacing w:val="-1"/>
        </w:rPr>
        <w:t>revenue</w:t>
      </w:r>
      <w:r>
        <w:rPr>
          <w:spacing w:val="-14"/>
        </w:rPr>
        <w:t xml:space="preserve"> </w:t>
      </w:r>
      <w:r>
        <w:t>from:</w:t>
      </w:r>
    </w:p>
    <w:p w:rsidR="00595D25" w:rsidRDefault="00B82ED0">
      <w:pPr>
        <w:pStyle w:val="BodyText"/>
        <w:numPr>
          <w:ilvl w:val="1"/>
          <w:numId w:val="1"/>
        </w:numPr>
        <w:tabs>
          <w:tab w:val="left" w:pos="1999"/>
        </w:tabs>
        <w:spacing w:before="199"/>
      </w:pPr>
      <w:r>
        <w:t>Public</w:t>
      </w:r>
      <w:r>
        <w:rPr>
          <w:spacing w:val="-10"/>
        </w:rPr>
        <w:t xml:space="preserve"> </w:t>
      </w:r>
      <w:r>
        <w:rPr>
          <w:spacing w:val="-1"/>
        </w:rPr>
        <w:t>authorities</w:t>
      </w:r>
      <w:r>
        <w:rPr>
          <w:spacing w:val="-9"/>
        </w:rPr>
        <w:t xml:space="preserve"> </w:t>
      </w:r>
      <w:r>
        <w:rPr>
          <w:spacing w:val="-1"/>
        </w:rPr>
        <w:t>(city,</w:t>
      </w:r>
      <w:r>
        <w:rPr>
          <w:spacing w:val="-8"/>
        </w:rPr>
        <w:t xml:space="preserve"> </w:t>
      </w:r>
      <w:r>
        <w:t>regional,</w:t>
      </w:r>
      <w:r>
        <w:rPr>
          <w:spacing w:val="-9"/>
        </w:rPr>
        <w:t xml:space="preserve"> </w:t>
      </w:r>
      <w:r>
        <w:rPr>
          <w:spacing w:val="-1"/>
        </w:rPr>
        <w:t>national)</w:t>
      </w:r>
    </w:p>
    <w:p w:rsidR="00595D25" w:rsidRDefault="00B82ED0">
      <w:pPr>
        <w:pStyle w:val="BodyText"/>
        <w:numPr>
          <w:ilvl w:val="1"/>
          <w:numId w:val="1"/>
        </w:numPr>
        <w:tabs>
          <w:tab w:val="left" w:pos="1999"/>
        </w:tabs>
        <w:spacing w:before="42"/>
      </w:pPr>
      <w:r>
        <w:t>Private</w:t>
      </w:r>
      <w:r>
        <w:rPr>
          <w:spacing w:val="-17"/>
        </w:rPr>
        <w:t xml:space="preserve"> </w:t>
      </w:r>
      <w:r>
        <w:t>sector</w:t>
      </w:r>
    </w:p>
    <w:p w:rsidR="00595D25" w:rsidRDefault="00B82ED0">
      <w:pPr>
        <w:pStyle w:val="BodyText"/>
        <w:numPr>
          <w:ilvl w:val="1"/>
          <w:numId w:val="1"/>
        </w:numPr>
        <w:tabs>
          <w:tab w:val="left" w:pos="1999"/>
        </w:tabs>
        <w:spacing w:before="40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(in</w:t>
      </w:r>
      <w:r>
        <w:rPr>
          <w:spacing w:val="-5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office,</w:t>
      </w:r>
      <w:r>
        <w:rPr>
          <w:spacing w:val="-6"/>
        </w:rPr>
        <w:t xml:space="preserve"> </w:t>
      </w:r>
      <w:r>
        <w:rPr>
          <w:spacing w:val="-1"/>
        </w:rPr>
        <w:t>crowd-funding)</w:t>
      </w:r>
    </w:p>
    <w:p w:rsidR="00595D25" w:rsidRDefault="00B82ED0">
      <w:pPr>
        <w:pStyle w:val="BodyText"/>
        <w:numPr>
          <w:ilvl w:val="1"/>
          <w:numId w:val="1"/>
        </w:numPr>
        <w:tabs>
          <w:tab w:val="left" w:pos="1999"/>
          <w:tab w:val="left" w:pos="2553"/>
          <w:tab w:val="left" w:pos="4313"/>
          <w:tab w:val="left" w:pos="5425"/>
          <w:tab w:val="left" w:pos="6691"/>
          <w:tab w:val="left" w:pos="7503"/>
          <w:tab w:val="left" w:pos="8125"/>
        </w:tabs>
        <w:spacing w:before="42" w:line="274" w:lineRule="auto"/>
        <w:ind w:right="98"/>
      </w:pPr>
      <w:r>
        <w:rPr>
          <w:spacing w:val="-1"/>
        </w:rPr>
        <w:t>EU</w:t>
      </w:r>
      <w:r>
        <w:rPr>
          <w:spacing w:val="-1"/>
        </w:rPr>
        <w:tab/>
      </w:r>
      <w:r>
        <w:rPr>
          <w:w w:val="95"/>
        </w:rPr>
        <w:t>programmes</w:t>
      </w:r>
      <w:r>
        <w:rPr>
          <w:w w:val="95"/>
        </w:rPr>
        <w:tab/>
      </w:r>
      <w:r>
        <w:rPr>
          <w:spacing w:val="-1"/>
          <w:w w:val="95"/>
        </w:rPr>
        <w:t>(Melina</w:t>
      </w:r>
      <w:r>
        <w:rPr>
          <w:spacing w:val="-1"/>
          <w:w w:val="95"/>
        </w:rPr>
        <w:tab/>
        <w:t>Mercouri</w:t>
      </w:r>
      <w:r>
        <w:rPr>
          <w:spacing w:val="-1"/>
          <w:w w:val="95"/>
        </w:rPr>
        <w:tab/>
      </w:r>
      <w:r>
        <w:rPr>
          <w:w w:val="95"/>
        </w:rPr>
        <w:t>Prize</w:t>
      </w:r>
      <w:r>
        <w:rPr>
          <w:w w:val="95"/>
        </w:rPr>
        <w:tab/>
        <w:t>not</w:t>
      </w:r>
      <w:r>
        <w:rPr>
          <w:w w:val="95"/>
        </w:rPr>
        <w:tab/>
        <w:t>being</w:t>
      </w:r>
      <w:r>
        <w:rPr>
          <w:spacing w:val="27"/>
        </w:rPr>
        <w:t xml:space="preserve"> </w:t>
      </w:r>
      <w:r>
        <w:rPr>
          <w:spacing w:val="-1"/>
        </w:rPr>
        <w:t>included)</w:t>
      </w:r>
    </w:p>
    <w:p w:rsidR="00595D25" w:rsidRDefault="00B82ED0">
      <w:pPr>
        <w:pStyle w:val="BodyText"/>
        <w:spacing w:before="202" w:line="276" w:lineRule="auto"/>
        <w:ind w:left="480" w:right="100"/>
        <w:jc w:val="both"/>
      </w:pPr>
      <w:r>
        <w:rPr>
          <w:spacing w:val="-1"/>
        </w:rPr>
        <w:t>Candidates</w:t>
      </w:r>
      <w:r>
        <w:rPr>
          <w:spacing w:val="67"/>
        </w:rPr>
        <w:t xml:space="preserve"> </w:t>
      </w:r>
      <w:r>
        <w:t>and</w:t>
      </w:r>
      <w:r>
        <w:rPr>
          <w:spacing w:val="68"/>
        </w:rPr>
        <w:t xml:space="preserve"> </w:t>
      </w:r>
      <w:r>
        <w:rPr>
          <w:spacing w:val="-1"/>
        </w:rPr>
        <w:t>certainly</w:t>
      </w:r>
      <w:r>
        <w:rPr>
          <w:spacing w:val="66"/>
        </w:rPr>
        <w:t xml:space="preserve"> </w:t>
      </w:r>
      <w:r>
        <w:rPr>
          <w:spacing w:val="-1"/>
        </w:rPr>
        <w:t>ECOCs</w:t>
      </w:r>
      <w:r>
        <w:rPr>
          <w:spacing w:val="68"/>
        </w:rPr>
        <w:t xml:space="preserve"> </w:t>
      </w:r>
      <w:r>
        <w:rPr>
          <w:spacing w:val="-1"/>
        </w:rPr>
        <w:t>are</w:t>
      </w:r>
      <w:r>
        <w:rPr>
          <w:spacing w:val="67"/>
        </w:rPr>
        <w:t xml:space="preserve"> </w:t>
      </w:r>
      <w:r>
        <w:rPr>
          <w:spacing w:val="-1"/>
        </w:rPr>
        <w:t>strongly</w:t>
      </w:r>
      <w:r>
        <w:rPr>
          <w:spacing w:val="68"/>
        </w:rPr>
        <w:t xml:space="preserve"> </w:t>
      </w:r>
      <w:r>
        <w:t>advised</w:t>
      </w:r>
      <w:r>
        <w:rPr>
          <w:spacing w:val="66"/>
        </w:rPr>
        <w:t xml:space="preserve"> </w:t>
      </w:r>
      <w:r>
        <w:rPr>
          <w:spacing w:val="-1"/>
        </w:rPr>
        <w:t>to</w:t>
      </w:r>
      <w:r>
        <w:rPr>
          <w:spacing w:val="67"/>
        </w:rPr>
        <w:t xml:space="preserve"> </w:t>
      </w:r>
      <w:r>
        <w:rPr>
          <w:spacing w:val="-1"/>
        </w:rPr>
        <w:t>explore</w:t>
      </w:r>
      <w:r>
        <w:rPr>
          <w:spacing w:val="57"/>
          <w:w w:val="99"/>
        </w:rPr>
        <w:t xml:space="preserve"> </w:t>
      </w:r>
      <w:r>
        <w:t>their</w:t>
      </w:r>
      <w:r>
        <w:rPr>
          <w:spacing w:val="44"/>
        </w:rPr>
        <w:t xml:space="preserve"> </w:t>
      </w:r>
      <w:r>
        <w:t>full</w:t>
      </w:r>
      <w:r>
        <w:rPr>
          <w:spacing w:val="45"/>
        </w:rPr>
        <w:t xml:space="preserve"> </w:t>
      </w:r>
      <w:r>
        <w:t>participation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other</w:t>
      </w:r>
      <w:r>
        <w:rPr>
          <w:spacing w:val="46"/>
        </w:rPr>
        <w:t xml:space="preserve"> </w:t>
      </w:r>
      <w:r>
        <w:rPr>
          <w:spacing w:val="-1"/>
        </w:rPr>
        <w:t>EU</w:t>
      </w:r>
      <w:r>
        <w:rPr>
          <w:spacing w:val="45"/>
        </w:rPr>
        <w:t xml:space="preserve"> </w:t>
      </w:r>
      <w:r>
        <w:t>programmes.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t>current</w:t>
      </w:r>
      <w:r>
        <w:rPr>
          <w:spacing w:val="23"/>
        </w:rPr>
        <w:t xml:space="preserve"> </w:t>
      </w:r>
      <w:r>
        <w:rPr>
          <w:spacing w:val="-1"/>
        </w:rPr>
        <w:t>programmes</w:t>
      </w:r>
      <w:r>
        <w:rPr>
          <w:spacing w:val="-10"/>
        </w:rPr>
        <w:t xml:space="preserve"> </w:t>
      </w:r>
      <w:r>
        <w:t>run</w:t>
      </w:r>
      <w:r>
        <w:rPr>
          <w:spacing w:val="-9"/>
        </w:rPr>
        <w:t xml:space="preserve"> </w:t>
      </w:r>
      <w:r>
        <w:rPr>
          <w:spacing w:val="-1"/>
        </w:rPr>
        <w:t>until</w:t>
      </w:r>
      <w:r>
        <w:rPr>
          <w:spacing w:val="-9"/>
        </w:rPr>
        <w:t xml:space="preserve"> </w:t>
      </w:r>
      <w:r>
        <w:rPr>
          <w:spacing w:val="-1"/>
        </w:rPr>
        <w:t>2020.</w:t>
      </w:r>
      <w:r>
        <w:rPr>
          <w:spacing w:val="-8"/>
        </w:rPr>
        <w:t xml:space="preserve"> </w:t>
      </w:r>
      <w:r>
        <w:rPr>
          <w:spacing w:val="-1"/>
        </w:rPr>
        <w:t>They</w:t>
      </w:r>
      <w:r>
        <w:rPr>
          <w:spacing w:val="-9"/>
        </w:rPr>
        <w:t xml:space="preserve"> </w:t>
      </w:r>
      <w:r>
        <w:rPr>
          <w:spacing w:val="-1"/>
        </w:rPr>
        <w:t>include:</w:t>
      </w:r>
    </w:p>
    <w:p w:rsidR="00595D25" w:rsidRDefault="00B82ED0">
      <w:pPr>
        <w:pStyle w:val="BodyText"/>
        <w:spacing w:before="199"/>
        <w:ind w:left="1200"/>
      </w:pPr>
      <w:r>
        <w:rPr>
          <w:spacing w:val="-1"/>
        </w:rPr>
        <w:t>Creative</w:t>
      </w:r>
      <w:r>
        <w:rPr>
          <w:spacing w:val="-9"/>
        </w:rPr>
        <w:t xml:space="preserve"> </w:t>
      </w:r>
      <w:r>
        <w:rPr>
          <w:spacing w:val="-1"/>
        </w:rPr>
        <w:t>Europe</w:t>
      </w:r>
      <w:r>
        <w:rPr>
          <w:spacing w:val="-9"/>
        </w:rPr>
        <w:t xml:space="preserve"> </w:t>
      </w:r>
      <w:r>
        <w:rPr>
          <w:spacing w:val="-1"/>
        </w:rPr>
        <w:t>(supporting</w:t>
      </w:r>
      <w:r>
        <w:rPr>
          <w:spacing w:val="-9"/>
        </w:rPr>
        <w:t xml:space="preserve"> </w:t>
      </w:r>
      <w:r>
        <w:rPr>
          <w:spacing w:val="-1"/>
        </w:rPr>
        <w:t>cultural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creative</w:t>
      </w:r>
      <w:r>
        <w:rPr>
          <w:spacing w:val="-10"/>
        </w:rPr>
        <w:t xml:space="preserve"> </w:t>
      </w:r>
      <w:r>
        <w:rPr>
          <w:spacing w:val="-1"/>
        </w:rPr>
        <w:t>sectors).</w:t>
      </w:r>
    </w:p>
    <w:p w:rsidR="00595D25" w:rsidRDefault="009D47F1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4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http://ec.europa.eu/culture/creative-europe/index_en.htm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Default="00B82ED0">
      <w:pPr>
        <w:spacing w:before="57" w:line="275" w:lineRule="auto"/>
        <w:ind w:left="1200" w:right="98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4"/>
        </w:rPr>
        <w:t>European</w:t>
      </w:r>
      <w:r>
        <w:rPr>
          <w:rFonts w:ascii="Verdana"/>
          <w:spacing w:val="-9"/>
          <w:sz w:val="24"/>
        </w:rPr>
        <w:t xml:space="preserve"> </w:t>
      </w:r>
      <w:r>
        <w:rPr>
          <w:rFonts w:ascii="Verdana"/>
          <w:spacing w:val="-1"/>
          <w:sz w:val="24"/>
        </w:rPr>
        <w:t>Structural</w:t>
      </w:r>
      <w:r>
        <w:rPr>
          <w:rFonts w:ascii="Verdana"/>
          <w:spacing w:val="-11"/>
          <w:sz w:val="24"/>
        </w:rPr>
        <w:t xml:space="preserve"> </w:t>
      </w:r>
      <w:r>
        <w:rPr>
          <w:rFonts w:ascii="Verdana"/>
          <w:spacing w:val="-1"/>
          <w:sz w:val="24"/>
        </w:rPr>
        <w:t>and</w:t>
      </w:r>
      <w:r>
        <w:rPr>
          <w:rFonts w:ascii="Verdana"/>
          <w:spacing w:val="-9"/>
          <w:sz w:val="24"/>
        </w:rPr>
        <w:t xml:space="preserve"> </w:t>
      </w:r>
      <w:r>
        <w:rPr>
          <w:rFonts w:ascii="Verdana"/>
          <w:spacing w:val="-1"/>
          <w:sz w:val="24"/>
        </w:rPr>
        <w:t>Investment</w:t>
      </w:r>
      <w:r>
        <w:rPr>
          <w:rFonts w:ascii="Verdana"/>
          <w:spacing w:val="-10"/>
          <w:sz w:val="24"/>
        </w:rPr>
        <w:t xml:space="preserve"> </w:t>
      </w:r>
      <w:r>
        <w:rPr>
          <w:rFonts w:ascii="Verdana"/>
          <w:spacing w:val="-1"/>
          <w:sz w:val="24"/>
        </w:rPr>
        <w:t>(ESI)</w:t>
      </w:r>
      <w:r>
        <w:rPr>
          <w:rFonts w:ascii="Verdana"/>
          <w:spacing w:val="-9"/>
          <w:sz w:val="24"/>
        </w:rPr>
        <w:t xml:space="preserve"> </w:t>
      </w:r>
      <w:r>
        <w:rPr>
          <w:rFonts w:ascii="Verdana"/>
          <w:sz w:val="24"/>
        </w:rPr>
        <w:t>Funds</w:t>
      </w:r>
      <w:r>
        <w:rPr>
          <w:rFonts w:ascii="Verdana"/>
          <w:spacing w:val="-10"/>
          <w:sz w:val="24"/>
        </w:rPr>
        <w:t xml:space="preserve"> </w:t>
      </w:r>
      <w:r>
        <w:rPr>
          <w:rFonts w:ascii="Verdana"/>
          <w:spacing w:val="-1"/>
          <w:sz w:val="24"/>
        </w:rPr>
        <w:t>(supporting</w:t>
      </w:r>
      <w:r>
        <w:rPr>
          <w:rFonts w:ascii="Verdana"/>
          <w:spacing w:val="61"/>
          <w:sz w:val="24"/>
        </w:rPr>
        <w:t xml:space="preserve"> </w:t>
      </w:r>
      <w:r>
        <w:rPr>
          <w:rFonts w:ascii="Verdana"/>
          <w:spacing w:val="-1"/>
          <w:sz w:val="24"/>
        </w:rPr>
        <w:t>regions</w:t>
      </w:r>
      <w:r>
        <w:rPr>
          <w:rFonts w:ascii="Verdana"/>
          <w:spacing w:val="-5"/>
          <w:sz w:val="24"/>
        </w:rPr>
        <w:t xml:space="preserve"> </w:t>
      </w:r>
      <w:r>
        <w:rPr>
          <w:rFonts w:ascii="Verdana"/>
          <w:sz w:val="24"/>
        </w:rPr>
        <w:t>and</w:t>
      </w:r>
      <w:r>
        <w:rPr>
          <w:rFonts w:ascii="Verdana"/>
          <w:spacing w:val="-5"/>
          <w:sz w:val="24"/>
        </w:rPr>
        <w:t xml:space="preserve"> </w:t>
      </w:r>
      <w:r>
        <w:rPr>
          <w:rFonts w:ascii="Verdana"/>
          <w:spacing w:val="-1"/>
          <w:sz w:val="24"/>
        </w:rPr>
        <w:t>cities).</w:t>
      </w:r>
      <w:r>
        <w:rPr>
          <w:rFonts w:ascii="Verdana"/>
          <w:w w:val="99"/>
          <w:sz w:val="24"/>
        </w:rPr>
        <w:t xml:space="preserve"> </w:t>
      </w:r>
      <w:r>
        <w:rPr>
          <w:rFonts w:ascii="Verdana"/>
          <w:i/>
          <w:color w:val="0000FF"/>
          <w:sz w:val="20"/>
        </w:rPr>
        <w:t xml:space="preserve"> </w:t>
      </w:r>
      <w:hyperlink r:id="rId15">
        <w:r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http://ec.europa.eu/regional_policy/what/future/index_en.cfm</w:t>
        </w:r>
      </w:hyperlink>
    </w:p>
    <w:p w:rsidR="00595D25" w:rsidRDefault="00595D25">
      <w:pPr>
        <w:spacing w:before="12"/>
        <w:rPr>
          <w:rFonts w:ascii="Verdana" w:eastAsia="Verdana" w:hAnsi="Verdana" w:cs="Verdana"/>
          <w:i/>
          <w:sz w:val="11"/>
          <w:szCs w:val="11"/>
        </w:rPr>
      </w:pPr>
    </w:p>
    <w:p w:rsidR="00595D25" w:rsidRDefault="00B82ED0">
      <w:pPr>
        <w:pStyle w:val="BodyText"/>
        <w:spacing w:before="57"/>
        <w:ind w:left="1200"/>
      </w:pPr>
      <w:r>
        <w:rPr>
          <w:spacing w:val="-1"/>
        </w:rPr>
        <w:t>Erasmus</w:t>
      </w:r>
      <w:r>
        <w:rPr>
          <w:spacing w:val="-8"/>
        </w:rPr>
        <w:t xml:space="preserve"> </w:t>
      </w:r>
      <w:r>
        <w:t>+</w:t>
      </w:r>
      <w:r>
        <w:rPr>
          <w:spacing w:val="-8"/>
        </w:rPr>
        <w:t xml:space="preserve"> </w:t>
      </w:r>
      <w:r>
        <w:rPr>
          <w:spacing w:val="-1"/>
        </w:rPr>
        <w:t>(supporting</w:t>
      </w:r>
      <w:r>
        <w:rPr>
          <w:spacing w:val="-8"/>
        </w:rPr>
        <w:t xml:space="preserve"> </w:t>
      </w:r>
      <w:r>
        <w:rPr>
          <w:spacing w:val="-1"/>
        </w:rPr>
        <w:t>education,</w:t>
      </w:r>
      <w:r>
        <w:rPr>
          <w:spacing w:val="-7"/>
        </w:rPr>
        <w:t xml:space="preserve"> </w:t>
      </w:r>
      <w:r>
        <w:rPr>
          <w:spacing w:val="-1"/>
        </w:rPr>
        <w:t>training,</w:t>
      </w:r>
      <w:r>
        <w:rPr>
          <w:spacing w:val="-8"/>
        </w:rPr>
        <w:t xml:space="preserve"> </w:t>
      </w:r>
      <w:r>
        <w:rPr>
          <w:spacing w:val="-1"/>
        </w:rPr>
        <w:t>youth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sport).</w:t>
      </w:r>
    </w:p>
    <w:p w:rsidR="00595D25" w:rsidRDefault="009D47F1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6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https://ec.europa.eu/programmes/erasmus-plus/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Default="00B82ED0">
      <w:pPr>
        <w:pStyle w:val="BodyText"/>
        <w:spacing w:before="57"/>
        <w:ind w:left="1200"/>
      </w:pPr>
      <w:r>
        <w:rPr>
          <w:spacing w:val="-1"/>
        </w:rPr>
        <w:t>Horizon</w:t>
      </w:r>
      <w:r>
        <w:rPr>
          <w:spacing w:val="-8"/>
        </w:rPr>
        <w:t xml:space="preserve"> </w:t>
      </w:r>
      <w:r>
        <w:t>2020</w:t>
      </w:r>
      <w:r>
        <w:rPr>
          <w:spacing w:val="-8"/>
        </w:rPr>
        <w:t xml:space="preserve"> </w:t>
      </w:r>
      <w:r>
        <w:rPr>
          <w:spacing w:val="-1"/>
        </w:rPr>
        <w:t>(supporting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innovation).</w:t>
      </w:r>
    </w:p>
    <w:p w:rsidR="00595D25" w:rsidRDefault="009D47F1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7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http://ec.europa.eu/programmes/horizon2020/en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Default="00B82ED0">
      <w:pPr>
        <w:pStyle w:val="BodyText"/>
        <w:spacing w:before="57" w:line="276" w:lineRule="auto"/>
        <w:ind w:left="1200" w:right="98"/>
        <w:jc w:val="both"/>
      </w:pPr>
      <w:r>
        <w:rPr>
          <w:spacing w:val="-1"/>
        </w:rPr>
        <w:t>COSME</w:t>
      </w:r>
      <w:r>
        <w:rPr>
          <w:spacing w:val="27"/>
        </w:rPr>
        <w:t xml:space="preserve"> </w:t>
      </w:r>
      <w:r>
        <w:rPr>
          <w:spacing w:val="-1"/>
        </w:rPr>
        <w:t>(supporting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competitiveness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sustainability</w:t>
      </w:r>
      <w:r>
        <w:rPr>
          <w:spacing w:val="26"/>
        </w:rPr>
        <w:t xml:space="preserve"> </w:t>
      </w:r>
      <w:r>
        <w:t>of</w:t>
      </w:r>
      <w:r>
        <w:rPr>
          <w:spacing w:val="67"/>
          <w:w w:val="99"/>
        </w:rPr>
        <w:t xml:space="preserve"> </w:t>
      </w:r>
      <w:r>
        <w:rPr>
          <w:spacing w:val="-1"/>
        </w:rPr>
        <w:t>EU</w:t>
      </w:r>
      <w:r>
        <w:rPr>
          <w:spacing w:val="13"/>
        </w:rPr>
        <w:t xml:space="preserve"> </w:t>
      </w:r>
      <w:r>
        <w:t>enterprises</w:t>
      </w:r>
      <w:r>
        <w:rPr>
          <w:spacing w:val="13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SMEs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encouraging</w:t>
      </w:r>
      <w:r>
        <w:rPr>
          <w:spacing w:val="17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1"/>
        </w:rPr>
        <w:t>entrepreneurial</w:t>
      </w:r>
      <w:r>
        <w:rPr>
          <w:spacing w:val="51"/>
          <w:w w:val="99"/>
        </w:rPr>
        <w:t xml:space="preserve"> </w:t>
      </w:r>
      <w:r>
        <w:rPr>
          <w:spacing w:val="-1"/>
        </w:rPr>
        <w:t>culture).</w:t>
      </w:r>
    </w:p>
    <w:p w:rsidR="00595D25" w:rsidRDefault="009D47F1">
      <w:pPr>
        <w:spacing w:line="242" w:lineRule="exact"/>
        <w:ind w:left="1200"/>
        <w:jc w:val="both"/>
        <w:rPr>
          <w:rFonts w:ascii="Verdana" w:eastAsia="Verdana" w:hAnsi="Verdana" w:cs="Verdana"/>
          <w:sz w:val="20"/>
          <w:szCs w:val="20"/>
        </w:rPr>
      </w:pPr>
      <w:hyperlink r:id="rId18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http://ec.europa.eu/growth/smes/cosme_en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Default="00B82ED0">
      <w:pPr>
        <w:pStyle w:val="BodyText"/>
        <w:spacing w:before="57" w:line="276" w:lineRule="auto"/>
        <w:ind w:left="1200" w:right="132"/>
      </w:pPr>
      <w:r>
        <w:rPr>
          <w:spacing w:val="-1"/>
        </w:rPr>
        <w:t>Connecting</w:t>
      </w:r>
      <w:r>
        <w:rPr>
          <w:spacing w:val="-9"/>
        </w:rPr>
        <w:t xml:space="preserve"> </w:t>
      </w:r>
      <w:r>
        <w:rPr>
          <w:spacing w:val="-1"/>
        </w:rPr>
        <w:t>Europe</w:t>
      </w:r>
      <w:r>
        <w:rPr>
          <w:spacing w:val="-8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rPr>
          <w:spacing w:val="-1"/>
        </w:rPr>
        <w:t>(supporting</w:t>
      </w:r>
      <w:r>
        <w:rPr>
          <w:spacing w:val="-9"/>
        </w:rPr>
        <w:t xml:space="preserve"> </w:t>
      </w:r>
      <w:r>
        <w:rPr>
          <w:spacing w:val="-1"/>
        </w:rPr>
        <w:t>among</w:t>
      </w:r>
      <w:r>
        <w:rPr>
          <w:spacing w:val="-8"/>
        </w:rPr>
        <w:t xml:space="preserve"> </w:t>
      </w:r>
      <w:r>
        <w:rPr>
          <w:spacing w:val="-1"/>
        </w:rPr>
        <w:t>others</w:t>
      </w:r>
      <w:r>
        <w:rPr>
          <w:spacing w:val="-10"/>
        </w:rPr>
        <w:t xml:space="preserve"> </w:t>
      </w:r>
      <w:r>
        <w:rPr>
          <w:spacing w:val="-1"/>
        </w:rPr>
        <w:t>Europe's</w:t>
      </w:r>
      <w:r>
        <w:rPr>
          <w:spacing w:val="42"/>
          <w:w w:val="99"/>
        </w:rPr>
        <w:t xml:space="preserve"> </w:t>
      </w:r>
      <w:r>
        <w:rPr>
          <w:spacing w:val="-1"/>
        </w:rPr>
        <w:t>digital</w:t>
      </w:r>
      <w:r>
        <w:rPr>
          <w:spacing w:val="-9"/>
        </w:rPr>
        <w:t xml:space="preserve"> </w:t>
      </w:r>
      <w:r>
        <w:rPr>
          <w:spacing w:val="-1"/>
        </w:rPr>
        <w:t>networks</w:t>
      </w:r>
      <w:r>
        <w:rPr>
          <w:spacing w:val="-10"/>
        </w:rPr>
        <w:t xml:space="preserve"> </w:t>
      </w:r>
      <w:r>
        <w:rPr>
          <w:spacing w:val="-1"/>
        </w:rPr>
        <w:t>culture).</w:t>
      </w:r>
    </w:p>
    <w:p w:rsidR="00595D25" w:rsidRDefault="009D47F1">
      <w:pPr>
        <w:spacing w:line="240" w:lineRule="exact"/>
        <w:ind w:left="1200"/>
        <w:rPr>
          <w:rFonts w:ascii="Verdana" w:eastAsia="Verdana" w:hAnsi="Verdana" w:cs="Verdana"/>
          <w:sz w:val="20"/>
          <w:szCs w:val="20"/>
        </w:rPr>
      </w:pPr>
      <w:hyperlink r:id="rId19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http://ec.europa.eu/digital-agenda/en/connecting-europe-facility</w:t>
        </w:r>
      </w:hyperlink>
    </w:p>
    <w:p w:rsidR="00595D25" w:rsidRDefault="00595D25">
      <w:pPr>
        <w:spacing w:line="240" w:lineRule="exact"/>
        <w:rPr>
          <w:rFonts w:ascii="Verdana" w:eastAsia="Verdana" w:hAnsi="Verdana" w:cs="Verdana"/>
          <w:sz w:val="20"/>
          <w:szCs w:val="20"/>
        </w:rPr>
        <w:sectPr w:rsidR="00595D25">
          <w:footerReference w:type="default" r:id="rId20"/>
          <w:pgSz w:w="11910" w:h="16840"/>
          <w:pgMar w:top="1580" w:right="1340" w:bottom="1200" w:left="1680" w:header="0" w:footer="1000" w:gutter="0"/>
          <w:cols w:space="720"/>
        </w:sectPr>
      </w:pPr>
    </w:p>
    <w:p w:rsidR="00595D25" w:rsidRDefault="00595D25">
      <w:pPr>
        <w:spacing w:before="5"/>
        <w:rPr>
          <w:rFonts w:ascii="Verdana" w:eastAsia="Verdana" w:hAnsi="Verdana" w:cs="Verdana"/>
          <w:i/>
          <w:sz w:val="26"/>
          <w:szCs w:val="26"/>
        </w:rPr>
      </w:pPr>
    </w:p>
    <w:p w:rsidR="00595D25" w:rsidRDefault="00B82ED0">
      <w:pPr>
        <w:spacing w:before="57" w:line="276" w:lineRule="auto"/>
        <w:ind w:left="480" w:right="11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>Organisation</w:t>
      </w:r>
      <w:r>
        <w:rPr>
          <w:rFonts w:ascii="Verdana"/>
          <w:b/>
          <w:spacing w:val="5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structure</w:t>
      </w:r>
      <w:r>
        <w:rPr>
          <w:rFonts w:ascii="Verdana"/>
          <w:b/>
          <w:spacing w:val="7"/>
          <w:sz w:val="24"/>
        </w:rPr>
        <w:t xml:space="preserve"> </w:t>
      </w:r>
      <w:r>
        <w:rPr>
          <w:rFonts w:ascii="Verdana"/>
          <w:b/>
          <w:sz w:val="24"/>
        </w:rPr>
        <w:t>and</w:t>
      </w:r>
      <w:r>
        <w:rPr>
          <w:rFonts w:ascii="Verdana"/>
          <w:b/>
          <w:spacing w:val="7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governance</w:t>
      </w:r>
      <w:r>
        <w:rPr>
          <w:rFonts w:ascii="Verdana"/>
          <w:spacing w:val="-1"/>
          <w:sz w:val="24"/>
        </w:rPr>
        <w:t>.</w:t>
      </w:r>
      <w:r>
        <w:rPr>
          <w:rFonts w:ascii="Verdana"/>
          <w:spacing w:val="14"/>
          <w:sz w:val="24"/>
        </w:rPr>
        <w:t xml:space="preserve"> </w:t>
      </w:r>
      <w:r>
        <w:rPr>
          <w:rFonts w:ascii="Verdana"/>
          <w:spacing w:val="-1"/>
          <w:sz w:val="24"/>
        </w:rPr>
        <w:t>Experience</w:t>
      </w:r>
      <w:r>
        <w:rPr>
          <w:rFonts w:ascii="Verdana"/>
          <w:spacing w:val="7"/>
          <w:sz w:val="24"/>
        </w:rPr>
        <w:t xml:space="preserve"> </w:t>
      </w:r>
      <w:r>
        <w:rPr>
          <w:rFonts w:ascii="Verdana"/>
          <w:sz w:val="24"/>
        </w:rPr>
        <w:t>has</w:t>
      </w:r>
      <w:r>
        <w:rPr>
          <w:rFonts w:ascii="Verdana"/>
          <w:spacing w:val="6"/>
          <w:sz w:val="24"/>
        </w:rPr>
        <w:t xml:space="preserve"> </w:t>
      </w:r>
      <w:r>
        <w:rPr>
          <w:rFonts w:ascii="Verdana"/>
          <w:spacing w:val="-1"/>
          <w:sz w:val="24"/>
        </w:rPr>
        <w:t>shown</w:t>
      </w:r>
      <w:r>
        <w:rPr>
          <w:rFonts w:ascii="Verdana"/>
          <w:spacing w:val="42"/>
          <w:sz w:val="24"/>
        </w:rPr>
        <w:t xml:space="preserve"> </w:t>
      </w:r>
      <w:r>
        <w:rPr>
          <w:rFonts w:ascii="Verdana"/>
          <w:sz w:val="24"/>
        </w:rPr>
        <w:t>that the</w:t>
      </w:r>
      <w:r>
        <w:rPr>
          <w:rFonts w:ascii="Verdana"/>
          <w:spacing w:val="84"/>
          <w:sz w:val="24"/>
        </w:rPr>
        <w:t xml:space="preserve"> </w:t>
      </w:r>
      <w:r>
        <w:rPr>
          <w:rFonts w:ascii="Verdana"/>
          <w:spacing w:val="-1"/>
          <w:sz w:val="24"/>
        </w:rPr>
        <w:t>governance</w:t>
      </w:r>
      <w:r>
        <w:rPr>
          <w:rFonts w:ascii="Verdana"/>
          <w:sz w:val="24"/>
        </w:rPr>
        <w:t xml:space="preserve"> structure</w:t>
      </w:r>
      <w:r>
        <w:rPr>
          <w:rFonts w:ascii="Verdana"/>
          <w:spacing w:val="1"/>
          <w:sz w:val="24"/>
        </w:rPr>
        <w:t xml:space="preserve"> </w:t>
      </w:r>
      <w:r>
        <w:rPr>
          <w:rFonts w:ascii="Verdana"/>
          <w:spacing w:val="-1"/>
          <w:sz w:val="24"/>
        </w:rPr>
        <w:t>is</w:t>
      </w:r>
      <w:r>
        <w:rPr>
          <w:rFonts w:ascii="Verdana"/>
          <w:spacing w:val="2"/>
          <w:sz w:val="24"/>
        </w:rPr>
        <w:t xml:space="preserve"> </w:t>
      </w:r>
      <w:r>
        <w:rPr>
          <w:rFonts w:ascii="Verdana"/>
          <w:sz w:val="24"/>
        </w:rPr>
        <w:t xml:space="preserve">a </w:t>
      </w:r>
      <w:r>
        <w:rPr>
          <w:rFonts w:ascii="Verdana"/>
          <w:spacing w:val="-1"/>
          <w:sz w:val="24"/>
        </w:rPr>
        <w:t>crucial</w:t>
      </w:r>
      <w:r>
        <w:rPr>
          <w:rFonts w:ascii="Verdana"/>
          <w:spacing w:val="1"/>
          <w:sz w:val="24"/>
        </w:rPr>
        <w:t xml:space="preserve"> </w:t>
      </w:r>
      <w:r>
        <w:rPr>
          <w:rFonts w:ascii="Verdana"/>
          <w:spacing w:val="-1"/>
          <w:sz w:val="24"/>
        </w:rPr>
        <w:t>factor</w:t>
      </w:r>
      <w:r>
        <w:rPr>
          <w:rFonts w:ascii="Verdana"/>
          <w:spacing w:val="1"/>
          <w:sz w:val="24"/>
        </w:rPr>
        <w:t xml:space="preserve"> </w:t>
      </w:r>
      <w:r>
        <w:rPr>
          <w:rFonts w:ascii="Verdana"/>
          <w:spacing w:val="-1"/>
          <w:sz w:val="24"/>
        </w:rPr>
        <w:t>in</w:t>
      </w:r>
      <w:r>
        <w:rPr>
          <w:rFonts w:ascii="Verdana"/>
          <w:spacing w:val="1"/>
          <w:sz w:val="24"/>
        </w:rPr>
        <w:t xml:space="preserve"> an </w:t>
      </w:r>
      <w:r>
        <w:rPr>
          <w:rFonts w:ascii="Verdana"/>
          <w:spacing w:val="-1"/>
          <w:sz w:val="24"/>
        </w:rPr>
        <w:t>ECOC's</w:t>
      </w:r>
      <w:r>
        <w:rPr>
          <w:rFonts w:ascii="Verdana"/>
          <w:spacing w:val="53"/>
          <w:w w:val="99"/>
          <w:sz w:val="24"/>
        </w:rPr>
        <w:t xml:space="preserve"> </w:t>
      </w:r>
      <w:r>
        <w:rPr>
          <w:rFonts w:ascii="Verdana"/>
          <w:spacing w:val="-1"/>
          <w:sz w:val="24"/>
        </w:rPr>
        <w:t>success,</w:t>
      </w:r>
      <w:r>
        <w:rPr>
          <w:rFonts w:ascii="Verdana"/>
          <w:spacing w:val="-18"/>
          <w:sz w:val="24"/>
        </w:rPr>
        <w:t xml:space="preserve"> </w:t>
      </w:r>
      <w:r>
        <w:rPr>
          <w:rFonts w:ascii="Verdana"/>
          <w:sz w:val="24"/>
        </w:rPr>
        <w:t>or</w:t>
      </w:r>
      <w:r>
        <w:rPr>
          <w:rFonts w:ascii="Verdana"/>
          <w:spacing w:val="-19"/>
          <w:sz w:val="24"/>
        </w:rPr>
        <w:t xml:space="preserve"> </w:t>
      </w:r>
      <w:r>
        <w:rPr>
          <w:rFonts w:ascii="Verdana"/>
          <w:spacing w:val="-1"/>
          <w:sz w:val="24"/>
        </w:rPr>
        <w:t>under-performance.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Recent</w:t>
      </w:r>
      <w:r>
        <w:rPr>
          <w:spacing w:val="66"/>
        </w:rPr>
        <w:t xml:space="preserve"> </w:t>
      </w:r>
      <w:r>
        <w:rPr>
          <w:spacing w:val="-1"/>
        </w:rPr>
        <w:t>ECOCs</w:t>
      </w:r>
      <w:r>
        <w:rPr>
          <w:spacing w:val="65"/>
        </w:rPr>
        <w:t xml:space="preserve"> </w:t>
      </w:r>
      <w:r>
        <w:rPr>
          <w:spacing w:val="-1"/>
        </w:rPr>
        <w:t>have</w:t>
      </w:r>
      <w:r>
        <w:rPr>
          <w:spacing w:val="65"/>
        </w:rPr>
        <w:t xml:space="preserve"> </w:t>
      </w:r>
      <w:r>
        <w:t>used</w:t>
      </w:r>
      <w:r>
        <w:rPr>
          <w:spacing w:val="64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>variety</w:t>
      </w:r>
      <w:r>
        <w:rPr>
          <w:spacing w:val="66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rPr>
          <w:spacing w:val="-1"/>
        </w:rPr>
        <w:t>legal</w:t>
      </w:r>
      <w:r>
        <w:rPr>
          <w:spacing w:val="65"/>
        </w:rPr>
        <w:t xml:space="preserve"> </w:t>
      </w:r>
      <w:r>
        <w:rPr>
          <w:spacing w:val="-1"/>
        </w:rPr>
        <w:t>entities:</w:t>
      </w:r>
      <w:r>
        <w:rPr>
          <w:spacing w:val="69"/>
        </w:rPr>
        <w:t xml:space="preserve"> </w:t>
      </w:r>
      <w:r>
        <w:rPr>
          <w:spacing w:val="-1"/>
        </w:rPr>
        <w:t>foundation,</w:t>
      </w:r>
      <w:r>
        <w:rPr>
          <w:spacing w:val="57"/>
          <w:w w:val="99"/>
        </w:rPr>
        <w:t xml:space="preserve"> </w:t>
      </w:r>
      <w:r>
        <w:rPr>
          <w:spacing w:val="-1"/>
        </w:rPr>
        <w:t>association,</w:t>
      </w:r>
      <w:r>
        <w:rPr>
          <w:spacing w:val="10"/>
        </w:rPr>
        <w:t xml:space="preserve"> </w:t>
      </w:r>
      <w:r>
        <w:rPr>
          <w:spacing w:val="-1"/>
        </w:rPr>
        <w:t>public</w:t>
      </w:r>
      <w:r>
        <w:rPr>
          <w:spacing w:val="10"/>
        </w:rPr>
        <w:t xml:space="preserve"> </w:t>
      </w:r>
      <w:r>
        <w:rPr>
          <w:spacing w:val="-1"/>
        </w:rPr>
        <w:t>institution,</w:t>
      </w:r>
      <w:r>
        <w:rPr>
          <w:spacing w:val="10"/>
        </w:rPr>
        <w:t xml:space="preserve"> </w:t>
      </w:r>
      <w:r>
        <w:rPr>
          <w:spacing w:val="-1"/>
        </w:rPr>
        <w:t>department</w:t>
      </w:r>
      <w:r>
        <w:rPr>
          <w:spacing w:val="11"/>
        </w:rPr>
        <w:t xml:space="preserve"> </w:t>
      </w:r>
      <w:r>
        <w:rPr>
          <w:spacing w:val="-1"/>
        </w:rPr>
        <w:t>integrated</w:t>
      </w:r>
      <w:r>
        <w:rPr>
          <w:spacing w:val="10"/>
        </w:rPr>
        <w:t xml:space="preserve"> </w:t>
      </w:r>
      <w:r>
        <w:rPr>
          <w:spacing w:val="-1"/>
        </w:rPr>
        <w:t>within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municipality</w:t>
      </w:r>
      <w:r>
        <w:rPr>
          <w:spacing w:val="18"/>
        </w:rPr>
        <w:t xml:space="preserve"> </w:t>
      </w:r>
      <w:r>
        <w:t>etc.</w:t>
      </w:r>
      <w:r>
        <w:rPr>
          <w:spacing w:val="18"/>
        </w:rPr>
        <w:t xml:space="preserve"> </w:t>
      </w:r>
      <w:r>
        <w:rPr>
          <w:spacing w:val="-1"/>
        </w:rPr>
        <w:t>depending</w:t>
      </w:r>
      <w:r>
        <w:rPr>
          <w:spacing w:val="18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rPr>
          <w:spacing w:val="-1"/>
        </w:rPr>
        <w:t>local</w:t>
      </w:r>
      <w:r>
        <w:rPr>
          <w:spacing w:val="18"/>
        </w:rPr>
        <w:t xml:space="preserve"> </w:t>
      </w:r>
      <w:r>
        <w:rPr>
          <w:spacing w:val="-1"/>
        </w:rPr>
        <w:t>laws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practice.</w:t>
      </w:r>
      <w:r>
        <w:rPr>
          <w:spacing w:val="38"/>
        </w:rPr>
        <w:t xml:space="preserve"> </w:t>
      </w:r>
      <w:r>
        <w:rPr>
          <w:spacing w:val="-1"/>
        </w:rPr>
        <w:t>Regardless</w:t>
      </w:r>
      <w:r>
        <w:rPr>
          <w:spacing w:val="48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approach</w:t>
      </w:r>
      <w:r>
        <w:rPr>
          <w:spacing w:val="-6"/>
        </w:rPr>
        <w:t xml:space="preserve"> </w:t>
      </w:r>
      <w:r>
        <w:rPr>
          <w:spacing w:val="-1"/>
        </w:rPr>
        <w:t>chosen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key</w:t>
      </w:r>
      <w:r>
        <w:rPr>
          <w:spacing w:val="-8"/>
        </w:rPr>
        <w:t xml:space="preserve"> </w:t>
      </w:r>
      <w:r>
        <w:rPr>
          <w:spacing w:val="-1"/>
        </w:rPr>
        <w:t>factors</w:t>
      </w:r>
      <w:r>
        <w:rPr>
          <w:spacing w:val="-7"/>
        </w:rPr>
        <w:t xml:space="preserve"> </w:t>
      </w:r>
      <w:r>
        <w:rPr>
          <w:spacing w:val="-1"/>
        </w:rPr>
        <w:t>are:</w:t>
      </w: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before="199" w:line="275" w:lineRule="auto"/>
        <w:ind w:right="118"/>
        <w:jc w:val="both"/>
      </w:pPr>
      <w:r>
        <w:t>An</w:t>
      </w:r>
      <w:r>
        <w:rPr>
          <w:spacing w:val="-6"/>
        </w:rPr>
        <w:t xml:space="preserve"> </w:t>
      </w:r>
      <w:r>
        <w:rPr>
          <w:spacing w:val="-1"/>
        </w:rPr>
        <w:t>understanding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start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b/>
          <w:spacing w:val="-1"/>
        </w:rPr>
        <w:t>high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standard</w:t>
      </w:r>
      <w:r>
        <w:rPr>
          <w:b/>
          <w:spacing w:val="18"/>
        </w:rPr>
        <w:t xml:space="preserve"> </w:t>
      </w:r>
      <w:r>
        <w:rPr>
          <w:b/>
        </w:rPr>
        <w:t>of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management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rPr>
          <w:spacing w:val="-1"/>
        </w:rPr>
        <w:t>levels.</w:t>
      </w:r>
      <w:r>
        <w:rPr>
          <w:spacing w:val="20"/>
        </w:rPr>
        <w:t xml:space="preserve"> </w:t>
      </w:r>
      <w:r>
        <w:rPr>
          <w:spacing w:val="-1"/>
        </w:rPr>
        <w:t>These</w:t>
      </w:r>
      <w:r>
        <w:rPr>
          <w:spacing w:val="20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rPr>
          <w:spacing w:val="-1"/>
        </w:rPr>
        <w:t>exist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city,</w:t>
      </w:r>
      <w:r>
        <w:rPr>
          <w:spacing w:val="56"/>
        </w:rPr>
        <w:t xml:space="preserve"> </w:t>
      </w:r>
      <w:r>
        <w:t>they</w:t>
      </w:r>
      <w:r>
        <w:rPr>
          <w:spacing w:val="55"/>
        </w:rPr>
        <w:t xml:space="preserve"> </w:t>
      </w:r>
      <w:r>
        <w:t>may</w:t>
      </w:r>
      <w:r>
        <w:rPr>
          <w:spacing w:val="56"/>
        </w:rPr>
        <w:t xml:space="preserve"> </w:t>
      </w:r>
      <w:r>
        <w:rPr>
          <w:spacing w:val="-1"/>
        </w:rPr>
        <w:t>be</w:t>
      </w:r>
      <w:r>
        <w:rPr>
          <w:spacing w:val="56"/>
        </w:rPr>
        <w:t xml:space="preserve"> </w:t>
      </w:r>
      <w:r>
        <w:rPr>
          <w:spacing w:val="-1"/>
        </w:rPr>
        <w:t>brought</w:t>
      </w:r>
      <w:r>
        <w:rPr>
          <w:spacing w:val="57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t>they</w:t>
      </w:r>
      <w:r>
        <w:rPr>
          <w:spacing w:val="55"/>
        </w:rPr>
        <w:t xml:space="preserve"> </w:t>
      </w:r>
      <w:r>
        <w:rPr>
          <w:spacing w:val="1"/>
        </w:rPr>
        <w:t>may</w:t>
      </w:r>
      <w:r>
        <w:rPr>
          <w:spacing w:val="55"/>
        </w:rPr>
        <w:t xml:space="preserve"> </w:t>
      </w:r>
      <w:r>
        <w:rPr>
          <w:spacing w:val="-1"/>
        </w:rPr>
        <w:t>be</w:t>
      </w:r>
      <w:r>
        <w:rPr>
          <w:spacing w:val="57"/>
        </w:rPr>
        <w:t xml:space="preserve"> </w:t>
      </w:r>
      <w:r>
        <w:rPr>
          <w:spacing w:val="-1"/>
        </w:rPr>
        <w:t>acquired</w:t>
      </w:r>
      <w:r>
        <w:rPr>
          <w:spacing w:val="38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training.</w:t>
      </w:r>
      <w:r>
        <w:rPr>
          <w:spacing w:val="-2"/>
        </w:rPr>
        <w:t xml:space="preserve"> </w:t>
      </w:r>
      <w:r>
        <w:rPr>
          <w:spacing w:val="-1"/>
        </w:rPr>
        <w:t xml:space="preserve">This </w:t>
      </w:r>
      <w:r>
        <w:t>applies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cultural</w:t>
      </w:r>
      <w:r>
        <w:rPr>
          <w:spacing w:val="-2"/>
        </w:rPr>
        <w:t xml:space="preserve"> </w:t>
      </w:r>
      <w:r>
        <w:rPr>
          <w:spacing w:val="-1"/>
        </w:rPr>
        <w:t xml:space="preserve">management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53"/>
          <w:w w:val="99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managerial</w:t>
      </w:r>
      <w:r>
        <w:rPr>
          <w:spacing w:val="-4"/>
        </w:rPr>
        <w:t xml:space="preserve"> </w:t>
      </w:r>
      <w:r>
        <w:rPr>
          <w:spacing w:val="-1"/>
        </w:rPr>
        <w:t>side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rPr>
          <w:spacing w:val="-1"/>
        </w:rPr>
        <w:t>team.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4" w:lineRule="auto"/>
        <w:ind w:right="120"/>
        <w:jc w:val="both"/>
      </w:pP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stability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governance</w:t>
      </w:r>
      <w:r>
        <w:rPr>
          <w:spacing w:val="19"/>
        </w:rPr>
        <w:t xml:space="preserve"> </w:t>
      </w:r>
      <w:r>
        <w:t>structure:</w:t>
      </w:r>
      <w:r>
        <w:rPr>
          <w:spacing w:val="19"/>
        </w:rPr>
        <w:t xml:space="preserve"> </w:t>
      </w:r>
      <w:r>
        <w:rPr>
          <w:spacing w:val="-1"/>
        </w:rPr>
        <w:t>board,</w:t>
      </w:r>
      <w:r>
        <w:rPr>
          <w:spacing w:val="47"/>
          <w:w w:val="99"/>
        </w:rPr>
        <w:t xml:space="preserve"> </w:t>
      </w:r>
      <w:r>
        <w:rPr>
          <w:spacing w:val="-1"/>
        </w:rPr>
        <w:t>management,</w:t>
      </w:r>
      <w:r>
        <w:rPr>
          <w:spacing w:val="28"/>
        </w:rPr>
        <w:t xml:space="preserve"> </w:t>
      </w:r>
      <w:r>
        <w:rPr>
          <w:spacing w:val="-1"/>
        </w:rPr>
        <w:t>relationship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t>city</w:t>
      </w:r>
      <w:r>
        <w:rPr>
          <w:spacing w:val="28"/>
        </w:rPr>
        <w:t xml:space="preserve"> </w:t>
      </w:r>
      <w:r>
        <w:rPr>
          <w:spacing w:val="-1"/>
        </w:rPr>
        <w:t>administrative</w:t>
      </w:r>
      <w:r>
        <w:rPr>
          <w:spacing w:val="40"/>
          <w:w w:val="99"/>
        </w:rPr>
        <w:t xml:space="preserve"> </w:t>
      </w:r>
      <w:r>
        <w:rPr>
          <w:spacing w:val="-1"/>
        </w:rPr>
        <w:t>departments.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5" w:lineRule="auto"/>
        <w:ind w:right="116"/>
        <w:jc w:val="both"/>
      </w:pPr>
      <w:r>
        <w:rPr>
          <w:spacing w:val="-1"/>
        </w:rPr>
        <w:t>Team</w:t>
      </w:r>
      <w:r>
        <w:rPr>
          <w:spacing w:val="17"/>
        </w:rPr>
        <w:t xml:space="preserve"> </w:t>
      </w:r>
      <w:r>
        <w:rPr>
          <w:spacing w:val="-1"/>
        </w:rPr>
        <w:t>stability:</w:t>
      </w:r>
      <w:r>
        <w:rPr>
          <w:spacing w:val="17"/>
        </w:rPr>
        <w:t xml:space="preserve"> </w:t>
      </w:r>
      <w:r>
        <w:rPr>
          <w:spacing w:val="-1"/>
        </w:rPr>
        <w:t>staff</w:t>
      </w:r>
      <w:r>
        <w:rPr>
          <w:spacing w:val="17"/>
        </w:rPr>
        <w:t xml:space="preserve"> </w:t>
      </w:r>
      <w:r>
        <w:rPr>
          <w:spacing w:val="-1"/>
        </w:rPr>
        <w:t>stability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delivery</w:t>
      </w:r>
      <w:r>
        <w:rPr>
          <w:spacing w:val="17"/>
        </w:rPr>
        <w:t xml:space="preserve"> </w:t>
      </w:r>
      <w:r>
        <w:rPr>
          <w:spacing w:val="-1"/>
        </w:rPr>
        <w:t>team</w:t>
      </w:r>
      <w:r>
        <w:rPr>
          <w:spacing w:val="19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t>an</w:t>
      </w:r>
      <w:r>
        <w:rPr>
          <w:spacing w:val="53"/>
          <w:w w:val="99"/>
        </w:rPr>
        <w:t xml:space="preserve"> </w:t>
      </w:r>
      <w:r>
        <w:rPr>
          <w:spacing w:val="-1"/>
        </w:rPr>
        <w:t>important</w:t>
      </w:r>
      <w:r>
        <w:rPr>
          <w:spacing w:val="32"/>
        </w:rPr>
        <w:t xml:space="preserve"> </w:t>
      </w:r>
      <w:r>
        <w:rPr>
          <w:spacing w:val="-1"/>
        </w:rPr>
        <w:t>factor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success</w:t>
      </w:r>
      <w:r>
        <w:rPr>
          <w:spacing w:val="33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rPr>
          <w:spacing w:val="-1"/>
        </w:rPr>
        <w:t>some</w:t>
      </w:r>
      <w:r>
        <w:rPr>
          <w:spacing w:val="33"/>
        </w:rPr>
        <w:t xml:space="preserve"> </w:t>
      </w:r>
      <w:r>
        <w:rPr>
          <w:spacing w:val="-1"/>
        </w:rPr>
        <w:t>staffing</w:t>
      </w:r>
      <w:r>
        <w:rPr>
          <w:spacing w:val="33"/>
        </w:rPr>
        <w:t xml:space="preserve"> </w:t>
      </w:r>
      <w:r>
        <w:t>changes</w:t>
      </w:r>
      <w:r>
        <w:rPr>
          <w:spacing w:val="33"/>
        </w:rPr>
        <w:t xml:space="preserve"> </w:t>
      </w:r>
      <w:r>
        <w:t>may</w:t>
      </w:r>
      <w:r>
        <w:rPr>
          <w:spacing w:val="59"/>
          <w:w w:val="99"/>
        </w:rPr>
        <w:t xml:space="preserve"> </w:t>
      </w:r>
      <w:r>
        <w:rPr>
          <w:spacing w:val="-1"/>
        </w:rPr>
        <w:t>be</w:t>
      </w:r>
      <w:r>
        <w:rPr>
          <w:spacing w:val="81"/>
        </w:rPr>
        <w:t xml:space="preserve"> </w:t>
      </w:r>
      <w:r>
        <w:rPr>
          <w:spacing w:val="-1"/>
        </w:rPr>
        <w:t>needed</w:t>
      </w:r>
      <w:r>
        <w:rPr>
          <w:spacing w:val="81"/>
        </w:rPr>
        <w:t xml:space="preserve"> </w:t>
      </w:r>
      <w:r>
        <w:t>as</w:t>
      </w:r>
      <w:r>
        <w:rPr>
          <w:spacing w:val="80"/>
        </w:rPr>
        <w:t xml:space="preserve"> </w:t>
      </w:r>
      <w:r>
        <w:rPr>
          <w:spacing w:val="-1"/>
        </w:rPr>
        <w:t>the</w:t>
      </w:r>
      <w:r>
        <w:rPr>
          <w:spacing w:val="81"/>
        </w:rPr>
        <w:t xml:space="preserve"> </w:t>
      </w:r>
      <w:r>
        <w:rPr>
          <w:spacing w:val="-1"/>
        </w:rPr>
        <w:t>different</w:t>
      </w:r>
      <w:r>
        <w:rPr>
          <w:spacing w:val="82"/>
        </w:rPr>
        <w:t xml:space="preserve"> </w:t>
      </w:r>
      <w:r>
        <w:rPr>
          <w:spacing w:val="-1"/>
        </w:rPr>
        <w:t>cycles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an</w:t>
      </w:r>
      <w:r>
        <w:rPr>
          <w:spacing w:val="81"/>
        </w:rPr>
        <w:t xml:space="preserve"> </w:t>
      </w:r>
      <w:r>
        <w:rPr>
          <w:spacing w:val="-1"/>
        </w:rPr>
        <w:t>ECOC</w:t>
      </w:r>
      <w:r>
        <w:t xml:space="preserve">  </w:t>
      </w:r>
      <w:r>
        <w:rPr>
          <w:rFonts w:cs="Verdana"/>
        </w:rPr>
        <w:t>–</w:t>
      </w:r>
      <w:r>
        <w:rPr>
          <w:rFonts w:cs="Verdana"/>
          <w:spacing w:val="79"/>
        </w:rPr>
        <w:t xml:space="preserve"> </w:t>
      </w:r>
      <w:r>
        <w:rPr>
          <w:spacing w:val="-1"/>
        </w:rPr>
        <w:t>bidding,</w:t>
      </w:r>
      <w:r>
        <w:rPr>
          <w:spacing w:val="50"/>
        </w:rPr>
        <w:t xml:space="preserve"> </w:t>
      </w:r>
      <w:r>
        <w:rPr>
          <w:spacing w:val="-1"/>
        </w:rPr>
        <w:t>building-up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delivering</w:t>
      </w:r>
      <w:r>
        <w:rPr>
          <w:spacing w:val="-2"/>
        </w:rPr>
        <w:t xml:space="preserve"> </w:t>
      </w:r>
      <w:r>
        <w:rPr>
          <w:rFonts w:cs="Verdana"/>
        </w:rPr>
        <w:t>–</w:t>
      </w:r>
      <w:r>
        <w:rPr>
          <w:rFonts w:cs="Verdana"/>
          <w:spacing w:val="-4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distinct</w:t>
      </w:r>
      <w:r>
        <w:rPr>
          <w:spacing w:val="-3"/>
        </w:rPr>
        <w:t xml:space="preserve"> </w:t>
      </w:r>
      <w:r>
        <w:rPr>
          <w:spacing w:val="-1"/>
        </w:rPr>
        <w:t>sets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skills.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5" w:lineRule="auto"/>
        <w:ind w:right="117"/>
        <w:jc w:val="both"/>
      </w:pPr>
      <w:r>
        <w:rPr>
          <w:spacing w:val="-1"/>
        </w:rPr>
        <w:t>Capacity</w:t>
      </w:r>
      <w:r>
        <w:rPr>
          <w:spacing w:val="75"/>
        </w:rPr>
        <w:t xml:space="preserve"> </w:t>
      </w:r>
      <w:r>
        <w:rPr>
          <w:spacing w:val="-1"/>
        </w:rPr>
        <w:t>building:</w:t>
      </w:r>
      <w:r>
        <w:rPr>
          <w:spacing w:val="75"/>
        </w:rPr>
        <w:t xml:space="preserve"> </w:t>
      </w:r>
      <w:r>
        <w:t>more</w:t>
      </w:r>
      <w:r>
        <w:rPr>
          <w:spacing w:val="75"/>
        </w:rPr>
        <w:t xml:space="preserve"> </w:t>
      </w:r>
      <w:r>
        <w:t>and</w:t>
      </w:r>
      <w:r>
        <w:rPr>
          <w:spacing w:val="75"/>
        </w:rPr>
        <w:t xml:space="preserve"> </w:t>
      </w:r>
      <w:r>
        <w:t>more</w:t>
      </w:r>
      <w:r>
        <w:rPr>
          <w:spacing w:val="73"/>
        </w:rPr>
        <w:t xml:space="preserve"> </w:t>
      </w:r>
      <w:r>
        <w:rPr>
          <w:spacing w:val="-1"/>
        </w:rPr>
        <w:t>ECOCs</w:t>
      </w:r>
      <w:r>
        <w:rPr>
          <w:spacing w:val="75"/>
        </w:rPr>
        <w:t xml:space="preserve"> </w:t>
      </w:r>
      <w:r>
        <w:rPr>
          <w:spacing w:val="-1"/>
        </w:rPr>
        <w:t>include</w:t>
      </w:r>
      <w:r>
        <w:rPr>
          <w:spacing w:val="75"/>
        </w:rPr>
        <w:t xml:space="preserve"> </w:t>
      </w:r>
      <w:r>
        <w:rPr>
          <w:spacing w:val="-1"/>
        </w:rPr>
        <w:t>capacity</w:t>
      </w:r>
      <w:r>
        <w:rPr>
          <w:spacing w:val="29"/>
          <w:w w:val="99"/>
        </w:rPr>
        <w:t xml:space="preserve"> </w:t>
      </w:r>
      <w:r>
        <w:rPr>
          <w:spacing w:val="-1"/>
        </w:rPr>
        <w:t>building</w:t>
      </w:r>
      <w:r>
        <w:rPr>
          <w:spacing w:val="46"/>
        </w:rPr>
        <w:t xml:space="preserve"> </w:t>
      </w:r>
      <w:r>
        <w:rPr>
          <w:spacing w:val="-1"/>
        </w:rPr>
        <w:t>programmes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rPr>
          <w:spacing w:val="47"/>
        </w:rPr>
        <w:t xml:space="preserve"> </w:t>
      </w:r>
      <w:r>
        <w:t>their</w:t>
      </w:r>
      <w:r>
        <w:rPr>
          <w:spacing w:val="46"/>
        </w:rPr>
        <w:t xml:space="preserve"> </w:t>
      </w:r>
      <w:r>
        <w:rPr>
          <w:spacing w:val="-1"/>
        </w:rPr>
        <w:t>teams</w:t>
      </w:r>
      <w:r>
        <w:rPr>
          <w:spacing w:val="47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1"/>
        </w:rPr>
        <w:t>well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cultural</w:t>
      </w:r>
      <w:r>
        <w:rPr>
          <w:spacing w:val="35"/>
          <w:w w:val="9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stakeholders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them</w:t>
      </w:r>
      <w:r>
        <w:rPr>
          <w:spacing w:val="19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creating</w:t>
      </w:r>
      <w:r>
        <w:rPr>
          <w:spacing w:val="17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t>producing</w:t>
      </w:r>
      <w:r>
        <w:rPr>
          <w:spacing w:val="65"/>
        </w:rPr>
        <w:t xml:space="preserve"> </w:t>
      </w:r>
      <w:r>
        <w:rPr>
          <w:spacing w:val="-1"/>
        </w:rPr>
        <w:t>cultural</w:t>
      </w:r>
      <w:r>
        <w:rPr>
          <w:spacing w:val="66"/>
        </w:rPr>
        <w:t xml:space="preserve"> </w:t>
      </w:r>
      <w:r>
        <w:rPr>
          <w:spacing w:val="-1"/>
        </w:rPr>
        <w:t>events,</w:t>
      </w:r>
      <w:r>
        <w:rPr>
          <w:spacing w:val="67"/>
        </w:rPr>
        <w:t xml:space="preserve"> </w:t>
      </w:r>
      <w:r>
        <w:rPr>
          <w:spacing w:val="-1"/>
        </w:rPr>
        <w:t>establishing</w:t>
      </w:r>
      <w:r>
        <w:rPr>
          <w:spacing w:val="65"/>
        </w:rPr>
        <w:t xml:space="preserve"> </w:t>
      </w:r>
      <w:r>
        <w:rPr>
          <w:spacing w:val="-1"/>
        </w:rPr>
        <w:t>international</w:t>
      </w:r>
      <w:r>
        <w:rPr>
          <w:spacing w:val="65"/>
          <w:w w:val="99"/>
        </w:rPr>
        <w:t xml:space="preserve"> </w:t>
      </w:r>
      <w:r>
        <w:rPr>
          <w:spacing w:val="-1"/>
        </w:rPr>
        <w:t>connections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undertaking</w:t>
      </w:r>
      <w:r>
        <w:rPr>
          <w:spacing w:val="-11"/>
        </w:rPr>
        <w:t xml:space="preserve"> </w:t>
      </w:r>
      <w:r>
        <w:rPr>
          <w:spacing w:val="-1"/>
        </w:rPr>
        <w:t>communication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marketing.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5" w:lineRule="auto"/>
        <w:ind w:right="119"/>
        <w:jc w:val="both"/>
      </w:pPr>
      <w:r>
        <w:rPr>
          <w:spacing w:val="-1"/>
        </w:rPr>
        <w:t>Independence</w:t>
      </w:r>
      <w:r>
        <w:rPr>
          <w:spacing w:val="49"/>
        </w:rPr>
        <w:t xml:space="preserve"> </w:t>
      </w:r>
      <w:r>
        <w:rPr>
          <w:spacing w:val="-1"/>
        </w:rPr>
        <w:t>from</w:t>
      </w:r>
      <w:r>
        <w:rPr>
          <w:spacing w:val="5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party</w:t>
      </w:r>
      <w:r>
        <w:rPr>
          <w:spacing w:val="48"/>
        </w:rPr>
        <w:t xml:space="preserve"> </w:t>
      </w:r>
      <w:r>
        <w:rPr>
          <w:spacing w:val="-1"/>
        </w:rPr>
        <w:t>political</w:t>
      </w:r>
      <w:r>
        <w:rPr>
          <w:spacing w:val="50"/>
        </w:rPr>
        <w:t xml:space="preserve"> </w:t>
      </w:r>
      <w:r>
        <w:rPr>
          <w:spacing w:val="-1"/>
        </w:rPr>
        <w:t>process</w:t>
      </w:r>
      <w:r>
        <w:rPr>
          <w:spacing w:val="49"/>
        </w:rPr>
        <w:t xml:space="preserve"> </w:t>
      </w:r>
      <w:r>
        <w:rPr>
          <w:spacing w:val="-1"/>
        </w:rPr>
        <w:t>(external</w:t>
      </w:r>
      <w:r>
        <w:rPr>
          <w:spacing w:val="69"/>
          <w:w w:val="99"/>
        </w:rPr>
        <w:t xml:space="preserve"> </w:t>
      </w:r>
      <w:r>
        <w:rPr>
          <w:spacing w:val="-1"/>
        </w:rPr>
        <w:t>evaluations</w:t>
      </w:r>
      <w:r>
        <w:rPr>
          <w:spacing w:val="74"/>
        </w:rPr>
        <w:t xml:space="preserve"> </w:t>
      </w:r>
      <w:r>
        <w:t>of</w:t>
      </w:r>
      <w:r>
        <w:rPr>
          <w:spacing w:val="74"/>
        </w:rPr>
        <w:t xml:space="preserve"> </w:t>
      </w:r>
      <w:r>
        <w:t>under-performing</w:t>
      </w:r>
      <w:r>
        <w:rPr>
          <w:spacing w:val="76"/>
        </w:rPr>
        <w:t xml:space="preserve"> </w:t>
      </w:r>
      <w:r>
        <w:rPr>
          <w:spacing w:val="-1"/>
        </w:rPr>
        <w:t>ECOCs</w:t>
      </w:r>
      <w:r>
        <w:rPr>
          <w:spacing w:val="75"/>
        </w:rPr>
        <w:t xml:space="preserve"> </w:t>
      </w:r>
      <w:r>
        <w:t>point</w:t>
      </w:r>
      <w:r>
        <w:rPr>
          <w:spacing w:val="76"/>
        </w:rPr>
        <w:t xml:space="preserve"> </w:t>
      </w:r>
      <w:r>
        <w:t>out</w:t>
      </w:r>
      <w:r>
        <w:rPr>
          <w:spacing w:val="75"/>
        </w:rPr>
        <w:t xml:space="preserve"> </w:t>
      </w:r>
      <w:r>
        <w:t>that</w:t>
      </w:r>
      <w:r>
        <w:rPr>
          <w:spacing w:val="7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prime</w:t>
      </w:r>
      <w:r>
        <w:rPr>
          <w:spacing w:val="66"/>
        </w:rPr>
        <w:t xml:space="preserve"> </w:t>
      </w:r>
      <w:r>
        <w:rPr>
          <w:spacing w:val="-1"/>
        </w:rPr>
        <w:t>reason</w:t>
      </w:r>
      <w:r>
        <w:rPr>
          <w:spacing w:val="67"/>
        </w:rPr>
        <w:t xml:space="preserve"> </w:t>
      </w:r>
      <w:r>
        <w:rPr>
          <w:spacing w:val="-1"/>
        </w:rPr>
        <w:t>is</w:t>
      </w:r>
      <w:r>
        <w:rPr>
          <w:spacing w:val="66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rPr>
          <w:spacing w:val="-1"/>
        </w:rPr>
        <w:t>political</w:t>
      </w:r>
      <w:r>
        <w:rPr>
          <w:spacing w:val="66"/>
        </w:rPr>
        <w:t xml:space="preserve"> </w:t>
      </w:r>
      <w:r>
        <w:rPr>
          <w:spacing w:val="-1"/>
        </w:rPr>
        <w:t>interference</w:t>
      </w:r>
      <w:r>
        <w:rPr>
          <w:spacing w:val="67"/>
        </w:rPr>
        <w:t xml:space="preserve"> </w:t>
      </w:r>
      <w:r>
        <w:t>at</w:t>
      </w:r>
      <w:r>
        <w:rPr>
          <w:spacing w:val="66"/>
        </w:rPr>
        <w:t xml:space="preserve"> </w:t>
      </w:r>
      <w:r>
        <w:rPr>
          <w:spacing w:val="-1"/>
        </w:rPr>
        <w:t>too</w:t>
      </w:r>
      <w:r>
        <w:rPr>
          <w:spacing w:val="66"/>
        </w:rPr>
        <w:t xml:space="preserve"> </w:t>
      </w:r>
      <w:r>
        <w:t>detailed</w:t>
      </w:r>
      <w:r>
        <w:rPr>
          <w:spacing w:val="66"/>
        </w:rPr>
        <w:t xml:space="preserve"> </w:t>
      </w:r>
      <w:r>
        <w:t>a</w:t>
      </w:r>
      <w:r>
        <w:rPr>
          <w:spacing w:val="37"/>
          <w:w w:val="99"/>
        </w:rPr>
        <w:t xml:space="preserve"> </w:t>
      </w:r>
      <w:r>
        <w:rPr>
          <w:spacing w:val="-1"/>
        </w:rPr>
        <w:t>level).</w:t>
      </w:r>
      <w:r>
        <w:rPr>
          <w:spacing w:val="19"/>
        </w:rPr>
        <w:t xml:space="preserve"> </w:t>
      </w:r>
      <w:r>
        <w:rPr>
          <w:spacing w:val="-1"/>
        </w:rPr>
        <w:t>Politicians</w:t>
      </w:r>
      <w:r>
        <w:rPr>
          <w:spacing w:val="20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Board</w:t>
      </w:r>
      <w:r>
        <w:rPr>
          <w:spacing w:val="21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rPr>
          <w:spacing w:val="-1"/>
        </w:rPr>
        <w:t>acting</w:t>
      </w:r>
      <w:r>
        <w:rPr>
          <w:spacing w:val="19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1"/>
        </w:rPr>
        <w:t>strategic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1"/>
        </w:rPr>
        <w:t>operational</w:t>
      </w:r>
      <w:r>
        <w:rPr>
          <w:spacing w:val="-6"/>
        </w:rPr>
        <w:t xml:space="preserve"> </w:t>
      </w:r>
      <w:r>
        <w:rPr>
          <w:spacing w:val="-1"/>
        </w:rPr>
        <w:t>level.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4" w:lineRule="auto"/>
        <w:ind w:right="118"/>
        <w:jc w:val="both"/>
      </w:pP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processes</w:t>
      </w:r>
      <w:r>
        <w:rPr>
          <w:spacing w:val="54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recruitment</w:t>
      </w:r>
      <w:r>
        <w:rPr>
          <w:spacing w:val="55"/>
        </w:rPr>
        <w:t xml:space="preserve"> </w:t>
      </w:r>
      <w:r>
        <w:rPr>
          <w:spacing w:val="-1"/>
        </w:rPr>
        <w:t>for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general</w:t>
      </w:r>
      <w:r>
        <w:rPr>
          <w:spacing w:val="38"/>
          <w:w w:val="99"/>
        </w:rPr>
        <w:t xml:space="preserve"> </w:t>
      </w:r>
      <w:r>
        <w:rPr>
          <w:spacing w:val="-1"/>
        </w:rPr>
        <w:t>director/CEO</w:t>
      </w:r>
      <w:r>
        <w:rPr>
          <w:spacing w:val="42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artistic</w:t>
      </w:r>
      <w:r>
        <w:rPr>
          <w:spacing w:val="43"/>
        </w:rPr>
        <w:t xml:space="preserve"> </w:t>
      </w:r>
      <w:r>
        <w:t>director</w:t>
      </w:r>
      <w:r>
        <w:rPr>
          <w:spacing w:val="46"/>
        </w:rPr>
        <w:t xml:space="preserve"> </w:t>
      </w:r>
      <w:r>
        <w:rPr>
          <w:spacing w:val="-1"/>
        </w:rPr>
        <w:t>are</w:t>
      </w:r>
      <w:r>
        <w:rPr>
          <w:spacing w:val="42"/>
        </w:rPr>
        <w:t xml:space="preserve"> </w:t>
      </w:r>
      <w:r>
        <w:t>made</w:t>
      </w:r>
      <w:r>
        <w:rPr>
          <w:spacing w:val="43"/>
        </w:rPr>
        <w:t xml:space="preserve"> </w:t>
      </w:r>
      <w:r>
        <w:rPr>
          <w:spacing w:val="-1"/>
        </w:rPr>
        <w:t>early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4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t>bid</w:t>
      </w:r>
      <w:r>
        <w:rPr>
          <w:spacing w:val="-9"/>
        </w:rPr>
        <w:t xml:space="preserve"> </w:t>
      </w:r>
      <w:r>
        <w:rPr>
          <w:spacing w:val="-1"/>
        </w:rPr>
        <w:t>process.</w:t>
      </w:r>
      <w:r>
        <w:rPr>
          <w:spacing w:val="-9"/>
        </w:rPr>
        <w:t xml:space="preserve"> </w:t>
      </w:r>
      <w:r>
        <w:rPr>
          <w:spacing w:val="-1"/>
        </w:rPr>
        <w:t>Open</w:t>
      </w:r>
      <w:r>
        <w:rPr>
          <w:spacing w:val="-8"/>
        </w:rPr>
        <w:t xml:space="preserve"> </w:t>
      </w:r>
      <w:r>
        <w:rPr>
          <w:spacing w:val="-1"/>
        </w:rPr>
        <w:t>recruitment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rPr>
          <w:spacing w:val="-1"/>
        </w:rPr>
        <w:t>transparent.</w:t>
      </w:r>
    </w:p>
    <w:p w:rsidR="00595D25" w:rsidRDefault="00595D25">
      <w:pPr>
        <w:spacing w:line="274" w:lineRule="auto"/>
        <w:jc w:val="both"/>
        <w:sectPr w:rsidR="00595D25">
          <w:footerReference w:type="default" r:id="rId21"/>
          <w:pgSz w:w="11910" w:h="16840"/>
          <w:pgMar w:top="1580" w:right="1320" w:bottom="1200" w:left="1680" w:header="0" w:footer="1000" w:gutter="0"/>
          <w:pgNumType w:start="21"/>
          <w:cols w:space="720"/>
        </w:sect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before="42" w:line="274" w:lineRule="auto"/>
        <w:ind w:right="117"/>
        <w:jc w:val="both"/>
      </w:pPr>
      <w:r>
        <w:rPr>
          <w:spacing w:val="-1"/>
        </w:rPr>
        <w:lastRenderedPageBreak/>
        <w:t>The</w:t>
      </w:r>
      <w:r>
        <w:rPr>
          <w:spacing w:val="21"/>
        </w:rPr>
        <w:t xml:space="preserve"> </w:t>
      </w:r>
      <w:r>
        <w:rPr>
          <w:spacing w:val="-1"/>
        </w:rPr>
        <w:t>independence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artistic</w:t>
      </w:r>
      <w:r>
        <w:rPr>
          <w:spacing w:val="21"/>
        </w:rPr>
        <w:t xml:space="preserve"> </w:t>
      </w:r>
      <w:r>
        <w:t>director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artistic</w:t>
      </w:r>
      <w:r>
        <w:rPr>
          <w:spacing w:val="38"/>
        </w:rPr>
        <w:t xml:space="preserve"> </w:t>
      </w:r>
      <w:r>
        <w:rPr>
          <w:spacing w:val="-1"/>
        </w:rPr>
        <w:t>programme,</w:t>
      </w:r>
      <w:r>
        <w:rPr>
          <w:spacing w:val="77"/>
        </w:rPr>
        <w:t xml:space="preserve"> </w:t>
      </w:r>
      <w:r>
        <w:rPr>
          <w:spacing w:val="-1"/>
        </w:rPr>
        <w:t>subject</w:t>
      </w:r>
      <w:r>
        <w:rPr>
          <w:spacing w:val="77"/>
        </w:rPr>
        <w:t xml:space="preserve"> </w:t>
      </w:r>
      <w:r>
        <w:rPr>
          <w:spacing w:val="-1"/>
        </w:rPr>
        <w:t>to</w:t>
      </w:r>
      <w:r>
        <w:rPr>
          <w:spacing w:val="76"/>
        </w:rPr>
        <w:t xml:space="preserve"> </w:t>
      </w:r>
      <w:r>
        <w:rPr>
          <w:spacing w:val="-1"/>
        </w:rPr>
        <w:t>consistency</w:t>
      </w:r>
      <w:r>
        <w:rPr>
          <w:spacing w:val="78"/>
        </w:rPr>
        <w:t xml:space="preserve"> </w:t>
      </w:r>
      <w:r>
        <w:rPr>
          <w:spacing w:val="-1"/>
        </w:rPr>
        <w:t>with</w:t>
      </w:r>
      <w:r>
        <w:rPr>
          <w:spacing w:val="77"/>
        </w:rPr>
        <w:t xml:space="preserve"> </w:t>
      </w:r>
      <w:r>
        <w:rPr>
          <w:spacing w:val="-1"/>
        </w:rPr>
        <w:t>the</w:t>
      </w:r>
      <w:r>
        <w:rPr>
          <w:spacing w:val="76"/>
        </w:rPr>
        <w:t xml:space="preserve"> </w:t>
      </w:r>
      <w:r>
        <w:t>bid-book</w:t>
      </w:r>
      <w:r>
        <w:rPr>
          <w:spacing w:val="77"/>
        </w:rPr>
        <w:t xml:space="preserve"> </w:t>
      </w:r>
      <w:r>
        <w:t>and</w:t>
      </w:r>
      <w:r>
        <w:rPr>
          <w:spacing w:val="59"/>
          <w:w w:val="99"/>
        </w:rPr>
        <w:t xml:space="preserve"> </w:t>
      </w:r>
      <w:r>
        <w:t>finances.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4" w:lineRule="auto"/>
        <w:ind w:right="121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transition</w:t>
      </w:r>
      <w:r>
        <w:rPr>
          <w:spacing w:val="12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year;</w:t>
      </w:r>
      <w:r>
        <w:rPr>
          <w:spacing w:val="12"/>
        </w:rPr>
        <w:t xml:space="preserve"> </w:t>
      </w:r>
      <w:r>
        <w:rPr>
          <w:spacing w:val="-1"/>
        </w:rPr>
        <w:t>best</w:t>
      </w:r>
      <w:r>
        <w:rPr>
          <w:spacing w:val="12"/>
        </w:rPr>
        <w:t xml:space="preserve"> </w:t>
      </w:r>
      <w:r>
        <w:rPr>
          <w:spacing w:val="-1"/>
        </w:rPr>
        <w:t>practice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external</w:t>
      </w:r>
      <w:r>
        <w:rPr>
          <w:spacing w:val="27"/>
          <w:w w:val="99"/>
        </w:rPr>
        <w:t xml:space="preserve"> </w:t>
      </w:r>
      <w:r>
        <w:rPr>
          <w:spacing w:val="-1"/>
        </w:rPr>
        <w:t>evaluations</w:t>
      </w:r>
      <w:r>
        <w:rPr>
          <w:spacing w:val="-2"/>
        </w:rPr>
        <w:t xml:space="preserve"> </w:t>
      </w:r>
      <w:r>
        <w:rPr>
          <w:spacing w:val="-1"/>
        </w:rPr>
        <w:t xml:space="preserve">indicate </w:t>
      </w:r>
      <w:r>
        <w:t>a</w:t>
      </w:r>
      <w:r>
        <w:rPr>
          <w:spacing w:val="-1"/>
        </w:rPr>
        <w:t xml:space="preserve"> core</w:t>
      </w:r>
      <w:r>
        <w:t xml:space="preserve"> </w:t>
      </w:r>
      <w:r>
        <w:rPr>
          <w:spacing w:val="-1"/>
        </w:rPr>
        <w:t xml:space="preserve">team </w:t>
      </w:r>
      <w:r>
        <w:t xml:space="preserve">should </w:t>
      </w:r>
      <w:r>
        <w:rPr>
          <w:spacing w:val="-1"/>
        </w:rPr>
        <w:t xml:space="preserve">remain for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least</w:t>
      </w:r>
      <w:r>
        <w:t xml:space="preserve"> six</w:t>
      </w:r>
      <w:r>
        <w:rPr>
          <w:spacing w:val="57"/>
          <w:w w:val="99"/>
        </w:rPr>
        <w:t xml:space="preserve"> </w:t>
      </w:r>
      <w:r>
        <w:t>months</w:t>
      </w:r>
      <w:r>
        <w:rPr>
          <w:spacing w:val="-10"/>
        </w:rPr>
        <w:t xml:space="preserve"> </w:t>
      </w:r>
      <w:r>
        <w:rPr>
          <w:spacing w:val="-1"/>
        </w:rPr>
        <w:t>after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year.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4"/>
        </w:numPr>
        <w:tabs>
          <w:tab w:val="left" w:pos="1201"/>
        </w:tabs>
        <w:spacing w:line="274" w:lineRule="auto"/>
        <w:ind w:right="118"/>
        <w:jc w:val="both"/>
      </w:pPr>
      <w:r>
        <w:rPr>
          <w:spacing w:val="-1"/>
        </w:rPr>
        <w:t>Clear</w:t>
      </w:r>
      <w:r>
        <w:rPr>
          <w:spacing w:val="23"/>
        </w:rPr>
        <w:t xml:space="preserve"> </w:t>
      </w:r>
      <w:r>
        <w:t>financial</w:t>
      </w:r>
      <w:r>
        <w:rPr>
          <w:spacing w:val="22"/>
        </w:rPr>
        <w:t xml:space="preserve"> </w:t>
      </w:r>
      <w:r>
        <w:t>delegation</w:t>
      </w:r>
      <w:r>
        <w:rPr>
          <w:spacing w:val="22"/>
        </w:rPr>
        <w:t xml:space="preserve"> </w:t>
      </w:r>
      <w:r>
        <w:rPr>
          <w:spacing w:val="-1"/>
        </w:rPr>
        <w:t>authority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external</w:t>
      </w:r>
      <w:r>
        <w:rPr>
          <w:spacing w:val="23"/>
        </w:rPr>
        <w:t xml:space="preserve"> </w:t>
      </w:r>
      <w:r>
        <w:t>auditing</w:t>
      </w:r>
      <w:r>
        <w:rPr>
          <w:spacing w:val="28"/>
        </w:rPr>
        <w:t xml:space="preserve"> </w:t>
      </w:r>
      <w:r>
        <w:rPr>
          <w:spacing w:val="-1"/>
        </w:rPr>
        <w:t>arrangements.</w:t>
      </w:r>
    </w:p>
    <w:p w:rsidR="00595D25" w:rsidRDefault="00B82ED0">
      <w:pPr>
        <w:pStyle w:val="BodyText"/>
        <w:spacing w:before="202" w:line="276" w:lineRule="auto"/>
        <w:ind w:left="480" w:right="116"/>
        <w:jc w:val="both"/>
      </w:pPr>
      <w:r>
        <w:rPr>
          <w:b/>
          <w:spacing w:val="-1"/>
        </w:rPr>
        <w:t>Marketing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1"/>
        </w:rPr>
        <w:t xml:space="preserve"> </w:t>
      </w:r>
      <w:r>
        <w:rPr>
          <w:b/>
          <w:spacing w:val="-1"/>
        </w:rPr>
        <w:t>communication</w:t>
      </w:r>
      <w:r>
        <w:rPr>
          <w:spacing w:val="-1"/>
        </w:rPr>
        <w:t>.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key</w:t>
      </w:r>
      <w:r>
        <w:rPr>
          <w:spacing w:val="40"/>
        </w:rPr>
        <w:t xml:space="preserve"> </w:t>
      </w:r>
      <w:r>
        <w:t>function,</w:t>
      </w:r>
      <w:r>
        <w:rPr>
          <w:spacing w:val="41"/>
        </w:rPr>
        <w:t xml:space="preserve"> </w:t>
      </w:r>
      <w:r>
        <w:rPr>
          <w:spacing w:val="-1"/>
        </w:rPr>
        <w:t>increasingly</w:t>
      </w:r>
      <w:r>
        <w:rPr>
          <w:spacing w:val="40"/>
        </w:rPr>
        <w:t xml:space="preserve"> </w:t>
      </w:r>
      <w:r>
        <w:t>an</w:t>
      </w:r>
      <w:r>
        <w:rPr>
          <w:spacing w:val="51"/>
          <w:w w:val="99"/>
        </w:rPr>
        <w:t xml:space="preserve"> </w:t>
      </w:r>
      <w:r>
        <w:t>online</w:t>
      </w:r>
      <w:r>
        <w:rPr>
          <w:spacing w:val="36"/>
        </w:rPr>
        <w:t xml:space="preserve"> </w:t>
      </w:r>
      <w:r>
        <w:t>activity.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t>bid-book</w:t>
      </w:r>
      <w:r>
        <w:rPr>
          <w:spacing w:val="36"/>
        </w:rPr>
        <w:t xml:space="preserve"> </w:t>
      </w:r>
      <w:r>
        <w:t>should</w:t>
      </w:r>
      <w:r>
        <w:rPr>
          <w:spacing w:val="38"/>
        </w:rPr>
        <w:t xml:space="preserve"> </w:t>
      </w:r>
      <w:r>
        <w:rPr>
          <w:spacing w:val="-1"/>
        </w:rPr>
        <w:t>indicate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broad</w:t>
      </w:r>
      <w:r>
        <w:rPr>
          <w:spacing w:val="37"/>
        </w:rPr>
        <w:t xml:space="preserve"> </w:t>
      </w:r>
      <w:r>
        <w:t>outlines</w:t>
      </w:r>
      <w:r>
        <w:rPr>
          <w:spacing w:val="36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rPr>
          <w:spacing w:val="-1"/>
        </w:rPr>
        <w:t>marketing</w:t>
      </w:r>
      <w:r>
        <w:rPr>
          <w:spacing w:val="73"/>
        </w:rPr>
        <w:t xml:space="preserve"> </w:t>
      </w:r>
      <w:r>
        <w:t>and</w:t>
      </w:r>
      <w:r>
        <w:rPr>
          <w:spacing w:val="72"/>
        </w:rPr>
        <w:t xml:space="preserve"> </w:t>
      </w:r>
      <w:r>
        <w:rPr>
          <w:spacing w:val="-1"/>
        </w:rPr>
        <w:t>communication</w:t>
      </w:r>
      <w:r>
        <w:rPr>
          <w:spacing w:val="73"/>
        </w:rPr>
        <w:t xml:space="preserve"> </w:t>
      </w:r>
      <w:r>
        <w:rPr>
          <w:spacing w:val="-1"/>
        </w:rPr>
        <w:t>strategy</w:t>
      </w:r>
      <w:r>
        <w:rPr>
          <w:spacing w:val="71"/>
        </w:rPr>
        <w:t xml:space="preserve"> </w:t>
      </w:r>
      <w:r>
        <w:t>and</w:t>
      </w:r>
      <w:r>
        <w:rPr>
          <w:spacing w:val="72"/>
        </w:rPr>
        <w:t xml:space="preserve"> </w:t>
      </w:r>
      <w:r>
        <w:rPr>
          <w:spacing w:val="-1"/>
        </w:rPr>
        <w:t>its</w:t>
      </w:r>
      <w:r>
        <w:rPr>
          <w:spacing w:val="72"/>
        </w:rPr>
        <w:t xml:space="preserve"> </w:t>
      </w:r>
      <w:r>
        <w:t>targets.</w:t>
      </w:r>
      <w:r>
        <w:rPr>
          <w:spacing w:val="39"/>
          <w:w w:val="99"/>
        </w:rPr>
        <w:t xml:space="preserve"> </w:t>
      </w:r>
      <w:r>
        <w:t>Attention</w:t>
      </w:r>
      <w:r>
        <w:rPr>
          <w:spacing w:val="36"/>
        </w:rPr>
        <w:t xml:space="preserve"> </w:t>
      </w:r>
      <w:r>
        <w:t>should</w:t>
      </w:r>
      <w:r>
        <w:rPr>
          <w:spacing w:val="37"/>
        </w:rPr>
        <w:t xml:space="preserve"> </w:t>
      </w:r>
      <w:r>
        <w:rPr>
          <w:spacing w:val="-1"/>
        </w:rPr>
        <w:t>be</w:t>
      </w:r>
      <w:r>
        <w:rPr>
          <w:spacing w:val="37"/>
        </w:rPr>
        <w:t xml:space="preserve"> </w:t>
      </w:r>
      <w:r>
        <w:t>paid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intellectual</w:t>
      </w:r>
      <w:r>
        <w:rPr>
          <w:spacing w:val="36"/>
        </w:rPr>
        <w:t xml:space="preserve"> </w:t>
      </w:r>
      <w:r>
        <w:rPr>
          <w:spacing w:val="-1"/>
        </w:rPr>
        <w:t>property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ECOC.</w:t>
      </w:r>
      <w:r>
        <w:rPr>
          <w:spacing w:val="35"/>
        </w:rPr>
        <w:t xml:space="preserve"> </w:t>
      </w:r>
      <w:r>
        <w:rPr>
          <w:spacing w:val="-1"/>
        </w:rPr>
        <w:t>There</w:t>
      </w:r>
      <w:r>
        <w:rPr>
          <w:spacing w:val="73"/>
        </w:rPr>
        <w:t xml:space="preserve"> </w:t>
      </w:r>
      <w:r>
        <w:t>should</w:t>
      </w:r>
      <w:r>
        <w:rPr>
          <w:spacing w:val="75"/>
        </w:rPr>
        <w:t xml:space="preserve"> </w:t>
      </w:r>
      <w:r>
        <w:rPr>
          <w:spacing w:val="-1"/>
        </w:rPr>
        <w:t>be</w:t>
      </w:r>
      <w:r>
        <w:rPr>
          <w:spacing w:val="74"/>
        </w:rPr>
        <w:t xml:space="preserve"> </w:t>
      </w:r>
      <w:r>
        <w:rPr>
          <w:spacing w:val="-1"/>
        </w:rPr>
        <w:t>close</w:t>
      </w:r>
      <w:r>
        <w:rPr>
          <w:spacing w:val="74"/>
        </w:rPr>
        <w:t xml:space="preserve"> </w:t>
      </w:r>
      <w:r>
        <w:rPr>
          <w:spacing w:val="-1"/>
        </w:rPr>
        <w:t>liaison</w:t>
      </w:r>
      <w:r>
        <w:rPr>
          <w:spacing w:val="75"/>
        </w:rPr>
        <w:t xml:space="preserve"> </w:t>
      </w:r>
      <w:r>
        <w:rPr>
          <w:spacing w:val="-1"/>
        </w:rPr>
        <w:t>between</w:t>
      </w:r>
      <w:r>
        <w:rPr>
          <w:spacing w:val="75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ECOC</w:t>
      </w:r>
      <w:r>
        <w:rPr>
          <w:spacing w:val="75"/>
        </w:rPr>
        <w:t xml:space="preserve"> </w:t>
      </w:r>
      <w:r>
        <w:rPr>
          <w:spacing w:val="-1"/>
        </w:rPr>
        <w:t>team</w:t>
      </w:r>
      <w:r>
        <w:rPr>
          <w:spacing w:val="75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tourism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marketing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rPr>
          <w:spacing w:val="-1"/>
        </w:rPr>
        <w:t>(and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national</w:t>
      </w:r>
      <w:r>
        <w:rPr>
          <w:spacing w:val="55"/>
        </w:rPr>
        <w:t xml:space="preserve"> </w:t>
      </w:r>
      <w:r>
        <w:rPr>
          <w:spacing w:val="-1"/>
        </w:rPr>
        <w:t>tourist</w:t>
      </w:r>
      <w:r>
        <w:rPr>
          <w:spacing w:val="-17"/>
        </w:rPr>
        <w:t xml:space="preserve"> </w:t>
      </w:r>
      <w:r>
        <w:rPr>
          <w:spacing w:val="-1"/>
        </w:rPr>
        <w:t>organisation).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b/>
          <w:spacing w:val="-1"/>
        </w:rPr>
        <w:t>Brand</w:t>
      </w:r>
      <w:r>
        <w:rPr>
          <w:b/>
          <w:spacing w:val="52"/>
        </w:rPr>
        <w:t xml:space="preserve"> </w:t>
      </w:r>
      <w:r>
        <w:rPr>
          <w:b/>
          <w:spacing w:val="-1"/>
        </w:rPr>
        <w:t>management</w:t>
      </w:r>
      <w:r>
        <w:rPr>
          <w:spacing w:val="-1"/>
        </w:rPr>
        <w:t>.</w:t>
      </w:r>
      <w:r>
        <w:rPr>
          <w:spacing w:val="23"/>
        </w:rPr>
        <w:t xml:space="preserve"> </w:t>
      </w:r>
      <w:r>
        <w:rPr>
          <w:spacing w:val="-1"/>
        </w:rPr>
        <w:t>Every</w:t>
      </w:r>
      <w:r>
        <w:rPr>
          <w:spacing w:val="53"/>
        </w:rPr>
        <w:t xml:space="preserve"> </w:t>
      </w:r>
      <w:r>
        <w:rPr>
          <w:spacing w:val="-1"/>
        </w:rPr>
        <w:t>ECOC</w:t>
      </w:r>
      <w:r>
        <w:rPr>
          <w:spacing w:val="54"/>
        </w:rPr>
        <w:t xml:space="preserve">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rPr>
          <w:spacing w:val="-1"/>
        </w:rPr>
        <w:t>have</w:t>
      </w:r>
      <w:r>
        <w:rPr>
          <w:spacing w:val="53"/>
        </w:rPr>
        <w:t xml:space="preserve"> </w:t>
      </w:r>
      <w:r>
        <w:rPr>
          <w:spacing w:val="-1"/>
        </w:rPr>
        <w:t>its</w:t>
      </w:r>
      <w:r>
        <w:rPr>
          <w:spacing w:val="53"/>
        </w:rPr>
        <w:t xml:space="preserve"> </w:t>
      </w:r>
      <w:r>
        <w:t>own</w:t>
      </w:r>
      <w:r>
        <w:rPr>
          <w:spacing w:val="52"/>
        </w:rPr>
        <w:t xml:space="preserve"> </w:t>
      </w:r>
      <w:r>
        <w:rPr>
          <w:spacing w:val="-1"/>
        </w:rPr>
        <w:t>brand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35"/>
          <w:w w:val="99"/>
        </w:rPr>
        <w:t xml:space="preserve"> </w:t>
      </w:r>
      <w:r>
        <w:rPr>
          <w:spacing w:val="-1"/>
        </w:rPr>
        <w:t>branding</w:t>
      </w:r>
      <w:r>
        <w:t xml:space="preserve"> </w:t>
      </w:r>
      <w:r>
        <w:rPr>
          <w:spacing w:val="-1"/>
        </w:rPr>
        <w:t>strategy.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addition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ECOC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ensure 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ECOC</w:t>
      </w:r>
      <w:r>
        <w:rPr>
          <w:spacing w:val="38"/>
        </w:rPr>
        <w:t xml:space="preserve"> </w:t>
      </w:r>
      <w:r>
        <w:rPr>
          <w:spacing w:val="-1"/>
        </w:rPr>
        <w:t>brand</w:t>
      </w:r>
      <w:r>
        <w:rPr>
          <w:spacing w:val="38"/>
        </w:rPr>
        <w:t xml:space="preserve"> </w:t>
      </w:r>
      <w:r>
        <w:rPr>
          <w:spacing w:val="-1"/>
        </w:rPr>
        <w:t>itself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given</w:t>
      </w:r>
      <w:r>
        <w:rPr>
          <w:spacing w:val="37"/>
        </w:rPr>
        <w:t xml:space="preserve"> </w:t>
      </w:r>
      <w:r>
        <w:t>due</w:t>
      </w:r>
      <w:r>
        <w:rPr>
          <w:spacing w:val="37"/>
        </w:rPr>
        <w:t xml:space="preserve"> </w:t>
      </w:r>
      <w:r>
        <w:rPr>
          <w:spacing w:val="-1"/>
        </w:rPr>
        <w:t>prominence.</w:t>
      </w:r>
      <w:r>
        <w:rPr>
          <w:spacing w:val="40"/>
        </w:rPr>
        <w:t xml:space="preserve"> </w:t>
      </w:r>
      <w:r>
        <w:rPr>
          <w:spacing w:val="-1"/>
        </w:rPr>
        <w:t>Guidance</w:t>
      </w:r>
      <w:r>
        <w:rPr>
          <w:spacing w:val="38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use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ECOC</w:t>
      </w:r>
      <w:r>
        <w:rPr>
          <w:spacing w:val="40"/>
        </w:rPr>
        <w:t xml:space="preserve"> </w:t>
      </w:r>
      <w:r>
        <w:rPr>
          <w:spacing w:val="-1"/>
        </w:rPr>
        <w:t>logotype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1"/>
        </w:rPr>
        <w:t>included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document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1"/>
        </w:rPr>
        <w:t xml:space="preserve"> </w:t>
      </w:r>
      <w:r>
        <w:rPr>
          <w:spacing w:val="-1"/>
        </w:rPr>
        <w:t>designated</w:t>
      </w:r>
      <w:r>
        <w:rPr>
          <w:spacing w:val="41"/>
        </w:rPr>
        <w:t xml:space="preserve"> </w:t>
      </w:r>
      <w:r>
        <w:t>cities</w:t>
      </w:r>
      <w:r>
        <w:rPr>
          <w:spacing w:val="51"/>
        </w:rPr>
        <w:t xml:space="preserve"> </w:t>
      </w:r>
      <w:r>
        <w:rPr>
          <w:spacing w:val="-1"/>
        </w:rPr>
        <w:t>will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invited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sign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European</w:t>
      </w:r>
      <w:r>
        <w:rPr>
          <w:spacing w:val="16"/>
        </w:rPr>
        <w:t xml:space="preserve"> </w:t>
      </w:r>
      <w:r>
        <w:rPr>
          <w:spacing w:val="-1"/>
        </w:rPr>
        <w:t>Commission</w:t>
      </w:r>
      <w:r>
        <w:rPr>
          <w:spacing w:val="16"/>
        </w:rPr>
        <w:t xml:space="preserve"> </w:t>
      </w:r>
      <w:r>
        <w:rPr>
          <w:spacing w:val="-1"/>
        </w:rPr>
        <w:t>(see</w:t>
      </w:r>
      <w:r>
        <w:rPr>
          <w:spacing w:val="15"/>
        </w:rPr>
        <w:t xml:space="preserve"> </w:t>
      </w:r>
      <w:r>
        <w:t>below</w:t>
      </w:r>
      <w:r>
        <w:rPr>
          <w:spacing w:val="19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section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rPr>
          <w:spacing w:val="-1"/>
        </w:rPr>
        <w:t>monitoring).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rPr>
          <w:spacing w:val="-1"/>
        </w:rPr>
        <w:t>ECOC</w:t>
      </w:r>
      <w:r>
        <w:rPr>
          <w:spacing w:val="17"/>
        </w:rPr>
        <w:t xml:space="preserve"> </w:t>
      </w:r>
      <w:r>
        <w:t>should</w:t>
      </w:r>
      <w:r>
        <w:rPr>
          <w:spacing w:val="19"/>
        </w:rPr>
        <w:t xml:space="preserve"> </w:t>
      </w:r>
      <w:r>
        <w:t>ensure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39"/>
          <w:w w:val="99"/>
        </w:rPr>
        <w:t xml:space="preserve"> </w:t>
      </w:r>
      <w:r>
        <w:rPr>
          <w:spacing w:val="-1"/>
        </w:rPr>
        <w:t>promotion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ECOC</w:t>
      </w:r>
      <w:r>
        <w:rPr>
          <w:spacing w:val="-6"/>
        </w:rPr>
        <w:t xml:space="preserve"> </w:t>
      </w:r>
      <w:r>
        <w:rPr>
          <w:spacing w:val="-1"/>
        </w:rPr>
        <w:t>brand,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7"/>
        </w:rPr>
        <w:t xml:space="preserve"> </w:t>
      </w:r>
      <w:r>
        <w:rPr>
          <w:spacing w:val="-1"/>
        </w:rPr>
        <w:t>history.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3"/>
        <w:spacing w:before="153" w:line="275" w:lineRule="auto"/>
        <w:ind w:left="480" w:right="120"/>
        <w:jc w:val="both"/>
        <w:rPr>
          <w:b w:val="0"/>
          <w:bCs w:val="0"/>
        </w:rPr>
      </w:pPr>
      <w:r>
        <w:rPr>
          <w:spacing w:val="-1"/>
        </w:rPr>
        <w:t>Examples</w:t>
      </w:r>
      <w:r>
        <w:rPr>
          <w:spacing w:val="5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highlighting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European</w:t>
      </w:r>
      <w:r>
        <w:rPr>
          <w:spacing w:val="50"/>
        </w:rPr>
        <w:t xml:space="preserve"> </w:t>
      </w:r>
      <w:r>
        <w:rPr>
          <w:spacing w:val="-1"/>
        </w:rPr>
        <w:t>Union</w:t>
      </w:r>
      <w:r>
        <w:rPr>
          <w:spacing w:val="50"/>
        </w:rPr>
        <w:t xml:space="preserve"> </w:t>
      </w:r>
      <w:r>
        <w:rPr>
          <w:spacing w:val="-1"/>
        </w:rPr>
        <w:t>ownership</w:t>
      </w:r>
      <w:r>
        <w:rPr>
          <w:spacing w:val="53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brand include:</w:t>
      </w:r>
    </w:p>
    <w:p w:rsidR="00595D25" w:rsidRDefault="00B82ED0">
      <w:pPr>
        <w:pStyle w:val="BodyText"/>
        <w:numPr>
          <w:ilvl w:val="0"/>
          <w:numId w:val="3"/>
        </w:numPr>
        <w:tabs>
          <w:tab w:val="left" w:pos="481"/>
        </w:tabs>
        <w:spacing w:before="201" w:line="275" w:lineRule="auto"/>
        <w:ind w:right="117"/>
        <w:jc w:val="both"/>
      </w:pPr>
      <w:r>
        <w:rPr>
          <w:spacing w:val="-1"/>
        </w:rPr>
        <w:t>Opening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closing</w:t>
      </w:r>
      <w:r>
        <w:rPr>
          <w:spacing w:val="-2"/>
        </w:rPr>
        <w:t xml:space="preserve"> </w:t>
      </w:r>
      <w:r>
        <w:t>ceremonies:</w:t>
      </w:r>
      <w:r>
        <w:rPr>
          <w:spacing w:val="-2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rPr>
          <w:spacing w:val="-1"/>
        </w:rPr>
        <w:t>European</w:t>
      </w:r>
      <w:r>
        <w:rPr>
          <w:spacing w:val="-2"/>
        </w:rPr>
        <w:t xml:space="preserve"> </w:t>
      </w:r>
      <w:r>
        <w:rPr>
          <w:spacing w:val="-1"/>
        </w:rPr>
        <w:t>Capitals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Culture</w:t>
      </w:r>
      <w:r>
        <w:rPr>
          <w:spacing w:val="29"/>
          <w:w w:val="99"/>
        </w:rPr>
        <w:t xml:space="preserve"> </w:t>
      </w:r>
      <w:r>
        <w:t>have</w:t>
      </w:r>
      <w:r>
        <w:rPr>
          <w:spacing w:val="79"/>
        </w:rPr>
        <w:t xml:space="preserve"> </w:t>
      </w:r>
      <w:r>
        <w:rPr>
          <w:spacing w:val="-1"/>
        </w:rPr>
        <w:t>hand-over</w:t>
      </w:r>
      <w:r>
        <w:rPr>
          <w:spacing w:val="80"/>
        </w:rPr>
        <w:t xml:space="preserve"> </w:t>
      </w:r>
      <w:r>
        <w:t>moments</w:t>
      </w:r>
      <w:r>
        <w:rPr>
          <w:spacing w:val="79"/>
        </w:rPr>
        <w:t xml:space="preserve"> </w:t>
      </w:r>
      <w:r>
        <w:t>during</w:t>
      </w:r>
      <w:r>
        <w:rPr>
          <w:spacing w:val="79"/>
        </w:rPr>
        <w:t xml:space="preserve"> </w:t>
      </w:r>
      <w:r>
        <w:t>their</w:t>
      </w:r>
      <w:r>
        <w:rPr>
          <w:spacing w:val="80"/>
        </w:rPr>
        <w:t xml:space="preserve"> </w:t>
      </w:r>
      <w:r>
        <w:t>opening</w:t>
      </w:r>
      <w:r>
        <w:rPr>
          <w:spacing w:val="81"/>
        </w:rPr>
        <w:t xml:space="preserve"> </w:t>
      </w:r>
      <w:r>
        <w:rPr>
          <w:spacing w:val="-1"/>
        </w:rPr>
        <w:t>and</w:t>
      </w:r>
      <w:r>
        <w:rPr>
          <w:spacing w:val="80"/>
        </w:rPr>
        <w:t xml:space="preserve"> </w:t>
      </w:r>
      <w:r>
        <w:rPr>
          <w:spacing w:val="-1"/>
        </w:rPr>
        <w:t>closing</w:t>
      </w:r>
      <w:r>
        <w:rPr>
          <w:spacing w:val="24"/>
        </w:rPr>
        <w:t xml:space="preserve"> </w:t>
      </w:r>
      <w:r>
        <w:rPr>
          <w:spacing w:val="-1"/>
        </w:rPr>
        <w:t>ceremonies</w:t>
      </w:r>
      <w:r>
        <w:rPr>
          <w:spacing w:val="41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t>cities</w:t>
      </w:r>
      <w:r>
        <w:rPr>
          <w:spacing w:val="41"/>
        </w:rPr>
        <w:t xml:space="preserve"> </w:t>
      </w:r>
      <w:r>
        <w:rPr>
          <w:spacing w:val="-1"/>
        </w:rPr>
        <w:t>from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previous/coming</w:t>
      </w:r>
      <w:r>
        <w:rPr>
          <w:spacing w:val="42"/>
        </w:rPr>
        <w:t xml:space="preserve"> </w:t>
      </w:r>
      <w:r>
        <w:rPr>
          <w:spacing w:val="-1"/>
        </w:rPr>
        <w:t>year.</w:t>
      </w:r>
      <w:r>
        <w:rPr>
          <w:spacing w:val="42"/>
        </w:rPr>
        <w:t xml:space="preserve"> </w:t>
      </w:r>
      <w:r>
        <w:t>Senior</w:t>
      </w:r>
      <w:r>
        <w:rPr>
          <w:spacing w:val="53"/>
          <w:w w:val="99"/>
        </w:rPr>
        <w:t xml:space="preserve"> </w:t>
      </w:r>
      <w:r>
        <w:rPr>
          <w:spacing w:val="-1"/>
        </w:rPr>
        <w:t>EU</w:t>
      </w:r>
      <w:r>
        <w:rPr>
          <w:spacing w:val="42"/>
        </w:rPr>
        <w:t xml:space="preserve"> </w:t>
      </w:r>
      <w:r>
        <w:rPr>
          <w:spacing w:val="-1"/>
        </w:rPr>
        <w:t>officials</w:t>
      </w:r>
      <w:r>
        <w:rPr>
          <w:spacing w:val="44"/>
        </w:rPr>
        <w:t xml:space="preserve"> </w:t>
      </w:r>
      <w:r>
        <w:rPr>
          <w:spacing w:val="-1"/>
        </w:rPr>
        <w:t>are</w:t>
      </w:r>
      <w:r>
        <w:rPr>
          <w:spacing w:val="44"/>
        </w:rPr>
        <w:t xml:space="preserve"> </w:t>
      </w:r>
      <w:r>
        <w:t>normally</w:t>
      </w:r>
      <w:r>
        <w:rPr>
          <w:spacing w:val="44"/>
        </w:rPr>
        <w:t xml:space="preserve"> </w:t>
      </w:r>
      <w:r>
        <w:rPr>
          <w:spacing w:val="-1"/>
        </w:rPr>
        <w:t>invited</w:t>
      </w:r>
      <w:r>
        <w:rPr>
          <w:spacing w:val="42"/>
        </w:rPr>
        <w:t xml:space="preserve"> </w:t>
      </w:r>
      <w:r>
        <w:t>(e.g.</w:t>
      </w:r>
      <w:r>
        <w:rPr>
          <w:spacing w:val="44"/>
        </w:rPr>
        <w:t xml:space="preserve"> </w:t>
      </w:r>
      <w:r>
        <w:rPr>
          <w:spacing w:val="-1"/>
        </w:rPr>
        <w:t>President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European</w:t>
      </w:r>
      <w:r>
        <w:rPr>
          <w:spacing w:val="55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Parliament,</w:t>
      </w:r>
      <w:r>
        <w:rPr>
          <w:spacing w:val="-11"/>
        </w:rPr>
        <w:t xml:space="preserve"> </w:t>
      </w:r>
      <w:r>
        <w:rPr>
          <w:spacing w:val="-1"/>
        </w:rPr>
        <w:t>Commissioner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Culture</w:t>
      </w:r>
      <w:r>
        <w:rPr>
          <w:spacing w:val="-9"/>
        </w:rPr>
        <w:t xml:space="preserve"> </w:t>
      </w:r>
      <w:r>
        <w:rPr>
          <w:spacing w:val="-1"/>
        </w:rPr>
        <w:t>etc.).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0"/>
          <w:numId w:val="3"/>
        </w:numPr>
        <w:tabs>
          <w:tab w:val="left" w:pos="481"/>
        </w:tabs>
      </w:pPr>
      <w:r>
        <w:t>Debates</w:t>
      </w:r>
      <w:r>
        <w:rPr>
          <w:spacing w:val="-10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6"/>
        </w:rPr>
        <w:t xml:space="preserve"> </w:t>
      </w:r>
      <w:r>
        <w:rPr>
          <w:spacing w:val="-1"/>
        </w:rPr>
        <w:t>issues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leading</w:t>
      </w:r>
      <w:r>
        <w:rPr>
          <w:spacing w:val="-6"/>
        </w:rPr>
        <w:t xml:space="preserve"> </w:t>
      </w:r>
      <w:r>
        <w:rPr>
          <w:spacing w:val="-1"/>
        </w:rPr>
        <w:t>EU</w:t>
      </w:r>
      <w:r>
        <w:rPr>
          <w:spacing w:val="-7"/>
        </w:rPr>
        <w:t xml:space="preserve"> </w:t>
      </w:r>
      <w:r>
        <w:t>personalities.</w:t>
      </w:r>
    </w:p>
    <w:p w:rsidR="00595D25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Default="00B82ED0">
      <w:pPr>
        <w:pStyle w:val="BodyText"/>
        <w:numPr>
          <w:ilvl w:val="0"/>
          <w:numId w:val="3"/>
        </w:numPr>
        <w:tabs>
          <w:tab w:val="left" w:pos="481"/>
        </w:tabs>
        <w:spacing w:line="273" w:lineRule="auto"/>
        <w:ind w:right="117"/>
        <w:jc w:val="both"/>
      </w:pPr>
      <w:r>
        <w:rPr>
          <w:spacing w:val="-1"/>
        </w:rPr>
        <w:t>Europe</w:t>
      </w:r>
      <w:r>
        <w:rPr>
          <w:spacing w:val="19"/>
        </w:rPr>
        <w:t xml:space="preserve"> </w:t>
      </w:r>
      <w:r>
        <w:t>Day</w:t>
      </w:r>
      <w:r>
        <w:rPr>
          <w:spacing w:val="19"/>
        </w:rPr>
        <w:t xml:space="preserve"> </w:t>
      </w:r>
      <w:r>
        <w:rPr>
          <w:spacing w:val="-1"/>
        </w:rPr>
        <w:t>(9</w:t>
      </w:r>
      <w:r>
        <w:rPr>
          <w:spacing w:val="20"/>
        </w:rPr>
        <w:t xml:space="preserve"> </w:t>
      </w:r>
      <w:r>
        <w:rPr>
          <w:spacing w:val="-1"/>
        </w:rPr>
        <w:t>May).</w:t>
      </w:r>
      <w:r>
        <w:rPr>
          <w:spacing w:val="40"/>
        </w:rPr>
        <w:t xml:space="preserve"> </w:t>
      </w:r>
      <w:r>
        <w:rPr>
          <w:spacing w:val="-1"/>
        </w:rPr>
        <w:t>ECOCs</w:t>
      </w:r>
      <w:r>
        <w:rPr>
          <w:spacing w:val="20"/>
        </w:rPr>
        <w:t xml:space="preserve"> </w:t>
      </w:r>
      <w:r>
        <w:rPr>
          <w:spacing w:val="-1"/>
        </w:rPr>
        <w:t>often</w:t>
      </w:r>
      <w:r>
        <w:rPr>
          <w:spacing w:val="21"/>
        </w:rPr>
        <w:t xml:space="preserve"> </w:t>
      </w:r>
      <w:r>
        <w:rPr>
          <w:spacing w:val="-1"/>
        </w:rPr>
        <w:t>take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lead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celebrations</w:t>
      </w:r>
      <w:r>
        <w:rPr>
          <w:spacing w:val="21"/>
        </w:rPr>
        <w:t xml:space="preserve"> </w:t>
      </w:r>
      <w:r>
        <w:t>of</w:t>
      </w:r>
      <w:r>
        <w:rPr>
          <w:spacing w:val="53"/>
          <w:w w:val="99"/>
        </w:rPr>
        <w:t xml:space="preserve"> </w:t>
      </w:r>
      <w:r>
        <w:rPr>
          <w:spacing w:val="-1"/>
        </w:rPr>
        <w:t>Europe</w:t>
      </w:r>
      <w:r>
        <w:rPr>
          <w:spacing w:val="-15"/>
        </w:rPr>
        <w:t xml:space="preserve"> </w:t>
      </w:r>
      <w:r>
        <w:rPr>
          <w:spacing w:val="-1"/>
        </w:rPr>
        <w:t>Day.</w:t>
      </w:r>
    </w:p>
    <w:p w:rsidR="00595D25" w:rsidRDefault="00595D25">
      <w:pPr>
        <w:spacing w:line="273" w:lineRule="auto"/>
        <w:jc w:val="both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numPr>
          <w:ilvl w:val="1"/>
          <w:numId w:val="3"/>
        </w:numPr>
        <w:tabs>
          <w:tab w:val="left" w:pos="821"/>
        </w:tabs>
        <w:spacing w:before="42" w:line="274" w:lineRule="auto"/>
        <w:ind w:right="120"/>
      </w:pPr>
      <w:r>
        <w:rPr>
          <w:spacing w:val="-1"/>
        </w:rPr>
        <w:lastRenderedPageBreak/>
        <w:t>The</w:t>
      </w:r>
      <w:r>
        <w:rPr>
          <w:spacing w:val="68"/>
        </w:rPr>
        <w:t xml:space="preserve"> </w:t>
      </w:r>
      <w:r>
        <w:rPr>
          <w:spacing w:val="-1"/>
        </w:rPr>
        <w:t>media:</w:t>
      </w:r>
      <w:r>
        <w:rPr>
          <w:spacing w:val="68"/>
        </w:rPr>
        <w:t xml:space="preserve"> </w:t>
      </w:r>
      <w:r>
        <w:rPr>
          <w:spacing w:val="-1"/>
        </w:rPr>
        <w:t>ensuring</w:t>
      </w:r>
      <w:r>
        <w:rPr>
          <w:spacing w:val="68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media</w:t>
      </w:r>
      <w:r>
        <w:rPr>
          <w:spacing w:val="69"/>
        </w:rPr>
        <w:t xml:space="preserve"> </w:t>
      </w:r>
      <w:r>
        <w:rPr>
          <w:spacing w:val="-1"/>
        </w:rPr>
        <w:t>knows</w:t>
      </w:r>
      <w:r>
        <w:rPr>
          <w:spacing w:val="67"/>
        </w:rPr>
        <w:t xml:space="preserve"> </w:t>
      </w:r>
      <w:r>
        <w:t>that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ECOC</w:t>
      </w:r>
      <w:r>
        <w:rPr>
          <w:spacing w:val="69"/>
        </w:rPr>
        <w:t xml:space="preserve"> </w:t>
      </w:r>
      <w:r>
        <w:rPr>
          <w:spacing w:val="-1"/>
        </w:rPr>
        <w:t>is</w:t>
      </w:r>
      <w:r>
        <w:rPr>
          <w:spacing w:val="68"/>
        </w:rPr>
        <w:t xml:space="preserve"> </w:t>
      </w:r>
      <w:r>
        <w:t>an</w:t>
      </w:r>
      <w:r>
        <w:rPr>
          <w:spacing w:val="67"/>
        </w:rPr>
        <w:t xml:space="preserve"> </w:t>
      </w:r>
      <w:r>
        <w:rPr>
          <w:spacing w:val="-1"/>
        </w:rPr>
        <w:t>EU</w:t>
      </w:r>
      <w:r>
        <w:rPr>
          <w:spacing w:val="44"/>
        </w:rPr>
        <w:t xml:space="preserve"> </w:t>
      </w:r>
      <w:r>
        <w:t>activity.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3"/>
        </w:numPr>
        <w:tabs>
          <w:tab w:val="left" w:pos="821"/>
        </w:tabs>
        <w:spacing w:line="273" w:lineRule="auto"/>
        <w:ind w:right="120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payment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Melina</w:t>
      </w:r>
      <w:r>
        <w:rPr>
          <w:spacing w:val="16"/>
        </w:rPr>
        <w:t xml:space="preserve"> </w:t>
      </w:r>
      <w:r>
        <w:rPr>
          <w:spacing w:val="-1"/>
        </w:rPr>
        <w:t>Mercouri</w:t>
      </w:r>
      <w:r>
        <w:rPr>
          <w:spacing w:val="16"/>
        </w:rPr>
        <w:t xml:space="preserve"> </w:t>
      </w:r>
      <w:r>
        <w:rPr>
          <w:spacing w:val="-1"/>
        </w:rPr>
        <w:t>prize</w:t>
      </w:r>
      <w:r>
        <w:rPr>
          <w:spacing w:val="17"/>
        </w:rPr>
        <w:t xml:space="preserve"> </w:t>
      </w:r>
      <w:r>
        <w:rPr>
          <w:spacing w:val="-1"/>
        </w:rPr>
        <w:t>(if</w:t>
      </w:r>
      <w:r>
        <w:rPr>
          <w:spacing w:val="16"/>
        </w:rPr>
        <w:t xml:space="preserve"> </w:t>
      </w:r>
      <w:r>
        <w:t>awarded)</w:t>
      </w:r>
      <w:r>
        <w:rPr>
          <w:spacing w:val="15"/>
        </w:rPr>
        <w:t xml:space="preserve"> </w:t>
      </w:r>
      <w:r>
        <w:rPr>
          <w:spacing w:val="-1"/>
        </w:rPr>
        <w:t>provides</w:t>
      </w:r>
      <w:r>
        <w:rPr>
          <w:spacing w:val="17"/>
        </w:rPr>
        <w:t xml:space="preserve"> </w:t>
      </w:r>
      <w:r>
        <w:t>an</w:t>
      </w:r>
      <w:r>
        <w:rPr>
          <w:spacing w:val="33"/>
          <w:w w:val="99"/>
        </w:rPr>
        <w:t xml:space="preserve"> </w:t>
      </w:r>
      <w:r>
        <w:rPr>
          <w:spacing w:val="-1"/>
        </w:rPr>
        <w:t>opportunity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</w:t>
      </w:r>
      <w:r>
        <w:rPr>
          <w:spacing w:val="-7"/>
        </w:rPr>
        <w:t xml:space="preserve"> </w:t>
      </w:r>
      <w:r>
        <w:rPr>
          <w:spacing w:val="-1"/>
        </w:rPr>
        <w:t>event.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2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Heading2"/>
        <w:spacing w:before="0"/>
        <w:rPr>
          <w:b w:val="0"/>
          <w:bCs w:val="0"/>
        </w:rPr>
      </w:pPr>
      <w:r>
        <w:t>F:</w:t>
      </w:r>
      <w:r>
        <w:rPr>
          <w:spacing w:val="-11"/>
        </w:rPr>
        <w:t xml:space="preserve"> </w:t>
      </w:r>
      <w:r>
        <w:t>Capacity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deliver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numPr>
          <w:ilvl w:val="2"/>
          <w:numId w:val="3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application</w:t>
      </w:r>
      <w:r>
        <w:rPr>
          <w:rFonts w:ascii="Verdana"/>
          <w:i/>
          <w:spacing w:val="18"/>
          <w:sz w:val="24"/>
        </w:rPr>
        <w:t xml:space="preserve"> </w:t>
      </w:r>
      <w:r>
        <w:rPr>
          <w:rFonts w:ascii="Verdana"/>
          <w:i/>
          <w:sz w:val="24"/>
        </w:rPr>
        <w:t>has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broad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strong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political</w:t>
      </w:r>
      <w:r>
        <w:rPr>
          <w:rFonts w:ascii="Verdana"/>
          <w:i/>
          <w:spacing w:val="19"/>
          <w:sz w:val="24"/>
        </w:rPr>
        <w:t xml:space="preserve"> </w:t>
      </w:r>
      <w:r>
        <w:rPr>
          <w:rFonts w:ascii="Verdana"/>
          <w:i/>
          <w:sz w:val="24"/>
        </w:rPr>
        <w:t>support</w:t>
      </w:r>
      <w:r>
        <w:rPr>
          <w:rFonts w:ascii="Verdana"/>
          <w:i/>
          <w:spacing w:val="2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and</w:t>
      </w:r>
      <w:r>
        <w:rPr>
          <w:rFonts w:ascii="Verdana"/>
          <w:i/>
          <w:spacing w:val="53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7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sustainable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commitment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from</w:t>
      </w:r>
      <w:r>
        <w:rPr>
          <w:rFonts w:ascii="Verdana"/>
          <w:i/>
          <w:spacing w:val="73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7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local,</w:t>
      </w:r>
      <w:r>
        <w:rPr>
          <w:rFonts w:ascii="Verdana"/>
          <w:i/>
          <w:spacing w:val="74"/>
          <w:sz w:val="24"/>
        </w:rPr>
        <w:t xml:space="preserve"> </w:t>
      </w:r>
      <w:r>
        <w:rPr>
          <w:rFonts w:ascii="Verdana"/>
          <w:i/>
          <w:sz w:val="24"/>
        </w:rPr>
        <w:t>regional</w:t>
      </w:r>
      <w:r>
        <w:rPr>
          <w:rFonts w:ascii="Verdana"/>
          <w:i/>
          <w:spacing w:val="72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39"/>
          <w:w w:val="99"/>
          <w:sz w:val="24"/>
        </w:rPr>
        <w:t xml:space="preserve"> </w:t>
      </w:r>
      <w:r>
        <w:rPr>
          <w:rFonts w:ascii="Verdana"/>
          <w:i/>
          <w:sz w:val="24"/>
        </w:rPr>
        <w:t>national</w:t>
      </w:r>
      <w:r>
        <w:rPr>
          <w:rFonts w:ascii="Verdana"/>
          <w:i/>
          <w:spacing w:val="-1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authorities;</w:t>
      </w:r>
    </w:p>
    <w:p w:rsidR="00595D25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numPr>
          <w:ilvl w:val="2"/>
          <w:numId w:val="3"/>
        </w:numPr>
        <w:tabs>
          <w:tab w:val="left" w:pos="1944"/>
        </w:tabs>
        <w:spacing w:line="273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8"/>
          <w:sz w:val="24"/>
        </w:rPr>
        <w:t xml:space="preserve"> </w:t>
      </w:r>
      <w:r>
        <w:rPr>
          <w:rFonts w:ascii="Verdana"/>
          <w:i/>
          <w:sz w:val="24"/>
        </w:rPr>
        <w:t>candidate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city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has</w:t>
      </w:r>
      <w:r>
        <w:rPr>
          <w:rFonts w:ascii="Verdana"/>
          <w:i/>
          <w:spacing w:val="8"/>
          <w:sz w:val="24"/>
        </w:rPr>
        <w:t xml:space="preserve"> </w:t>
      </w:r>
      <w:r>
        <w:rPr>
          <w:rFonts w:ascii="Verdana"/>
          <w:i/>
          <w:sz w:val="24"/>
        </w:rPr>
        <w:t>or</w:t>
      </w:r>
      <w:r>
        <w:rPr>
          <w:rFonts w:ascii="Verdana"/>
          <w:i/>
          <w:spacing w:val="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will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have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z w:val="24"/>
        </w:rPr>
        <w:t>an</w:t>
      </w:r>
      <w:r>
        <w:rPr>
          <w:rFonts w:ascii="Verdana"/>
          <w:i/>
          <w:spacing w:val="7"/>
          <w:sz w:val="24"/>
        </w:rPr>
        <w:t xml:space="preserve"> </w:t>
      </w:r>
      <w:r>
        <w:rPr>
          <w:rFonts w:ascii="Verdana"/>
          <w:i/>
          <w:sz w:val="24"/>
        </w:rPr>
        <w:t>adequate</w:t>
      </w:r>
      <w:r>
        <w:rPr>
          <w:rFonts w:ascii="Verdana"/>
          <w:i/>
          <w:spacing w:val="8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viable</w:t>
      </w:r>
      <w:r>
        <w:rPr>
          <w:rFonts w:ascii="Verdana"/>
          <w:i/>
          <w:spacing w:val="2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infrastructure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to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hold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title.</w:t>
      </w:r>
    </w:p>
    <w:p w:rsidR="00595D25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pStyle w:val="BodyText"/>
        <w:spacing w:line="276" w:lineRule="auto"/>
        <w:ind w:right="120"/>
        <w:jc w:val="both"/>
      </w:pPr>
      <w:r>
        <w:t>A</w:t>
      </w:r>
      <w:r>
        <w:rPr>
          <w:spacing w:val="25"/>
        </w:rPr>
        <w:t xml:space="preserve"> </w:t>
      </w:r>
      <w:r>
        <w:rPr>
          <w:spacing w:val="-1"/>
        </w:rPr>
        <w:t>candidate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need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show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capacity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deliver</w:t>
      </w:r>
      <w:r>
        <w:rPr>
          <w:spacing w:val="26"/>
        </w:rPr>
        <w:t xml:space="preserve"> </w:t>
      </w:r>
      <w:r>
        <w:t>a</w:t>
      </w:r>
      <w:r>
        <w:rPr>
          <w:spacing w:val="57"/>
          <w:w w:val="99"/>
        </w:rPr>
        <w:t xml:space="preserve"> </w:t>
      </w:r>
      <w:r>
        <w:rPr>
          <w:spacing w:val="-1"/>
        </w:rPr>
        <w:t>complex</w:t>
      </w:r>
      <w:r>
        <w:rPr>
          <w:spacing w:val="31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large</w:t>
      </w:r>
      <w:r>
        <w:rPr>
          <w:spacing w:val="32"/>
        </w:rPr>
        <w:t xml:space="preserve"> </w:t>
      </w:r>
      <w:r>
        <w:rPr>
          <w:spacing w:val="-1"/>
        </w:rPr>
        <w:t>programme</w:t>
      </w:r>
      <w:r>
        <w:rPr>
          <w:spacing w:val="32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ECOC.</w:t>
      </w:r>
      <w:r>
        <w:rPr>
          <w:spacing w:val="65"/>
        </w:rPr>
        <w:t xml:space="preserve"> </w:t>
      </w:r>
      <w:r>
        <w:rPr>
          <w:spacing w:val="-1"/>
        </w:rPr>
        <w:t>Experience</w:t>
      </w:r>
      <w:r>
        <w:rPr>
          <w:spacing w:val="33"/>
        </w:rPr>
        <w:t xml:space="preserve"> </w:t>
      </w:r>
      <w:r>
        <w:t>has</w:t>
      </w:r>
      <w:r>
        <w:rPr>
          <w:spacing w:val="39"/>
          <w:w w:val="99"/>
        </w:rPr>
        <w:t xml:space="preserve"> </w:t>
      </w:r>
      <w:r>
        <w:t>shown</w:t>
      </w:r>
      <w:r>
        <w:rPr>
          <w:spacing w:val="-8"/>
        </w:rPr>
        <w:t xml:space="preserve"> </w:t>
      </w:r>
      <w:r>
        <w:rPr>
          <w:spacing w:val="-1"/>
        </w:rPr>
        <w:t>there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1"/>
        </w:rPr>
        <w:t>several</w:t>
      </w:r>
      <w:r>
        <w:rPr>
          <w:spacing w:val="-8"/>
        </w:rPr>
        <w:t xml:space="preserve"> </w:t>
      </w:r>
      <w:r>
        <w:t>critical</w:t>
      </w:r>
      <w:r>
        <w:rPr>
          <w:spacing w:val="-8"/>
        </w:rPr>
        <w:t xml:space="preserve"> </w:t>
      </w:r>
      <w:r>
        <w:rPr>
          <w:spacing w:val="-1"/>
        </w:rPr>
        <w:t>success</w:t>
      </w:r>
      <w:r>
        <w:rPr>
          <w:spacing w:val="-9"/>
        </w:rPr>
        <w:t xml:space="preserve"> </w:t>
      </w:r>
      <w:r>
        <w:rPr>
          <w:spacing w:val="-1"/>
        </w:rPr>
        <w:t>factors: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3"/>
          <w:numId w:val="3"/>
        </w:numPr>
        <w:tabs>
          <w:tab w:val="left" w:pos="2261"/>
        </w:tabs>
        <w:spacing w:line="275" w:lineRule="auto"/>
        <w:ind w:right="118"/>
        <w:jc w:val="both"/>
      </w:pPr>
      <w:r>
        <w:rPr>
          <w:b/>
        </w:rPr>
        <w:t>A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sustainable</w:t>
      </w:r>
      <w:r>
        <w:rPr>
          <w:b/>
          <w:spacing w:val="44"/>
        </w:rPr>
        <w:t xml:space="preserve"> </w:t>
      </w:r>
      <w:r>
        <w:rPr>
          <w:b/>
          <w:spacing w:val="-1"/>
        </w:rPr>
        <w:t>long-term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cross-party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political</w:t>
      </w:r>
      <w:r>
        <w:rPr>
          <w:b/>
          <w:spacing w:val="39"/>
          <w:w w:val="99"/>
        </w:rPr>
        <w:t xml:space="preserve"> </w:t>
      </w:r>
      <w:r>
        <w:rPr>
          <w:b/>
          <w:spacing w:val="-1"/>
        </w:rPr>
        <w:t>commitment</w:t>
      </w:r>
      <w:r>
        <w:rPr>
          <w:b/>
          <w:spacing w:val="4"/>
        </w:rPr>
        <w:t xml:space="preserve"> </w:t>
      </w:r>
      <w:r>
        <w:rPr>
          <w:b/>
        </w:rPr>
        <w:t>to</w:t>
      </w:r>
      <w:r>
        <w:rPr>
          <w:b/>
          <w:spacing w:val="5"/>
        </w:rPr>
        <w:t xml:space="preserve"> </w:t>
      </w:r>
      <w:r>
        <w:rPr>
          <w:b/>
        </w:rPr>
        <w:t>the</w:t>
      </w:r>
      <w:r>
        <w:rPr>
          <w:b/>
          <w:spacing w:val="5"/>
        </w:rPr>
        <w:t xml:space="preserve"> </w:t>
      </w:r>
      <w:r>
        <w:rPr>
          <w:b/>
          <w:spacing w:val="-1"/>
        </w:rPr>
        <w:t>project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t>Many</w:t>
      </w:r>
      <w:r>
        <w:rPr>
          <w:spacing w:val="5"/>
        </w:rPr>
        <w:t xml:space="preserve"> </w:t>
      </w:r>
      <w:r>
        <w:rPr>
          <w:spacing w:val="-1"/>
        </w:rPr>
        <w:t>ECOC</w:t>
      </w:r>
      <w:r>
        <w:rPr>
          <w:spacing w:val="6"/>
        </w:rPr>
        <w:t xml:space="preserve"> </w:t>
      </w:r>
      <w:r>
        <w:t>cities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change</w:t>
      </w:r>
      <w:r>
        <w:rPr>
          <w:spacing w:val="57"/>
        </w:rPr>
        <w:t xml:space="preserve"> </w:t>
      </w:r>
      <w:r>
        <w:rPr>
          <w:spacing w:val="-1"/>
        </w:rPr>
        <w:t>of</w:t>
      </w:r>
      <w:r>
        <w:rPr>
          <w:spacing w:val="56"/>
        </w:rPr>
        <w:t xml:space="preserve"> </w:t>
      </w:r>
      <w:r>
        <w:rPr>
          <w:spacing w:val="-1"/>
        </w:rPr>
        <w:t>political</w:t>
      </w:r>
      <w:r>
        <w:rPr>
          <w:spacing w:val="58"/>
        </w:rPr>
        <w:t xml:space="preserve"> </w:t>
      </w:r>
      <w:r>
        <w:rPr>
          <w:spacing w:val="-1"/>
        </w:rPr>
        <w:t>leadership</w:t>
      </w:r>
      <w:r>
        <w:rPr>
          <w:spacing w:val="58"/>
        </w:rPr>
        <w:t xml:space="preserve"> </w:t>
      </w:r>
      <w:r>
        <w:rPr>
          <w:spacing w:val="-1"/>
        </w:rPr>
        <w:t>in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t>7</w:t>
      </w:r>
      <w:r>
        <w:rPr>
          <w:spacing w:val="57"/>
        </w:rPr>
        <w:t xml:space="preserve"> </w:t>
      </w:r>
      <w:r>
        <w:rPr>
          <w:spacing w:val="-1"/>
        </w:rPr>
        <w:t>years</w:t>
      </w:r>
      <w:r>
        <w:rPr>
          <w:spacing w:val="57"/>
        </w:rPr>
        <w:t xml:space="preserve"> </w:t>
      </w:r>
      <w:r>
        <w:t>between</w:t>
      </w:r>
      <w:r>
        <w:rPr>
          <w:spacing w:val="33"/>
          <w:w w:val="99"/>
        </w:rPr>
        <w:t xml:space="preserve"> </w:t>
      </w:r>
      <w:r>
        <w:rPr>
          <w:spacing w:val="-1"/>
        </w:rPr>
        <w:t>bidding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end</w:t>
      </w:r>
      <w:r>
        <w:rPr>
          <w:spacing w:val="1"/>
        </w:rPr>
        <w:t xml:space="preserve"> </w:t>
      </w:r>
      <w:r>
        <w:t xml:space="preserve">of the </w:t>
      </w:r>
      <w:r>
        <w:rPr>
          <w:spacing w:val="-1"/>
        </w:rPr>
        <w:t>ECOC</w:t>
      </w:r>
      <w:r>
        <w:rPr>
          <w:spacing w:val="1"/>
        </w:rPr>
        <w:t xml:space="preserve"> </w:t>
      </w:r>
      <w:r>
        <w:rPr>
          <w:spacing w:val="-1"/>
        </w:rPr>
        <w:t>year.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essential</w:t>
      </w:r>
      <w:r>
        <w:rPr>
          <w:spacing w:val="1"/>
        </w:rPr>
        <w:t xml:space="preserve"> </w:t>
      </w:r>
      <w:r>
        <w:t xml:space="preserve">that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political</w:t>
      </w:r>
      <w:r>
        <w:rPr>
          <w:spacing w:val="66"/>
        </w:rPr>
        <w:t xml:space="preserve"> </w:t>
      </w:r>
      <w:r>
        <w:rPr>
          <w:spacing w:val="-1"/>
        </w:rPr>
        <w:t>parties</w:t>
      </w:r>
      <w:r>
        <w:rPr>
          <w:spacing w:val="66"/>
        </w:rPr>
        <w:t xml:space="preserve"> </w:t>
      </w:r>
      <w:r>
        <w:rPr>
          <w:spacing w:val="-1"/>
        </w:rPr>
        <w:t>(at</w:t>
      </w:r>
      <w:r>
        <w:rPr>
          <w:spacing w:val="67"/>
        </w:rPr>
        <w:t xml:space="preserve"> </w:t>
      </w:r>
      <w:r>
        <w:t>city,</w:t>
      </w:r>
      <w:r>
        <w:rPr>
          <w:spacing w:val="66"/>
        </w:rPr>
        <w:t xml:space="preserve"> </w:t>
      </w:r>
      <w:r>
        <w:rPr>
          <w:spacing w:val="-1"/>
        </w:rPr>
        <w:t>regional</w:t>
      </w:r>
      <w:r>
        <w:rPr>
          <w:spacing w:val="67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t>national</w:t>
      </w:r>
      <w:r>
        <w:rPr>
          <w:spacing w:val="65"/>
        </w:rPr>
        <w:t xml:space="preserve"> </w:t>
      </w:r>
      <w:r>
        <w:rPr>
          <w:spacing w:val="-1"/>
        </w:rPr>
        <w:t>levels)</w:t>
      </w:r>
      <w:r>
        <w:rPr>
          <w:spacing w:val="35"/>
        </w:rPr>
        <w:t xml:space="preserve"> </w:t>
      </w:r>
      <w:r>
        <w:rPr>
          <w:spacing w:val="-1"/>
        </w:rPr>
        <w:t>treat</w:t>
      </w:r>
      <w:r>
        <w:rPr>
          <w:spacing w:val="16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1"/>
        </w:rPr>
        <w:t>ECOC</w:t>
      </w:r>
      <w:r>
        <w:rPr>
          <w:spacing w:val="17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non-partisan</w:t>
      </w:r>
      <w:r>
        <w:rPr>
          <w:spacing w:val="16"/>
        </w:rPr>
        <w:t xml:space="preserve"> </w:t>
      </w:r>
      <w:r>
        <w:rPr>
          <w:spacing w:val="-1"/>
        </w:rPr>
        <w:t>effort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rPr>
          <w:spacing w:val="-1"/>
        </w:rPr>
        <w:t>behalf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47"/>
          <w:w w:val="99"/>
        </w:rPr>
        <w:t xml:space="preserve"> </w:t>
      </w:r>
      <w:r>
        <w:t>city.</w:t>
      </w:r>
      <w:r>
        <w:rPr>
          <w:spacing w:val="15"/>
        </w:rPr>
        <w:t xml:space="preserve"> </w:t>
      </w:r>
      <w:r>
        <w:rPr>
          <w:spacing w:val="-1"/>
        </w:rPr>
        <w:t>Evaluations</w:t>
      </w:r>
      <w:r>
        <w:rPr>
          <w:spacing w:val="5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rPr>
          <w:spacing w:val="-1"/>
        </w:rPr>
        <w:t>consistently</w:t>
      </w:r>
      <w:r>
        <w:rPr>
          <w:spacing w:val="6"/>
        </w:rPr>
        <w:t xml:space="preserve"> </w:t>
      </w:r>
      <w:r>
        <w:t>pointed</w:t>
      </w:r>
      <w:r>
        <w:rPr>
          <w:spacing w:val="6"/>
        </w:rPr>
        <w:t xml:space="preserve"> </w:t>
      </w:r>
      <w:r>
        <w:t>out</w:t>
      </w:r>
      <w:r>
        <w:rPr>
          <w:spacing w:val="8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1"/>
        </w:rPr>
        <w:t>problems</w:t>
      </w:r>
      <w:r>
        <w:rPr>
          <w:spacing w:val="-7"/>
        </w:rPr>
        <w:t xml:space="preserve"> </w:t>
      </w:r>
      <w:r>
        <w:t>caused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political</w:t>
      </w:r>
      <w:r>
        <w:rPr>
          <w:spacing w:val="-6"/>
        </w:rPr>
        <w:t xml:space="preserve"> </w:t>
      </w:r>
      <w:r>
        <w:rPr>
          <w:spacing w:val="-1"/>
        </w:rPr>
        <w:t>instability.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numPr>
          <w:ilvl w:val="3"/>
          <w:numId w:val="3"/>
        </w:numPr>
        <w:tabs>
          <w:tab w:val="left" w:pos="2261"/>
        </w:tabs>
        <w:spacing w:line="275" w:lineRule="auto"/>
        <w:ind w:right="115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z w:val="24"/>
        </w:rPr>
        <w:t>A</w:t>
      </w:r>
      <w:r>
        <w:rPr>
          <w:rFonts w:ascii="Verdana"/>
          <w:b/>
          <w:spacing w:val="73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close</w:t>
      </w:r>
      <w:r>
        <w:rPr>
          <w:rFonts w:ascii="Verdana"/>
          <w:b/>
          <w:spacing w:val="73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working</w:t>
      </w:r>
      <w:r>
        <w:rPr>
          <w:rFonts w:ascii="Verdana"/>
          <w:b/>
          <w:spacing w:val="74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relationship</w:t>
      </w:r>
      <w:r>
        <w:rPr>
          <w:rFonts w:ascii="Verdana"/>
          <w:b/>
          <w:spacing w:val="73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between</w:t>
      </w:r>
      <w:r>
        <w:rPr>
          <w:rFonts w:ascii="Verdana"/>
          <w:b/>
          <w:spacing w:val="74"/>
          <w:sz w:val="24"/>
        </w:rPr>
        <w:t xml:space="preserve"> </w:t>
      </w:r>
      <w:r>
        <w:rPr>
          <w:rFonts w:ascii="Verdana"/>
          <w:b/>
          <w:sz w:val="24"/>
        </w:rPr>
        <w:t>the</w:t>
      </w:r>
      <w:r>
        <w:rPr>
          <w:rFonts w:ascii="Verdana"/>
          <w:b/>
          <w:spacing w:val="72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ECOC</w:t>
      </w:r>
      <w:r>
        <w:rPr>
          <w:rFonts w:ascii="Verdana"/>
          <w:b/>
          <w:spacing w:val="34"/>
          <w:w w:val="99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management</w:t>
      </w:r>
      <w:r>
        <w:rPr>
          <w:rFonts w:ascii="Verdana"/>
          <w:b/>
          <w:spacing w:val="-5"/>
          <w:sz w:val="24"/>
        </w:rPr>
        <w:t xml:space="preserve"> </w:t>
      </w:r>
      <w:r>
        <w:rPr>
          <w:rFonts w:ascii="Verdana"/>
          <w:b/>
          <w:sz w:val="24"/>
        </w:rPr>
        <w:t>team</w:t>
      </w:r>
      <w:r>
        <w:rPr>
          <w:rFonts w:ascii="Verdana"/>
          <w:b/>
          <w:spacing w:val="-5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and</w:t>
      </w:r>
      <w:r>
        <w:rPr>
          <w:rFonts w:ascii="Verdana"/>
          <w:b/>
          <w:spacing w:val="-5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various</w:t>
      </w:r>
      <w:r>
        <w:rPr>
          <w:rFonts w:ascii="Verdana"/>
          <w:b/>
          <w:spacing w:val="-4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departments</w:t>
      </w:r>
      <w:r>
        <w:rPr>
          <w:rFonts w:ascii="Verdana"/>
          <w:b/>
          <w:spacing w:val="-4"/>
          <w:sz w:val="24"/>
        </w:rPr>
        <w:t xml:space="preserve"> </w:t>
      </w:r>
      <w:r>
        <w:rPr>
          <w:rFonts w:ascii="Verdana"/>
          <w:b/>
          <w:sz w:val="24"/>
        </w:rPr>
        <w:t>of</w:t>
      </w:r>
      <w:r>
        <w:rPr>
          <w:rFonts w:ascii="Verdana"/>
          <w:b/>
          <w:spacing w:val="-7"/>
          <w:sz w:val="24"/>
        </w:rPr>
        <w:t xml:space="preserve"> </w:t>
      </w:r>
      <w:r>
        <w:rPr>
          <w:rFonts w:ascii="Verdana"/>
          <w:b/>
          <w:sz w:val="24"/>
        </w:rPr>
        <w:t>the</w:t>
      </w:r>
      <w:r>
        <w:rPr>
          <w:rFonts w:ascii="Verdana"/>
          <w:b/>
          <w:spacing w:val="31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city</w:t>
      </w:r>
      <w:r>
        <w:rPr>
          <w:rFonts w:ascii="Verdana"/>
          <w:b/>
          <w:spacing w:val="36"/>
          <w:sz w:val="24"/>
        </w:rPr>
        <w:t xml:space="preserve"> </w:t>
      </w:r>
      <w:r>
        <w:rPr>
          <w:rFonts w:ascii="Verdana"/>
          <w:b/>
          <w:spacing w:val="-1"/>
          <w:sz w:val="24"/>
        </w:rPr>
        <w:t>administration</w:t>
      </w:r>
      <w:r>
        <w:rPr>
          <w:rFonts w:ascii="Verdana"/>
          <w:spacing w:val="-1"/>
          <w:sz w:val="24"/>
        </w:rPr>
        <w:t>.</w:t>
      </w:r>
      <w:r>
        <w:rPr>
          <w:rFonts w:ascii="Verdana"/>
          <w:spacing w:val="36"/>
          <w:sz w:val="24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The</w:t>
      </w:r>
      <w:r>
        <w:rPr>
          <w:rFonts w:ascii="Verdana"/>
          <w:spacing w:val="35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management</w:t>
      </w:r>
      <w:r>
        <w:rPr>
          <w:rFonts w:ascii="Verdana"/>
          <w:spacing w:val="36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team</w:t>
      </w:r>
      <w:r>
        <w:rPr>
          <w:rFonts w:ascii="Verdana"/>
          <w:spacing w:val="35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must</w:t>
      </w:r>
      <w:r>
        <w:rPr>
          <w:rFonts w:ascii="Verdana"/>
          <w:spacing w:val="38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be</w:t>
      </w:r>
      <w:r>
        <w:rPr>
          <w:rFonts w:ascii="Verdana"/>
          <w:spacing w:val="31"/>
          <w:w w:val="99"/>
          <w:sz w:val="24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given</w:t>
      </w:r>
      <w:r>
        <w:rPr>
          <w:rFonts w:ascii="Verdana"/>
          <w:spacing w:val="21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a</w:t>
      </w:r>
      <w:r>
        <w:rPr>
          <w:rFonts w:ascii="Verdana"/>
          <w:spacing w:val="20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clear</w:t>
      </w:r>
      <w:r>
        <w:rPr>
          <w:rFonts w:ascii="Verdana"/>
          <w:spacing w:val="19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mandate</w:t>
      </w:r>
      <w:r>
        <w:rPr>
          <w:rFonts w:ascii="Verdana"/>
          <w:spacing w:val="19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and</w:t>
      </w:r>
      <w:r>
        <w:rPr>
          <w:rFonts w:ascii="Verdana"/>
          <w:spacing w:val="19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mission</w:t>
      </w:r>
      <w:r>
        <w:rPr>
          <w:rFonts w:ascii="Verdana"/>
          <w:spacing w:val="20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statement</w:t>
      </w:r>
      <w:r>
        <w:rPr>
          <w:rFonts w:ascii="Verdana"/>
          <w:spacing w:val="20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from</w:t>
      </w:r>
      <w:r>
        <w:rPr>
          <w:rFonts w:ascii="Verdana"/>
          <w:spacing w:val="20"/>
          <w:sz w:val="24"/>
          <w:u w:val="single" w:color="000000"/>
        </w:rPr>
        <w:t xml:space="preserve"> </w:t>
      </w:r>
      <w:r>
        <w:rPr>
          <w:rFonts w:ascii="Verdana"/>
          <w:sz w:val="24"/>
          <w:u w:val="single" w:color="000000"/>
        </w:rPr>
        <w:t>the</w:t>
      </w:r>
      <w:r>
        <w:rPr>
          <w:rFonts w:ascii="Verdana"/>
          <w:w w:val="99"/>
          <w:sz w:val="24"/>
        </w:rPr>
        <w:t xml:space="preserve"> </w:t>
      </w:r>
      <w:r>
        <w:rPr>
          <w:rFonts w:ascii="Verdana"/>
          <w:sz w:val="24"/>
        </w:rPr>
        <w:t xml:space="preserve"> </w:t>
      </w:r>
      <w:r>
        <w:rPr>
          <w:rFonts w:ascii="Verdana"/>
          <w:sz w:val="24"/>
          <w:u w:val="single" w:color="000000"/>
        </w:rPr>
        <w:t>city</w:t>
      </w:r>
      <w:r>
        <w:rPr>
          <w:rFonts w:ascii="Verdana"/>
          <w:spacing w:val="49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administration.</w:t>
      </w:r>
      <w:r>
        <w:rPr>
          <w:rFonts w:ascii="Verdana"/>
          <w:spacing w:val="51"/>
          <w:sz w:val="24"/>
          <w:u w:val="single" w:color="000000"/>
        </w:rPr>
        <w:t xml:space="preserve"> </w:t>
      </w:r>
      <w:r>
        <w:rPr>
          <w:rFonts w:ascii="Verdana"/>
          <w:spacing w:val="-1"/>
          <w:sz w:val="24"/>
        </w:rPr>
        <w:t>Close</w:t>
      </w:r>
      <w:r>
        <w:rPr>
          <w:rFonts w:ascii="Verdana"/>
          <w:spacing w:val="50"/>
          <w:sz w:val="24"/>
        </w:rPr>
        <w:t xml:space="preserve"> </w:t>
      </w:r>
      <w:r>
        <w:rPr>
          <w:rFonts w:ascii="Verdana"/>
          <w:spacing w:val="-1"/>
          <w:sz w:val="24"/>
        </w:rPr>
        <w:t>contact</w:t>
      </w:r>
      <w:r>
        <w:rPr>
          <w:rFonts w:ascii="Verdana"/>
          <w:spacing w:val="50"/>
          <w:sz w:val="24"/>
        </w:rPr>
        <w:t xml:space="preserve"> </w:t>
      </w:r>
      <w:r>
        <w:rPr>
          <w:rFonts w:ascii="Verdana"/>
          <w:spacing w:val="-1"/>
          <w:sz w:val="24"/>
        </w:rPr>
        <w:t>is</w:t>
      </w:r>
      <w:r>
        <w:rPr>
          <w:rFonts w:ascii="Verdana"/>
          <w:spacing w:val="50"/>
          <w:sz w:val="24"/>
        </w:rPr>
        <w:t xml:space="preserve"> </w:t>
      </w:r>
      <w:r>
        <w:rPr>
          <w:rFonts w:ascii="Verdana"/>
          <w:spacing w:val="-1"/>
          <w:sz w:val="24"/>
        </w:rPr>
        <w:t>required</w:t>
      </w:r>
      <w:r>
        <w:rPr>
          <w:rFonts w:ascii="Verdana"/>
          <w:spacing w:val="51"/>
          <w:sz w:val="24"/>
        </w:rPr>
        <w:t xml:space="preserve"> </w:t>
      </w:r>
      <w:r>
        <w:rPr>
          <w:rFonts w:ascii="Verdana"/>
          <w:sz w:val="24"/>
        </w:rPr>
        <w:t>not</w:t>
      </w:r>
      <w:r>
        <w:rPr>
          <w:rFonts w:ascii="Verdana"/>
          <w:spacing w:val="51"/>
          <w:sz w:val="24"/>
        </w:rPr>
        <w:t xml:space="preserve"> </w:t>
      </w:r>
      <w:r>
        <w:rPr>
          <w:rFonts w:ascii="Verdana"/>
          <w:sz w:val="24"/>
        </w:rPr>
        <w:t>only</w:t>
      </w:r>
      <w:r>
        <w:rPr>
          <w:rFonts w:ascii="Verdana"/>
          <w:spacing w:val="53"/>
          <w:w w:val="99"/>
          <w:sz w:val="24"/>
        </w:rPr>
        <w:t xml:space="preserve"> </w:t>
      </w:r>
      <w:r>
        <w:rPr>
          <w:rFonts w:ascii="Verdana"/>
          <w:sz w:val="24"/>
        </w:rPr>
        <w:t>during</w:t>
      </w:r>
      <w:r>
        <w:rPr>
          <w:rFonts w:ascii="Verdana"/>
          <w:spacing w:val="62"/>
          <w:sz w:val="24"/>
        </w:rPr>
        <w:t xml:space="preserve"> </w:t>
      </w:r>
      <w:r>
        <w:rPr>
          <w:rFonts w:ascii="Verdana"/>
          <w:spacing w:val="-1"/>
          <w:sz w:val="24"/>
        </w:rPr>
        <w:t>the</w:t>
      </w:r>
      <w:r>
        <w:rPr>
          <w:rFonts w:ascii="Verdana"/>
          <w:spacing w:val="63"/>
          <w:sz w:val="24"/>
        </w:rPr>
        <w:t xml:space="preserve"> </w:t>
      </w:r>
      <w:r>
        <w:rPr>
          <w:rFonts w:ascii="Verdana"/>
          <w:spacing w:val="-1"/>
          <w:sz w:val="24"/>
        </w:rPr>
        <w:t>preparatory</w:t>
      </w:r>
      <w:r>
        <w:rPr>
          <w:rFonts w:ascii="Verdana"/>
          <w:spacing w:val="63"/>
          <w:sz w:val="24"/>
        </w:rPr>
        <w:t xml:space="preserve"> </w:t>
      </w:r>
      <w:r>
        <w:rPr>
          <w:rFonts w:ascii="Verdana"/>
          <w:sz w:val="24"/>
        </w:rPr>
        <w:t>phase</w:t>
      </w:r>
      <w:r>
        <w:rPr>
          <w:rFonts w:ascii="Verdana"/>
          <w:spacing w:val="61"/>
          <w:sz w:val="24"/>
        </w:rPr>
        <w:t xml:space="preserve"> </w:t>
      </w:r>
      <w:r>
        <w:rPr>
          <w:rFonts w:ascii="Verdana"/>
          <w:sz w:val="24"/>
        </w:rPr>
        <w:t>and</w:t>
      </w:r>
      <w:r>
        <w:rPr>
          <w:rFonts w:ascii="Verdana"/>
          <w:spacing w:val="63"/>
          <w:sz w:val="24"/>
        </w:rPr>
        <w:t xml:space="preserve"> </w:t>
      </w:r>
      <w:r>
        <w:rPr>
          <w:rFonts w:ascii="Verdana"/>
          <w:sz w:val="24"/>
        </w:rPr>
        <w:t>the</w:t>
      </w:r>
      <w:r>
        <w:rPr>
          <w:rFonts w:ascii="Verdana"/>
          <w:spacing w:val="63"/>
          <w:sz w:val="24"/>
        </w:rPr>
        <w:t xml:space="preserve"> </w:t>
      </w:r>
      <w:r>
        <w:rPr>
          <w:rFonts w:ascii="Verdana"/>
          <w:spacing w:val="-1"/>
          <w:sz w:val="24"/>
        </w:rPr>
        <w:t>year</w:t>
      </w:r>
      <w:r>
        <w:rPr>
          <w:rFonts w:ascii="Verdana"/>
          <w:spacing w:val="62"/>
          <w:sz w:val="24"/>
        </w:rPr>
        <w:t xml:space="preserve"> </w:t>
      </w:r>
      <w:r>
        <w:rPr>
          <w:rFonts w:ascii="Verdana"/>
          <w:spacing w:val="-1"/>
          <w:sz w:val="24"/>
        </w:rPr>
        <w:t>itself</w:t>
      </w:r>
      <w:r>
        <w:rPr>
          <w:rFonts w:ascii="Verdana"/>
          <w:spacing w:val="62"/>
          <w:sz w:val="24"/>
        </w:rPr>
        <w:t xml:space="preserve"> </w:t>
      </w:r>
      <w:r>
        <w:rPr>
          <w:rFonts w:ascii="Verdana"/>
          <w:sz w:val="24"/>
        </w:rPr>
        <w:t>but</w:t>
      </w:r>
      <w:r>
        <w:rPr>
          <w:rFonts w:ascii="Verdana"/>
          <w:spacing w:val="29"/>
          <w:sz w:val="24"/>
        </w:rPr>
        <w:t xml:space="preserve"> </w:t>
      </w:r>
      <w:r>
        <w:rPr>
          <w:rFonts w:ascii="Verdana"/>
          <w:sz w:val="24"/>
        </w:rPr>
        <w:t>also</w:t>
      </w:r>
      <w:r>
        <w:rPr>
          <w:rFonts w:ascii="Verdana"/>
          <w:spacing w:val="37"/>
          <w:sz w:val="24"/>
        </w:rPr>
        <w:t xml:space="preserve"> </w:t>
      </w:r>
      <w:r>
        <w:rPr>
          <w:rFonts w:ascii="Verdana"/>
          <w:spacing w:val="-1"/>
          <w:sz w:val="24"/>
        </w:rPr>
        <w:t>to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z w:val="24"/>
        </w:rPr>
        <w:t>ensure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z w:val="24"/>
        </w:rPr>
        <w:t>a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pacing w:val="-1"/>
          <w:sz w:val="24"/>
        </w:rPr>
        <w:t>transition</w:t>
      </w:r>
      <w:r>
        <w:rPr>
          <w:rFonts w:ascii="Verdana"/>
          <w:spacing w:val="40"/>
          <w:sz w:val="24"/>
        </w:rPr>
        <w:t xml:space="preserve"> </w:t>
      </w:r>
      <w:r>
        <w:rPr>
          <w:rFonts w:ascii="Verdana"/>
          <w:spacing w:val="-1"/>
          <w:sz w:val="24"/>
        </w:rPr>
        <w:t>to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z w:val="24"/>
        </w:rPr>
        <w:t>the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pacing w:val="-1"/>
          <w:sz w:val="24"/>
        </w:rPr>
        <w:t>legacy</w:t>
      </w:r>
      <w:r>
        <w:rPr>
          <w:rFonts w:ascii="Verdana"/>
          <w:spacing w:val="40"/>
          <w:sz w:val="24"/>
        </w:rPr>
        <w:t xml:space="preserve"> </w:t>
      </w:r>
      <w:r>
        <w:rPr>
          <w:rFonts w:ascii="Verdana"/>
          <w:spacing w:val="-1"/>
          <w:sz w:val="24"/>
        </w:rPr>
        <w:t>benefits</w:t>
      </w:r>
      <w:r>
        <w:rPr>
          <w:rFonts w:ascii="Verdana"/>
          <w:spacing w:val="39"/>
          <w:sz w:val="24"/>
        </w:rPr>
        <w:t xml:space="preserve"> </w:t>
      </w:r>
      <w:r>
        <w:rPr>
          <w:rFonts w:ascii="Verdana"/>
          <w:spacing w:val="-1"/>
          <w:sz w:val="24"/>
        </w:rPr>
        <w:t>(see</w:t>
      </w:r>
      <w:r>
        <w:rPr>
          <w:rFonts w:ascii="Verdana"/>
          <w:spacing w:val="22"/>
          <w:w w:val="99"/>
          <w:sz w:val="24"/>
        </w:rPr>
        <w:t xml:space="preserve"> </w:t>
      </w:r>
      <w:r>
        <w:rPr>
          <w:rFonts w:ascii="Verdana"/>
          <w:sz w:val="24"/>
        </w:rPr>
        <w:t>also</w:t>
      </w:r>
      <w:r>
        <w:rPr>
          <w:rFonts w:ascii="Verdana"/>
          <w:spacing w:val="-11"/>
          <w:sz w:val="24"/>
        </w:rPr>
        <w:t xml:space="preserve"> </w:t>
      </w:r>
      <w:r>
        <w:rPr>
          <w:rFonts w:ascii="Verdana"/>
          <w:sz w:val="24"/>
        </w:rPr>
        <w:t>under</w:t>
      </w:r>
      <w:r>
        <w:rPr>
          <w:rFonts w:ascii="Verdana"/>
          <w:spacing w:val="63"/>
          <w:sz w:val="24"/>
        </w:rPr>
        <w:t xml:space="preserve"> </w:t>
      </w:r>
      <w:r>
        <w:rPr>
          <w:rFonts w:ascii="Verdana"/>
          <w:spacing w:val="-1"/>
          <w:sz w:val="24"/>
        </w:rPr>
        <w:t>Management).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3"/>
          <w:numId w:val="3"/>
        </w:numPr>
        <w:tabs>
          <w:tab w:val="left" w:pos="2261"/>
        </w:tabs>
        <w:spacing w:line="275" w:lineRule="auto"/>
        <w:ind w:right="117"/>
        <w:jc w:val="both"/>
      </w:pP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rFonts w:cs="Verdana"/>
          <w:b/>
          <w:bCs/>
          <w:spacing w:val="-1"/>
        </w:rPr>
        <w:t>tourist</w:t>
      </w:r>
      <w:r>
        <w:rPr>
          <w:rFonts w:cs="Verdana"/>
          <w:b/>
          <w:bCs/>
          <w:spacing w:val="49"/>
        </w:rPr>
        <w:t xml:space="preserve"> </w:t>
      </w:r>
      <w:r>
        <w:rPr>
          <w:rFonts w:cs="Verdana"/>
          <w:b/>
          <w:bCs/>
        </w:rPr>
        <w:t>and</w:t>
      </w:r>
      <w:r>
        <w:rPr>
          <w:rFonts w:cs="Verdana"/>
          <w:b/>
          <w:bCs/>
          <w:spacing w:val="49"/>
        </w:rPr>
        <w:t xml:space="preserve"> </w:t>
      </w:r>
      <w:r>
        <w:rPr>
          <w:rFonts w:cs="Verdana"/>
          <w:b/>
          <w:bCs/>
          <w:spacing w:val="-1"/>
        </w:rPr>
        <w:t>visitor</w:t>
      </w:r>
      <w:r>
        <w:rPr>
          <w:rFonts w:cs="Verdana"/>
          <w:b/>
          <w:bCs/>
          <w:spacing w:val="52"/>
        </w:rPr>
        <w:t xml:space="preserve"> </w:t>
      </w:r>
      <w:r>
        <w:rPr>
          <w:spacing w:val="-1"/>
        </w:rPr>
        <w:t>capacity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city</w:t>
      </w:r>
      <w:r>
        <w:rPr>
          <w:spacing w:val="48"/>
        </w:rPr>
        <w:t xml:space="preserve"> </w:t>
      </w:r>
      <w:r>
        <w:t>must</w:t>
      </w:r>
      <w:r>
        <w:rPr>
          <w:spacing w:val="48"/>
        </w:rPr>
        <w:t xml:space="preserve"> </w:t>
      </w:r>
      <w:r>
        <w:t>be</w:t>
      </w:r>
      <w:r>
        <w:rPr>
          <w:spacing w:val="23"/>
          <w:w w:val="99"/>
        </w:rPr>
        <w:t xml:space="preserve"> </w:t>
      </w:r>
      <w:r>
        <w:t>able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cope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targets</w:t>
      </w:r>
      <w:r>
        <w:rPr>
          <w:spacing w:val="35"/>
        </w:rPr>
        <w:t xml:space="preserve"> </w:t>
      </w:r>
      <w:r>
        <w:t>set</w:t>
      </w:r>
      <w:r>
        <w:rPr>
          <w:spacing w:val="34"/>
        </w:rPr>
        <w:t xml:space="preserve"> </w:t>
      </w:r>
      <w:r>
        <w:t>out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plan.</w:t>
      </w:r>
      <w:r>
        <w:rPr>
          <w:spacing w:val="36"/>
        </w:rPr>
        <w:t xml:space="preserve"> </w:t>
      </w:r>
      <w:r>
        <w:rPr>
          <w:spacing w:val="-1"/>
        </w:rPr>
        <w:t>This</w:t>
      </w:r>
      <w:r>
        <w:rPr>
          <w:spacing w:val="34"/>
        </w:rPr>
        <w:t xml:space="preserve"> </w:t>
      </w:r>
      <w:r>
        <w:rPr>
          <w:spacing w:val="-1"/>
        </w:rPr>
        <w:t>covers</w:t>
      </w:r>
      <w:r>
        <w:rPr>
          <w:spacing w:val="33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only</w:t>
      </w:r>
      <w:r>
        <w:rPr>
          <w:spacing w:val="33"/>
        </w:rPr>
        <w:t xml:space="preserve"> </w:t>
      </w:r>
      <w:r>
        <w:t>hotel</w:t>
      </w:r>
      <w:r>
        <w:rPr>
          <w:spacing w:val="34"/>
        </w:rPr>
        <w:t xml:space="preserve"> </w:t>
      </w:r>
      <w:r>
        <w:t>capacity,</w:t>
      </w:r>
      <w:r>
        <w:rPr>
          <w:spacing w:val="33"/>
        </w:rPr>
        <w:t xml:space="preserve"> </w:t>
      </w:r>
      <w:r>
        <w:rPr>
          <w:spacing w:val="-1"/>
        </w:rPr>
        <w:t>transport</w:t>
      </w:r>
      <w:r>
        <w:rPr>
          <w:spacing w:val="34"/>
        </w:rPr>
        <w:t xml:space="preserve"> </w:t>
      </w:r>
      <w:r>
        <w:rPr>
          <w:spacing w:val="-1"/>
        </w:rPr>
        <w:t>links</w:t>
      </w:r>
      <w:r>
        <w:rPr>
          <w:spacing w:val="34"/>
        </w:rPr>
        <w:t xml:space="preserve"> </w:t>
      </w:r>
      <w:r>
        <w:t>etc.</w:t>
      </w:r>
      <w:r>
        <w:rPr>
          <w:spacing w:val="33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rPr>
          <w:rFonts w:cs="Verdana"/>
        </w:rPr>
        <w:t>also</w:t>
      </w:r>
      <w:r>
        <w:rPr>
          <w:rFonts w:cs="Verdana"/>
          <w:spacing w:val="14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4"/>
        </w:rPr>
        <w:t xml:space="preserve"> </w:t>
      </w:r>
      <w:r>
        <w:rPr>
          <w:rFonts w:cs="Verdana"/>
          <w:spacing w:val="-1"/>
        </w:rPr>
        <w:t>soft</w:t>
      </w:r>
      <w:r>
        <w:rPr>
          <w:rFonts w:cs="Verdana"/>
          <w:spacing w:val="15"/>
        </w:rPr>
        <w:t xml:space="preserve"> </w:t>
      </w:r>
      <w:r>
        <w:rPr>
          <w:rFonts w:cs="Verdana"/>
          <w:spacing w:val="-1"/>
        </w:rPr>
        <w:t>skill</w:t>
      </w:r>
      <w:r>
        <w:rPr>
          <w:rFonts w:cs="Verdana"/>
          <w:spacing w:val="15"/>
        </w:rPr>
        <w:t xml:space="preserve"> </w:t>
      </w:r>
      <w:r>
        <w:rPr>
          <w:rFonts w:cs="Verdana"/>
          <w:spacing w:val="-1"/>
        </w:rPr>
        <w:t>areas</w:t>
      </w:r>
      <w:r>
        <w:rPr>
          <w:rFonts w:cs="Verdana"/>
          <w:spacing w:val="15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5"/>
        </w:rPr>
        <w:t xml:space="preserve"> </w:t>
      </w:r>
      <w:r>
        <w:rPr>
          <w:rFonts w:cs="Verdana"/>
          <w:spacing w:val="-1"/>
        </w:rPr>
        <w:t>visitors’</w:t>
      </w:r>
      <w:r>
        <w:rPr>
          <w:rFonts w:cs="Verdana"/>
          <w:spacing w:val="16"/>
        </w:rPr>
        <w:t xml:space="preserve"> </w:t>
      </w:r>
      <w:r>
        <w:rPr>
          <w:rFonts w:cs="Verdana"/>
        </w:rPr>
        <w:t>languages,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q</w:t>
      </w:r>
      <w:r>
        <w:t>uality</w:t>
      </w:r>
      <w:r>
        <w:rPr>
          <w:spacing w:val="15"/>
        </w:rPr>
        <w:t xml:space="preserve"> </w:t>
      </w:r>
      <w:r>
        <w:t>of</w:t>
      </w:r>
    </w:p>
    <w:p w:rsidR="00595D25" w:rsidRDefault="00595D25">
      <w:pPr>
        <w:spacing w:line="275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2260" w:right="120"/>
      </w:pPr>
      <w:r>
        <w:rPr>
          <w:spacing w:val="-1"/>
        </w:rPr>
        <w:lastRenderedPageBreak/>
        <w:t>hospitality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welcome</w:t>
      </w:r>
      <w:r>
        <w:t xml:space="preserve"> </w:t>
      </w:r>
      <w:r>
        <w:rPr>
          <w:spacing w:val="-1"/>
        </w:rPr>
        <w:t>programmes</w:t>
      </w:r>
      <w:r>
        <w:rPr>
          <w:spacing w:val="-3"/>
        </w:rPr>
        <w:t xml:space="preserve"> </w:t>
      </w:r>
      <w:r>
        <w:rPr>
          <w:spacing w:val="-1"/>
        </w:rPr>
        <w:t>(both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the </w:t>
      </w:r>
      <w:r>
        <w:t>public</w:t>
      </w:r>
      <w:r>
        <w:rPr>
          <w:spacing w:val="55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private</w:t>
      </w:r>
      <w:r>
        <w:rPr>
          <w:spacing w:val="-6"/>
        </w:rPr>
        <w:t xml:space="preserve"> </w:t>
      </w:r>
      <w:r>
        <w:t>sectors)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city.</w:t>
      </w:r>
    </w:p>
    <w:p w:rsidR="00595D25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3"/>
          <w:numId w:val="3"/>
        </w:numPr>
        <w:tabs>
          <w:tab w:val="left" w:pos="2261"/>
        </w:tabs>
        <w:spacing w:line="275" w:lineRule="auto"/>
        <w:ind w:right="119"/>
        <w:jc w:val="both"/>
      </w:pPr>
      <w:r>
        <w:t>Many</w:t>
      </w:r>
      <w:r>
        <w:rPr>
          <w:spacing w:val="19"/>
        </w:rPr>
        <w:t xml:space="preserve"> </w:t>
      </w:r>
      <w:r>
        <w:rPr>
          <w:spacing w:val="-1"/>
        </w:rPr>
        <w:t>ECOC</w:t>
      </w:r>
      <w:r>
        <w:rPr>
          <w:spacing w:val="19"/>
        </w:rPr>
        <w:t xml:space="preserve"> </w:t>
      </w:r>
      <w:r>
        <w:t>candidates</w:t>
      </w:r>
      <w:r>
        <w:rPr>
          <w:spacing w:val="20"/>
        </w:rPr>
        <w:t xml:space="preserve"> </w:t>
      </w:r>
      <w:r>
        <w:rPr>
          <w:spacing w:val="-1"/>
        </w:rPr>
        <w:t>put</w:t>
      </w:r>
      <w:r>
        <w:rPr>
          <w:spacing w:val="19"/>
        </w:rPr>
        <w:t xml:space="preserve"> </w:t>
      </w:r>
      <w:r>
        <w:rPr>
          <w:spacing w:val="-1"/>
        </w:rPr>
        <w:t>forward</w:t>
      </w:r>
      <w:r>
        <w:rPr>
          <w:spacing w:val="20"/>
        </w:rPr>
        <w:t xml:space="preserve"> </w:t>
      </w:r>
      <w:r>
        <w:rPr>
          <w:spacing w:val="-1"/>
        </w:rPr>
        <w:t>programmes</w:t>
      </w:r>
      <w:r>
        <w:rPr>
          <w:spacing w:val="19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b/>
          <w:spacing w:val="-1"/>
        </w:rPr>
        <w:t>major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infrastructure</w:t>
      </w:r>
      <w:r>
        <w:rPr>
          <w:b/>
          <w:spacing w:val="27"/>
        </w:rPr>
        <w:t xml:space="preserve"> </w:t>
      </w:r>
      <w:r>
        <w:t>developments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city.</w:t>
      </w:r>
      <w:r>
        <w:rPr>
          <w:spacing w:val="23"/>
        </w:rPr>
        <w:t xml:space="preserve"> </w:t>
      </w:r>
      <w:r>
        <w:rPr>
          <w:spacing w:val="-1"/>
        </w:rPr>
        <w:t>These</w:t>
      </w:r>
      <w:r>
        <w:rPr>
          <w:spacing w:val="26"/>
          <w:w w:val="99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primarily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relevance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6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rPr>
          <w:spacing w:val="-1"/>
        </w:rPr>
        <w:t>directly</w:t>
      </w:r>
      <w:r>
        <w:rPr>
          <w:spacing w:val="16"/>
        </w:rPr>
        <w:t xml:space="preserve"> </w:t>
      </w:r>
      <w:r>
        <w:rPr>
          <w:spacing w:val="-1"/>
        </w:rPr>
        <w:t>impact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ECOC</w:t>
      </w:r>
      <w:r>
        <w:rPr>
          <w:spacing w:val="-9"/>
        </w:rPr>
        <w:t xml:space="preserve"> </w:t>
      </w:r>
      <w:r>
        <w:rPr>
          <w:spacing w:val="-1"/>
        </w:rPr>
        <w:t>programme.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example: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spacing w:line="276" w:lineRule="auto"/>
        <w:ind w:left="2980"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i/>
          <w:spacing w:val="-1"/>
          <w:sz w:val="24"/>
        </w:rPr>
        <w:t>Marseilles-Provence</w:t>
      </w:r>
      <w:r>
        <w:rPr>
          <w:rFonts w:ascii="Verdana"/>
          <w:b/>
          <w:i/>
          <w:spacing w:val="59"/>
          <w:sz w:val="24"/>
        </w:rPr>
        <w:t xml:space="preserve"> </w:t>
      </w:r>
      <w:r>
        <w:rPr>
          <w:rFonts w:ascii="Verdana"/>
          <w:b/>
          <w:i/>
          <w:spacing w:val="-1"/>
          <w:sz w:val="24"/>
        </w:rPr>
        <w:t>2013.</w:t>
      </w:r>
      <w:r>
        <w:rPr>
          <w:rFonts w:ascii="Verdana"/>
          <w:b/>
          <w:i/>
          <w:spacing w:val="57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54"/>
          <w:sz w:val="24"/>
        </w:rPr>
        <w:t xml:space="preserve"> </w:t>
      </w:r>
      <w:r>
        <w:rPr>
          <w:rFonts w:ascii="Verdana"/>
          <w:i/>
          <w:sz w:val="24"/>
        </w:rPr>
        <w:t>considerable</w:t>
      </w:r>
      <w:r>
        <w:rPr>
          <w:rFonts w:ascii="Verdana"/>
          <w:i/>
          <w:spacing w:val="47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investment</w:t>
      </w:r>
      <w:r>
        <w:rPr>
          <w:rFonts w:ascii="Verdana"/>
          <w:i/>
          <w:spacing w:val="3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</w:t>
      </w:r>
      <w:r>
        <w:rPr>
          <w:rFonts w:ascii="Verdana"/>
          <w:i/>
          <w:spacing w:val="3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regeneration</w:t>
      </w:r>
      <w:r>
        <w:rPr>
          <w:rFonts w:ascii="Verdana"/>
          <w:i/>
          <w:spacing w:val="35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34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5"/>
          <w:sz w:val="24"/>
        </w:rPr>
        <w:t xml:space="preserve"> </w:t>
      </w:r>
      <w:r>
        <w:rPr>
          <w:rFonts w:ascii="Verdana"/>
          <w:i/>
          <w:sz w:val="24"/>
        </w:rPr>
        <w:t>Vieux</w:t>
      </w:r>
      <w:r>
        <w:rPr>
          <w:rFonts w:ascii="Verdana"/>
          <w:i/>
          <w:spacing w:val="34"/>
          <w:sz w:val="24"/>
        </w:rPr>
        <w:t xml:space="preserve"> </w:t>
      </w:r>
      <w:r>
        <w:rPr>
          <w:rFonts w:ascii="Verdana"/>
          <w:i/>
          <w:sz w:val="24"/>
        </w:rPr>
        <w:t>Port</w:t>
      </w:r>
      <w:r>
        <w:rPr>
          <w:rFonts w:ascii="Verdana"/>
          <w:i/>
          <w:spacing w:val="23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was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z w:val="24"/>
        </w:rPr>
        <w:t>not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part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of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ECOC;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it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would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have</w:t>
      </w:r>
      <w:r>
        <w:rPr>
          <w:rFonts w:ascii="Verdana"/>
          <w:i/>
          <w:spacing w:val="-4"/>
          <w:sz w:val="24"/>
        </w:rPr>
        <w:t xml:space="preserve"> </w:t>
      </w:r>
      <w:r>
        <w:rPr>
          <w:rFonts w:ascii="Verdana"/>
          <w:i/>
          <w:sz w:val="24"/>
        </w:rPr>
        <w:t>happened</w:t>
      </w:r>
      <w:r>
        <w:rPr>
          <w:rFonts w:ascii="Verdana"/>
          <w:i/>
          <w:spacing w:val="23"/>
          <w:w w:val="99"/>
          <w:sz w:val="24"/>
        </w:rPr>
        <w:t xml:space="preserve"> </w:t>
      </w:r>
      <w:r>
        <w:rPr>
          <w:rFonts w:ascii="Verdana"/>
          <w:i/>
          <w:sz w:val="24"/>
        </w:rPr>
        <w:t>anyway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but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it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provided</w:t>
      </w:r>
      <w:r>
        <w:rPr>
          <w:rFonts w:ascii="Verdana"/>
          <w:i/>
          <w:spacing w:val="15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catalyst</w:t>
      </w:r>
      <w:r>
        <w:rPr>
          <w:rFonts w:ascii="Verdana"/>
          <w:i/>
          <w:spacing w:val="1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for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bid.</w:t>
      </w:r>
      <w:r>
        <w:rPr>
          <w:rFonts w:ascii="Verdana"/>
          <w:i/>
          <w:spacing w:val="1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35"/>
          <w:w w:val="99"/>
          <w:sz w:val="24"/>
        </w:rPr>
        <w:t xml:space="preserve"> </w:t>
      </w:r>
      <w:r>
        <w:rPr>
          <w:rFonts w:ascii="Verdana"/>
          <w:i/>
          <w:sz w:val="24"/>
        </w:rPr>
        <w:t>new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museums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4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cultural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z w:val="24"/>
        </w:rPr>
        <w:t>centres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were</w:t>
      </w:r>
      <w:r>
        <w:rPr>
          <w:rFonts w:ascii="Verdana"/>
          <w:i/>
          <w:spacing w:val="44"/>
          <w:sz w:val="24"/>
        </w:rPr>
        <w:t xml:space="preserve"> </w:t>
      </w:r>
      <w:r>
        <w:rPr>
          <w:rFonts w:ascii="Verdana"/>
          <w:i/>
          <w:sz w:val="24"/>
        </w:rPr>
        <w:t>part</w:t>
      </w:r>
      <w:r>
        <w:rPr>
          <w:rFonts w:ascii="Verdana"/>
          <w:i/>
          <w:spacing w:val="46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25"/>
          <w:w w:val="9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61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ECOC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overall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z w:val="24"/>
        </w:rPr>
        <w:t>bid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(but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not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managed</w:t>
      </w:r>
      <w:r>
        <w:rPr>
          <w:rFonts w:ascii="Verdana"/>
          <w:i/>
          <w:spacing w:val="62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by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31"/>
          <w:w w:val="99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ECOC</w:t>
      </w:r>
      <w:r>
        <w:rPr>
          <w:rFonts w:ascii="Verdana"/>
          <w:i/>
          <w:spacing w:val="-8"/>
          <w:sz w:val="24"/>
        </w:rPr>
        <w:t xml:space="preserve"> </w:t>
      </w:r>
      <w:r>
        <w:rPr>
          <w:rFonts w:ascii="Verdana"/>
          <w:i/>
          <w:sz w:val="24"/>
        </w:rPr>
        <w:t>team).</w:t>
      </w:r>
    </w:p>
    <w:p w:rsidR="00595D25" w:rsidRDefault="00595D25">
      <w:pPr>
        <w:spacing w:before="7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spacing w:line="276" w:lineRule="auto"/>
        <w:ind w:left="2980" w:right="11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i/>
          <w:spacing w:val="-1"/>
          <w:sz w:val="24"/>
        </w:rPr>
        <w:t>Pilsen2015.</w:t>
      </w:r>
      <w:r>
        <w:rPr>
          <w:rFonts w:ascii="Verdana"/>
          <w:b/>
          <w:i/>
          <w:spacing w:val="6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The</w:t>
      </w:r>
      <w:r>
        <w:rPr>
          <w:rFonts w:ascii="Verdana"/>
          <w:i/>
          <w:spacing w:val="6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renovation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63"/>
          <w:sz w:val="24"/>
        </w:rPr>
        <w:t xml:space="preserve"> </w:t>
      </w:r>
      <w:r>
        <w:rPr>
          <w:rFonts w:ascii="Verdana"/>
          <w:i/>
          <w:sz w:val="24"/>
        </w:rPr>
        <w:t>an</w:t>
      </w:r>
      <w:r>
        <w:rPr>
          <w:rFonts w:ascii="Verdana"/>
          <w:i/>
          <w:spacing w:val="64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industrial</w:t>
      </w:r>
      <w:r>
        <w:rPr>
          <w:rFonts w:ascii="Verdana"/>
          <w:i/>
          <w:spacing w:val="43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building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as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27"/>
          <w:sz w:val="24"/>
        </w:rPr>
        <w:t xml:space="preserve"> </w:t>
      </w:r>
      <w:r>
        <w:rPr>
          <w:rFonts w:ascii="Verdana"/>
          <w:i/>
          <w:sz w:val="24"/>
        </w:rPr>
        <w:t>creative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hub</w:t>
      </w:r>
      <w:r>
        <w:rPr>
          <w:rFonts w:ascii="Verdana"/>
          <w:i/>
          <w:spacing w:val="30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was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used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z w:val="24"/>
        </w:rPr>
        <w:t>in</w:t>
      </w:r>
      <w:r>
        <w:rPr>
          <w:rFonts w:ascii="Verdana"/>
          <w:i/>
          <w:spacing w:val="29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28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ECOC</w:t>
      </w:r>
      <w:r>
        <w:rPr>
          <w:rFonts w:ascii="Verdana"/>
          <w:i/>
          <w:spacing w:val="2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programme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and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was</w:t>
      </w:r>
      <w:r>
        <w:rPr>
          <w:rFonts w:ascii="Verdana"/>
          <w:i/>
          <w:spacing w:val="-7"/>
          <w:sz w:val="24"/>
        </w:rPr>
        <w:t xml:space="preserve"> </w:t>
      </w:r>
      <w:r>
        <w:rPr>
          <w:rFonts w:ascii="Verdana"/>
          <w:i/>
          <w:sz w:val="24"/>
        </w:rPr>
        <w:t>a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key</w:t>
      </w:r>
      <w:r>
        <w:rPr>
          <w:rFonts w:ascii="Verdana"/>
          <w:i/>
          <w:spacing w:val="-5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legacy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of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z w:val="24"/>
        </w:rPr>
        <w:t>the</w:t>
      </w:r>
      <w:r>
        <w:rPr>
          <w:rFonts w:ascii="Verdana"/>
          <w:i/>
          <w:spacing w:val="-6"/>
          <w:sz w:val="24"/>
        </w:rPr>
        <w:t xml:space="preserve"> </w:t>
      </w:r>
      <w:r>
        <w:rPr>
          <w:rFonts w:ascii="Verdana"/>
          <w:i/>
          <w:spacing w:val="-1"/>
          <w:sz w:val="24"/>
        </w:rPr>
        <w:t>year.</w:t>
      </w:r>
    </w:p>
    <w:p w:rsidR="00595D25" w:rsidRDefault="00595D25">
      <w:pPr>
        <w:spacing w:before="7"/>
        <w:rPr>
          <w:rFonts w:ascii="Verdana" w:eastAsia="Verdana" w:hAnsi="Verdana" w:cs="Verdana"/>
          <w:i/>
          <w:sz w:val="27"/>
          <w:szCs w:val="27"/>
        </w:rPr>
      </w:pPr>
    </w:p>
    <w:p w:rsidR="00595D25" w:rsidRDefault="00B82ED0">
      <w:pPr>
        <w:pStyle w:val="BodyText"/>
        <w:numPr>
          <w:ilvl w:val="3"/>
          <w:numId w:val="3"/>
        </w:numPr>
        <w:tabs>
          <w:tab w:val="left" w:pos="2261"/>
        </w:tabs>
        <w:spacing w:line="275" w:lineRule="auto"/>
        <w:ind w:right="12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t>management</w:t>
      </w:r>
      <w:r>
        <w:rPr>
          <w:spacing w:val="5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budgets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infrastructure</w:t>
      </w:r>
      <w:r>
        <w:rPr>
          <w:spacing w:val="6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building</w:t>
      </w:r>
      <w:r>
        <w:rPr>
          <w:spacing w:val="45"/>
        </w:rPr>
        <w:t xml:space="preserve"> </w:t>
      </w:r>
      <w:r>
        <w:rPr>
          <w:spacing w:val="-1"/>
        </w:rPr>
        <w:t>projects</w:t>
      </w:r>
      <w:r>
        <w:rPr>
          <w:spacing w:val="46"/>
        </w:rPr>
        <w:t xml:space="preserve"> </w:t>
      </w:r>
      <w:r>
        <w:rPr>
          <w:spacing w:val="-1"/>
        </w:rPr>
        <w:t>(new</w:t>
      </w:r>
      <w:r>
        <w:rPr>
          <w:spacing w:val="46"/>
        </w:rPr>
        <w:t xml:space="preserve"> </w:t>
      </w:r>
      <w:r>
        <w:rPr>
          <w:spacing w:val="-1"/>
        </w:rPr>
        <w:t>theatres</w:t>
      </w:r>
      <w:r>
        <w:rPr>
          <w:spacing w:val="46"/>
        </w:rPr>
        <w:t xml:space="preserve"> </w:t>
      </w:r>
      <w:r>
        <w:t>etc.)</w:t>
      </w:r>
      <w:r>
        <w:rPr>
          <w:spacing w:val="46"/>
        </w:rPr>
        <w:t xml:space="preserve"> </w:t>
      </w:r>
      <w:r>
        <w:rPr>
          <w:spacing w:val="-1"/>
        </w:rPr>
        <w:t>are</w:t>
      </w:r>
      <w:r>
        <w:rPr>
          <w:spacing w:val="45"/>
        </w:rPr>
        <w:t xml:space="preserve"> </w:t>
      </w:r>
      <w:r>
        <w:t>normally</w:t>
      </w:r>
      <w:r>
        <w:rPr>
          <w:spacing w:val="45"/>
        </w:rPr>
        <w:t xml:space="preserve"> </w:t>
      </w:r>
      <w:r>
        <w:t>not</w:t>
      </w:r>
      <w:r>
        <w:rPr>
          <w:spacing w:val="43"/>
          <w:w w:val="99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ECOC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responsibility.</w:t>
      </w:r>
    </w:p>
    <w:p w:rsidR="00595D25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3"/>
          <w:numId w:val="3"/>
        </w:numPr>
        <w:tabs>
          <w:tab w:val="left" w:pos="2261"/>
        </w:tabs>
        <w:spacing w:line="275" w:lineRule="auto"/>
        <w:ind w:right="117"/>
        <w:jc w:val="both"/>
      </w:pPr>
      <w:r>
        <w:rPr>
          <w:spacing w:val="-1"/>
        </w:rPr>
        <w:t>Information</w:t>
      </w:r>
      <w:r>
        <w:rPr>
          <w:spacing w:val="64"/>
        </w:rPr>
        <w:t xml:space="preserve"> </w:t>
      </w:r>
      <w:r>
        <w:t>on</w:t>
      </w:r>
      <w:r>
        <w:rPr>
          <w:spacing w:val="65"/>
        </w:rPr>
        <w:t xml:space="preserve"> </w:t>
      </w:r>
      <w:r>
        <w:rPr>
          <w:spacing w:val="-1"/>
        </w:rPr>
        <w:t>urban</w:t>
      </w:r>
      <w:r>
        <w:rPr>
          <w:spacing w:val="65"/>
        </w:rPr>
        <w:t xml:space="preserve"> </w:t>
      </w:r>
      <w:r>
        <w:rPr>
          <w:spacing w:val="-1"/>
        </w:rPr>
        <w:t>development</w:t>
      </w:r>
      <w:r>
        <w:rPr>
          <w:spacing w:val="63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rPr>
          <w:spacing w:val="-1"/>
        </w:rPr>
        <w:t>infrastructure</w:t>
      </w:r>
      <w:r>
        <w:rPr>
          <w:spacing w:val="69"/>
          <w:w w:val="99"/>
        </w:rPr>
        <w:t xml:space="preserve"> </w:t>
      </w:r>
      <w:r>
        <w:rPr>
          <w:spacing w:val="-1"/>
        </w:rPr>
        <w:t>programmes,</w:t>
      </w:r>
      <w:r>
        <w:rPr>
          <w:spacing w:val="29"/>
        </w:rPr>
        <w:t xml:space="preserve"> </w:t>
      </w:r>
      <w:r>
        <w:rPr>
          <w:spacing w:val="-1"/>
        </w:rPr>
        <w:t>cultural</w:t>
      </w:r>
      <w:r>
        <w:rPr>
          <w:spacing w:val="29"/>
        </w:rPr>
        <w:t xml:space="preserve"> </w:t>
      </w:r>
      <w:r>
        <w:t>heritage</w:t>
      </w:r>
      <w:r>
        <w:rPr>
          <w:spacing w:val="29"/>
        </w:rPr>
        <w:t xml:space="preserve"> </w:t>
      </w:r>
      <w:r>
        <w:rPr>
          <w:spacing w:val="-1"/>
        </w:rPr>
        <w:t>restoration</w:t>
      </w:r>
      <w:r>
        <w:rPr>
          <w:spacing w:val="29"/>
        </w:rPr>
        <w:t xml:space="preserve"> </w:t>
      </w:r>
      <w:r>
        <w:rPr>
          <w:spacing w:val="-1"/>
        </w:rPr>
        <w:t>projects</w:t>
      </w:r>
      <w:r>
        <w:rPr>
          <w:spacing w:val="30"/>
        </w:rPr>
        <w:t xml:space="preserve"> </w:t>
      </w:r>
      <w:r>
        <w:t>and</w:t>
      </w:r>
      <w:r>
        <w:rPr>
          <w:spacing w:val="63"/>
          <w:w w:val="99"/>
        </w:rPr>
        <w:t xml:space="preserve"> </w:t>
      </w:r>
      <w:r>
        <w:t>new</w:t>
      </w:r>
      <w:r>
        <w:rPr>
          <w:spacing w:val="16"/>
        </w:rPr>
        <w:t xml:space="preserve"> </w:t>
      </w:r>
      <w:r>
        <w:rPr>
          <w:spacing w:val="-1"/>
        </w:rPr>
        <w:t>cultural</w:t>
      </w:r>
      <w:r>
        <w:rPr>
          <w:spacing w:val="15"/>
        </w:rPr>
        <w:t xml:space="preserve"> </w:t>
      </w:r>
      <w:r>
        <w:rPr>
          <w:spacing w:val="-1"/>
        </w:rPr>
        <w:t>premises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t>useful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background</w:t>
      </w:r>
      <w:r>
        <w:rPr>
          <w:spacing w:val="17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context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pre-selection.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rPr>
          <w:spacing w:val="-1"/>
        </w:rPr>
        <w:t>selection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spacing w:val="-1"/>
        </w:rPr>
        <w:t>focus</w:t>
      </w:r>
      <w:r>
        <w:rPr>
          <w:spacing w:val="1"/>
        </w:rPr>
        <w:t xml:space="preserve"> </w:t>
      </w:r>
      <w:r>
        <w:t>on</w:t>
      </w:r>
      <w:r>
        <w:rPr>
          <w:spacing w:val="63"/>
          <w:w w:val="9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spacing w:val="-1"/>
        </w:rPr>
        <w:t>capital</w:t>
      </w:r>
      <w:r>
        <w:rPr>
          <w:spacing w:val="62"/>
        </w:rPr>
        <w:t xml:space="preserve"> </w:t>
      </w:r>
      <w:r>
        <w:t>projects</w:t>
      </w:r>
      <w:r>
        <w:rPr>
          <w:spacing w:val="61"/>
        </w:rPr>
        <w:t xml:space="preserve"> </w:t>
      </w:r>
      <w:r>
        <w:rPr>
          <w:spacing w:val="-1"/>
        </w:rPr>
        <w:t>which</w:t>
      </w:r>
      <w:r>
        <w:rPr>
          <w:spacing w:val="60"/>
        </w:rPr>
        <w:t xml:space="preserve"> </w:t>
      </w:r>
      <w:r>
        <w:t>directly</w:t>
      </w:r>
      <w:r>
        <w:rPr>
          <w:spacing w:val="62"/>
        </w:rPr>
        <w:t xml:space="preserve"> </w:t>
      </w:r>
      <w:r>
        <w:rPr>
          <w:spacing w:val="-1"/>
        </w:rPr>
        <w:t>impact</w:t>
      </w:r>
      <w:r>
        <w:rPr>
          <w:spacing w:val="60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rPr>
          <w:spacing w:val="-1"/>
        </w:rPr>
        <w:t>programme</w:t>
      </w:r>
      <w:r>
        <w:t xml:space="preserve"> activities.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realistic</w:t>
      </w:r>
      <w:r>
        <w:rPr>
          <w:spacing w:val="2"/>
        </w:rPr>
        <w:t xml:space="preserve"> </w:t>
      </w:r>
      <w:r>
        <w:t>timeline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5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completion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projects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given.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194"/>
        <w:rPr>
          <w:b w:val="0"/>
          <w:bCs w:val="0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Selection </w:t>
      </w:r>
      <w:r>
        <w:t>and</w:t>
      </w:r>
      <w:r>
        <w:rPr>
          <w:spacing w:val="-1"/>
        </w:rPr>
        <w:t xml:space="preserve"> Designation </w:t>
      </w:r>
      <w:r>
        <w:rPr>
          <w:spacing w:val="-2"/>
        </w:rPr>
        <w:t>process</w:t>
      </w:r>
    </w:p>
    <w:p w:rsidR="00595D25" w:rsidRDefault="00B82ED0">
      <w:pPr>
        <w:pStyle w:val="BodyText"/>
        <w:spacing w:before="260" w:line="276" w:lineRule="auto"/>
        <w:ind w:right="115"/>
        <w:jc w:val="both"/>
      </w:pPr>
      <w:r>
        <w:rPr>
          <w:spacing w:val="-1"/>
        </w:rPr>
        <w:t>The</w:t>
      </w:r>
      <w:r>
        <w:rPr>
          <w:spacing w:val="38"/>
        </w:rPr>
        <w:t xml:space="preserve"> </w:t>
      </w:r>
      <w:r>
        <w:t>call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applications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rules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procedure</w:t>
      </w:r>
      <w:r>
        <w:rPr>
          <w:spacing w:val="38"/>
        </w:rPr>
        <w:t xml:space="preserve"> </w:t>
      </w:r>
      <w:r>
        <w:rPr>
          <w:spacing w:val="-1"/>
        </w:rPr>
        <w:t>issued</w:t>
      </w:r>
      <w:r>
        <w:rPr>
          <w:spacing w:val="39"/>
        </w:rPr>
        <w:t xml:space="preserve"> </w:t>
      </w:r>
      <w:r>
        <w:rPr>
          <w:spacing w:val="-1"/>
        </w:rPr>
        <w:t>by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31"/>
          <w:w w:val="99"/>
        </w:rPr>
        <w:t xml:space="preserve"> </w:t>
      </w:r>
      <w:r>
        <w:t>national</w:t>
      </w:r>
      <w:r>
        <w:rPr>
          <w:spacing w:val="16"/>
        </w:rPr>
        <w:t xml:space="preserve"> </w:t>
      </w:r>
      <w:r>
        <w:rPr>
          <w:spacing w:val="-1"/>
        </w:rPr>
        <w:t>authority</w:t>
      </w:r>
      <w:r>
        <w:rPr>
          <w:spacing w:val="16"/>
        </w:rPr>
        <w:t xml:space="preserve"> </w:t>
      </w:r>
      <w:r>
        <w:rPr>
          <w:spacing w:val="-1"/>
        </w:rPr>
        <w:t>set</w:t>
      </w:r>
      <w:r>
        <w:rPr>
          <w:spacing w:val="17"/>
        </w:rPr>
        <w:t xml:space="preserve"> </w:t>
      </w:r>
      <w:r>
        <w:t>out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administrative</w:t>
      </w:r>
      <w:r>
        <w:rPr>
          <w:spacing w:val="15"/>
        </w:rPr>
        <w:t xml:space="preserve"> </w:t>
      </w:r>
      <w:r>
        <w:rPr>
          <w:spacing w:val="-1"/>
        </w:rPr>
        <w:t>arrangements,</w:t>
      </w:r>
      <w:r>
        <w:rPr>
          <w:spacing w:val="18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well</w:t>
      </w:r>
      <w:r>
        <w:rPr>
          <w:spacing w:val="64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rules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criteria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selection</w:t>
      </w:r>
      <w:r>
        <w:rPr>
          <w:spacing w:val="16"/>
        </w:rPr>
        <w:t xml:space="preserve"> </w:t>
      </w:r>
      <w:r>
        <w:rPr>
          <w:spacing w:val="-1"/>
        </w:rPr>
        <w:t>process.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t>call</w:t>
      </w:r>
      <w:r>
        <w:rPr>
          <w:spacing w:val="17"/>
        </w:rPr>
        <w:t xml:space="preserve"> </w:t>
      </w:r>
      <w:r>
        <w:rPr>
          <w:spacing w:val="-1"/>
        </w:rPr>
        <w:t>includes</w:t>
      </w:r>
      <w:r>
        <w:rPr>
          <w:spacing w:val="33"/>
          <w:w w:val="9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selection</w:t>
      </w:r>
      <w:r>
        <w:rPr>
          <w:spacing w:val="27"/>
        </w:rPr>
        <w:t xml:space="preserve"> </w:t>
      </w:r>
      <w:r>
        <w:rPr>
          <w:spacing w:val="-1"/>
        </w:rPr>
        <w:t>questionnaire</w:t>
      </w:r>
      <w:r>
        <w:rPr>
          <w:spacing w:val="26"/>
        </w:rPr>
        <w:t xml:space="preserve"> </w:t>
      </w:r>
      <w:r>
        <w:rPr>
          <w:spacing w:val="-1"/>
        </w:rPr>
        <w:t>which</w:t>
      </w:r>
      <w:r>
        <w:rPr>
          <w:spacing w:val="28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based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template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82"/>
        </w:rPr>
        <w:t xml:space="preserve"> </w:t>
      </w:r>
      <w:r>
        <w:rPr>
          <w:spacing w:val="-1"/>
        </w:rPr>
        <w:t>Commission</w:t>
      </w:r>
      <w:r>
        <w:t xml:space="preserve"> </w:t>
      </w:r>
      <w:r>
        <w:rPr>
          <w:spacing w:val="-1"/>
        </w:rPr>
        <w:t>(available</w:t>
      </w:r>
      <w:r>
        <w:rPr>
          <w:spacing w:val="82"/>
        </w:rPr>
        <w:t xml:space="preserve"> </w:t>
      </w:r>
      <w:r>
        <w:t>on</w:t>
      </w:r>
      <w:r>
        <w:rPr>
          <w:spacing w:val="82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European</w:t>
      </w:r>
      <w:r>
        <w:rPr>
          <w:spacing w:val="83"/>
        </w:rPr>
        <w:t xml:space="preserve"> </w:t>
      </w:r>
      <w:r>
        <w:rPr>
          <w:spacing w:val="-1"/>
        </w:rPr>
        <w:t>Commission's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480" w:right="117"/>
        <w:jc w:val="both"/>
      </w:pPr>
      <w:r>
        <w:rPr>
          <w:spacing w:val="-1"/>
        </w:rPr>
        <w:lastRenderedPageBreak/>
        <w:t>website,</w:t>
      </w:r>
      <w:r>
        <w:rPr>
          <w:spacing w:val="5"/>
        </w:rPr>
        <w:t xml:space="preserve"> </w:t>
      </w:r>
      <w:r>
        <w:rPr>
          <w:spacing w:val="-1"/>
        </w:rPr>
        <w:t>link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end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document).</w:t>
      </w:r>
      <w:r>
        <w:rPr>
          <w:spacing w:val="5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sets</w:t>
      </w:r>
      <w:r>
        <w:rPr>
          <w:spacing w:val="5"/>
        </w:rPr>
        <w:t xml:space="preserve"> </w:t>
      </w:r>
      <w:r>
        <w:t>out</w:t>
      </w:r>
      <w:r>
        <w:rPr>
          <w:spacing w:val="6"/>
        </w:rPr>
        <w:t xml:space="preserve"> </w:t>
      </w:r>
      <w:r>
        <w:rPr>
          <w:spacing w:val="-1"/>
        </w:rPr>
        <w:t>deadlines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t>detailed</w:t>
      </w:r>
      <w:r>
        <w:rPr>
          <w:spacing w:val="-9"/>
        </w:rPr>
        <w:t xml:space="preserve"> </w:t>
      </w:r>
      <w:r>
        <w:rPr>
          <w:spacing w:val="-1"/>
        </w:rPr>
        <w:t>arrangements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presentation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t>calls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rPr>
          <w:spacing w:val="-1"/>
        </w:rPr>
        <w:t>usually</w:t>
      </w:r>
      <w:r>
        <w:rPr>
          <w:spacing w:val="12"/>
        </w:rPr>
        <w:t xml:space="preserve"> </w:t>
      </w:r>
      <w:r>
        <w:rPr>
          <w:spacing w:val="-1"/>
        </w:rPr>
        <w:t>published</w:t>
      </w:r>
      <w:r>
        <w:rPr>
          <w:spacing w:val="13"/>
        </w:rPr>
        <w:t xml:space="preserve"> </w:t>
      </w:r>
      <w:r>
        <w:t>6</w:t>
      </w:r>
      <w:r>
        <w:rPr>
          <w:spacing w:val="10"/>
        </w:rPr>
        <w:t xml:space="preserve"> </w:t>
      </w:r>
      <w:r>
        <w:rPr>
          <w:spacing w:val="-1"/>
        </w:rPr>
        <w:t>years</w:t>
      </w:r>
      <w:r>
        <w:rPr>
          <w:spacing w:val="12"/>
        </w:rPr>
        <w:t xml:space="preserve"> </w:t>
      </w:r>
      <w:r>
        <w:t>ahead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title</w:t>
      </w:r>
      <w:r>
        <w:rPr>
          <w:spacing w:val="11"/>
        </w:rPr>
        <w:t xml:space="preserve"> </w:t>
      </w:r>
      <w:r>
        <w:rPr>
          <w:spacing w:val="-1"/>
        </w:rPr>
        <w:t>year</w:t>
      </w:r>
      <w:r>
        <w:rPr>
          <w:spacing w:val="11"/>
        </w:rPr>
        <w:t xml:space="preserve"> </w:t>
      </w:r>
      <w:r>
        <w:t>(e.g.</w:t>
      </w:r>
      <w:r>
        <w:rPr>
          <w:spacing w:val="55"/>
          <w:w w:val="99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2021</w:t>
      </w:r>
      <w:r>
        <w:rPr>
          <w:spacing w:val="-2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2015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2022 </w:t>
      </w:r>
      <w:r>
        <w:t>etc.).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rules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rPr>
          <w:spacing w:val="-1"/>
        </w:rPr>
        <w:t>published</w:t>
      </w:r>
      <w:r>
        <w:rPr>
          <w:spacing w:val="-5"/>
        </w:rPr>
        <w:t xml:space="preserve"> </w:t>
      </w:r>
      <w:r>
        <w:rPr>
          <w:spacing w:val="-1"/>
        </w:rPr>
        <w:t>shortly</w:t>
      </w:r>
      <w:r>
        <w:rPr>
          <w:spacing w:val="-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calls.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The</w:t>
      </w:r>
      <w:r>
        <w:rPr>
          <w:spacing w:val="41"/>
        </w:rPr>
        <w:t xml:space="preserve"> </w:t>
      </w:r>
      <w:r>
        <w:t>selection</w:t>
      </w:r>
      <w:r>
        <w:rPr>
          <w:spacing w:val="41"/>
        </w:rPr>
        <w:t xml:space="preserve"> </w:t>
      </w:r>
      <w:r>
        <w:rPr>
          <w:spacing w:val="-1"/>
        </w:rPr>
        <w:t>process</w:t>
      </w:r>
      <w:r>
        <w:rPr>
          <w:spacing w:val="41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t>two</w:t>
      </w:r>
      <w:r>
        <w:rPr>
          <w:spacing w:val="40"/>
        </w:rPr>
        <w:t xml:space="preserve"> </w:t>
      </w:r>
      <w:r>
        <w:rPr>
          <w:spacing w:val="-1"/>
        </w:rPr>
        <w:t>stages:</w:t>
      </w:r>
      <w:r>
        <w:rPr>
          <w:spacing w:val="42"/>
        </w:rPr>
        <w:t xml:space="preserve"> </w:t>
      </w:r>
      <w:r>
        <w:t>pre-selection</w:t>
      </w:r>
      <w:r>
        <w:rPr>
          <w:spacing w:val="41"/>
        </w:rPr>
        <w:t xml:space="preserve"> </w:t>
      </w:r>
      <w:r>
        <w:rPr>
          <w:spacing w:val="-1"/>
        </w:rPr>
        <w:t>(shortlisting)</w:t>
      </w:r>
      <w:r>
        <w:rPr>
          <w:spacing w:val="5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final</w:t>
      </w:r>
      <w:r>
        <w:rPr>
          <w:spacing w:val="27"/>
        </w:rPr>
        <w:t xml:space="preserve"> </w:t>
      </w:r>
      <w:r>
        <w:t>selection.</w:t>
      </w:r>
      <w:r>
        <w:rPr>
          <w:spacing w:val="31"/>
        </w:rPr>
        <w:t xml:space="preserve"> </w:t>
      </w:r>
      <w:r>
        <w:rPr>
          <w:spacing w:val="-1"/>
        </w:rPr>
        <w:t>This</w:t>
      </w:r>
      <w:r>
        <w:rPr>
          <w:spacing w:val="30"/>
        </w:rPr>
        <w:t xml:space="preserve"> </w:t>
      </w:r>
      <w:r>
        <w:rPr>
          <w:spacing w:val="-1"/>
        </w:rPr>
        <w:t>two-stage</w:t>
      </w:r>
      <w:r>
        <w:rPr>
          <w:spacing w:val="30"/>
        </w:rPr>
        <w:t xml:space="preserve"> </w:t>
      </w:r>
      <w:r>
        <w:rPr>
          <w:spacing w:val="-1"/>
        </w:rPr>
        <w:t>process</w:t>
      </w:r>
      <w:r>
        <w:rPr>
          <w:spacing w:val="30"/>
        </w:rPr>
        <w:t xml:space="preserve"> </w:t>
      </w:r>
      <w:r>
        <w:rPr>
          <w:spacing w:val="-1"/>
        </w:rPr>
        <w:t>applies</w:t>
      </w:r>
      <w:r>
        <w:rPr>
          <w:spacing w:val="30"/>
        </w:rPr>
        <w:t xml:space="preserve"> </w:t>
      </w:r>
      <w:r>
        <w:rPr>
          <w:spacing w:val="-1"/>
        </w:rPr>
        <w:t>even</w:t>
      </w:r>
      <w:r>
        <w:rPr>
          <w:spacing w:val="29"/>
        </w:rPr>
        <w:t xml:space="preserve"> </w:t>
      </w:r>
      <w:r>
        <w:rPr>
          <w:spacing w:val="-1"/>
        </w:rPr>
        <w:t>if</w:t>
      </w:r>
      <w:r>
        <w:rPr>
          <w:spacing w:val="31"/>
        </w:rPr>
        <w:t xml:space="preserve"> </w:t>
      </w:r>
      <w:r>
        <w:rPr>
          <w:spacing w:val="-1"/>
        </w:rPr>
        <w:t>there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52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rPr>
          <w:spacing w:val="-1"/>
        </w:rPr>
        <w:t>candidate.</w:t>
      </w:r>
    </w:p>
    <w:p w:rsidR="00595D25" w:rsidRDefault="00B82ED0">
      <w:pPr>
        <w:pStyle w:val="BodyText"/>
        <w:spacing w:before="199" w:line="276" w:lineRule="auto"/>
        <w:ind w:left="480" w:right="121"/>
        <w:jc w:val="both"/>
        <w:rPr>
          <w:rFonts w:cs="Verdana"/>
        </w:rPr>
      </w:pPr>
      <w:r>
        <w:rPr>
          <w:rFonts w:cs="Verdana"/>
        </w:rPr>
        <w:t>At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9"/>
        </w:rPr>
        <w:t xml:space="preserve"> </w:t>
      </w:r>
      <w:r>
        <w:rPr>
          <w:rFonts w:cs="Verdana"/>
        </w:rPr>
        <w:t>heart</w:t>
      </w:r>
      <w:r>
        <w:rPr>
          <w:rFonts w:cs="Verdana"/>
          <w:spacing w:val="9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this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stage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is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0"/>
        </w:rPr>
        <w:t xml:space="preserve"> </w:t>
      </w:r>
      <w:r>
        <w:rPr>
          <w:rFonts w:cs="Verdana"/>
          <w:spacing w:val="-1"/>
        </w:rPr>
        <w:t>candidates’</w:t>
      </w:r>
      <w:r>
        <w:rPr>
          <w:rFonts w:cs="Verdana"/>
          <w:spacing w:val="9"/>
        </w:rPr>
        <w:t xml:space="preserve"> </w:t>
      </w:r>
      <w:r>
        <w:rPr>
          <w:rFonts w:cs="Verdana"/>
        </w:rPr>
        <w:t>“application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form”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more</w:t>
      </w:r>
      <w:r>
        <w:rPr>
          <w:rFonts w:cs="Verdana"/>
          <w:spacing w:val="22"/>
        </w:rPr>
        <w:t xml:space="preserve"> </w:t>
      </w:r>
      <w:r>
        <w:rPr>
          <w:rFonts w:cs="Verdana"/>
        </w:rPr>
        <w:t xml:space="preserve">usually </w:t>
      </w:r>
      <w:r>
        <w:rPr>
          <w:rFonts w:cs="Verdana"/>
          <w:spacing w:val="-1"/>
        </w:rPr>
        <w:t>known</w:t>
      </w:r>
      <w:r>
        <w:rPr>
          <w:rFonts w:cs="Verdana"/>
        </w:rPr>
        <w:t xml:space="preserve"> </w:t>
      </w:r>
      <w:r>
        <w:rPr>
          <w:rFonts w:cs="Verdana"/>
          <w:spacing w:val="-1"/>
        </w:rPr>
        <w:t xml:space="preserve">simply as </w:t>
      </w:r>
      <w:r>
        <w:rPr>
          <w:rFonts w:cs="Verdana"/>
        </w:rPr>
        <w:t>the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“bid</w:t>
      </w:r>
      <w:r>
        <w:t>-</w:t>
      </w:r>
      <w:r>
        <w:rPr>
          <w:rFonts w:cs="Verdana"/>
        </w:rPr>
        <w:t>book”.</w:t>
      </w:r>
    </w:p>
    <w:p w:rsidR="00595D25" w:rsidRDefault="00B82ED0">
      <w:pPr>
        <w:pStyle w:val="BodyText"/>
        <w:spacing w:before="199" w:line="275" w:lineRule="auto"/>
        <w:ind w:left="480" w:right="117"/>
        <w:jc w:val="both"/>
      </w:pPr>
      <w:r>
        <w:rPr>
          <w:spacing w:val="-1"/>
        </w:rPr>
        <w:t>Bid-</w:t>
      </w:r>
      <w:r>
        <w:rPr>
          <w:rFonts w:cs="Verdana"/>
          <w:spacing w:val="-1"/>
        </w:rPr>
        <w:t>books</w:t>
      </w:r>
      <w:r>
        <w:rPr>
          <w:rFonts w:cs="Verdana"/>
          <w:spacing w:val="31"/>
        </w:rPr>
        <w:t xml:space="preserve"> </w:t>
      </w:r>
      <w:r>
        <w:rPr>
          <w:rFonts w:cs="Verdana"/>
        </w:rPr>
        <w:t>set</w:t>
      </w:r>
      <w:r>
        <w:rPr>
          <w:rFonts w:cs="Verdana"/>
          <w:spacing w:val="31"/>
        </w:rPr>
        <w:t xml:space="preserve"> </w:t>
      </w:r>
      <w:r>
        <w:rPr>
          <w:rFonts w:cs="Verdana"/>
        </w:rPr>
        <w:t>out</w:t>
      </w:r>
      <w:r>
        <w:rPr>
          <w:rFonts w:cs="Verdana"/>
          <w:spacing w:val="31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31"/>
        </w:rPr>
        <w:t xml:space="preserve"> </w:t>
      </w:r>
      <w:r>
        <w:rPr>
          <w:rFonts w:cs="Verdana"/>
          <w:spacing w:val="-1"/>
        </w:rPr>
        <w:t>candidates’</w:t>
      </w:r>
      <w:r>
        <w:rPr>
          <w:rFonts w:cs="Verdana"/>
          <w:spacing w:val="31"/>
        </w:rPr>
        <w:t xml:space="preserve"> </w:t>
      </w:r>
      <w:r>
        <w:rPr>
          <w:rFonts w:cs="Verdana"/>
        </w:rPr>
        <w:t>objectives,</w:t>
      </w:r>
      <w:r>
        <w:rPr>
          <w:rFonts w:cs="Verdana"/>
          <w:spacing w:val="31"/>
        </w:rPr>
        <w:t xml:space="preserve"> </w:t>
      </w:r>
      <w:r>
        <w:rPr>
          <w:rFonts w:cs="Verdana"/>
          <w:spacing w:val="-1"/>
        </w:rPr>
        <w:t>programme,</w:t>
      </w:r>
      <w:r>
        <w:rPr>
          <w:rFonts w:cs="Verdana"/>
          <w:spacing w:val="31"/>
        </w:rPr>
        <w:t xml:space="preserve"> </w:t>
      </w:r>
      <w:r>
        <w:rPr>
          <w:rFonts w:cs="Verdana"/>
        </w:rPr>
        <w:t>financial</w:t>
      </w:r>
      <w:r>
        <w:rPr>
          <w:rFonts w:cs="Verdana"/>
          <w:spacing w:val="55"/>
        </w:rPr>
        <w:t xml:space="preserve"> </w:t>
      </w:r>
      <w:r>
        <w:t>plans,</w:t>
      </w:r>
      <w:r>
        <w:rPr>
          <w:spacing w:val="13"/>
        </w:rPr>
        <w:t xml:space="preserve"> </w:t>
      </w:r>
      <w:r>
        <w:rPr>
          <w:spacing w:val="-1"/>
        </w:rPr>
        <w:t>management</w:t>
      </w:r>
      <w:r>
        <w:rPr>
          <w:spacing w:val="15"/>
        </w:rPr>
        <w:t xml:space="preserve"> </w:t>
      </w:r>
      <w:r>
        <w:rPr>
          <w:spacing w:val="-1"/>
        </w:rPr>
        <w:t>structure</w:t>
      </w:r>
      <w:r>
        <w:rPr>
          <w:spacing w:val="15"/>
        </w:rPr>
        <w:t xml:space="preserve"> </w:t>
      </w:r>
      <w:r>
        <w:t>etc.</w:t>
      </w:r>
      <w:r>
        <w:rPr>
          <w:spacing w:val="29"/>
        </w:rPr>
        <w:t xml:space="preserve"> </w:t>
      </w:r>
      <w:r>
        <w:rPr>
          <w:spacing w:val="-1"/>
        </w:rPr>
        <w:t>They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built</w:t>
      </w:r>
      <w:r>
        <w:rPr>
          <w:spacing w:val="15"/>
        </w:rPr>
        <w:t xml:space="preserve"> </w:t>
      </w:r>
      <w:r>
        <w:rPr>
          <w:spacing w:val="-1"/>
        </w:rPr>
        <w:t>around</w:t>
      </w:r>
      <w:r>
        <w:rPr>
          <w:spacing w:val="14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rPr>
          <w:spacing w:val="-1"/>
        </w:rPr>
        <w:t>questionnaire</w:t>
      </w:r>
      <w:r>
        <w:rPr>
          <w:spacing w:val="18"/>
        </w:rPr>
        <w:t xml:space="preserve"> </w:t>
      </w:r>
      <w:r>
        <w:rPr>
          <w:spacing w:val="-1"/>
        </w:rPr>
        <w:t>available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</w:t>
      </w:r>
      <w:r>
        <w:rPr>
          <w:rFonts w:cs="Verdana"/>
        </w:rPr>
        <w:t>e</w:t>
      </w:r>
      <w:r>
        <w:rPr>
          <w:rFonts w:cs="Verdana"/>
          <w:spacing w:val="20"/>
        </w:rPr>
        <w:t xml:space="preserve"> </w:t>
      </w:r>
      <w:r>
        <w:rPr>
          <w:rFonts w:cs="Verdana"/>
          <w:spacing w:val="-1"/>
        </w:rPr>
        <w:t>European</w:t>
      </w:r>
      <w:r>
        <w:rPr>
          <w:rFonts w:cs="Verdana"/>
          <w:spacing w:val="19"/>
        </w:rPr>
        <w:t xml:space="preserve"> </w:t>
      </w:r>
      <w:r>
        <w:rPr>
          <w:rFonts w:cs="Verdana"/>
        </w:rPr>
        <w:t>Commission’s</w:t>
      </w:r>
      <w:r>
        <w:rPr>
          <w:rFonts w:cs="Verdana"/>
          <w:spacing w:val="20"/>
        </w:rPr>
        <w:t xml:space="preserve"> </w:t>
      </w:r>
      <w:r>
        <w:rPr>
          <w:rFonts w:cs="Verdana"/>
        </w:rPr>
        <w:t>website</w:t>
      </w:r>
      <w:r>
        <w:rPr>
          <w:rFonts w:cs="Verdana"/>
          <w:spacing w:val="21"/>
        </w:rPr>
        <w:t xml:space="preserve"> </w:t>
      </w:r>
      <w:r>
        <w:t>and</w:t>
      </w:r>
      <w:r>
        <w:rPr>
          <w:spacing w:val="56"/>
          <w:w w:val="99"/>
        </w:rPr>
        <w:t xml:space="preserve"> </w:t>
      </w:r>
      <w:r>
        <w:rPr>
          <w:spacing w:val="-1"/>
        </w:rPr>
        <w:t>follow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1"/>
        </w:rPr>
        <w:t>categories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criteria</w:t>
      </w:r>
      <w:r>
        <w:rPr>
          <w:spacing w:val="-7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rPr>
          <w:spacing w:val="-1"/>
        </w:rPr>
        <w:t>above.</w:t>
      </w:r>
    </w:p>
    <w:p w:rsidR="00595D25" w:rsidRDefault="00B82ED0">
      <w:pPr>
        <w:pStyle w:val="BodyText"/>
        <w:spacing w:before="201" w:line="275" w:lineRule="auto"/>
        <w:ind w:left="480" w:right="119"/>
        <w:jc w:val="both"/>
      </w:pPr>
      <w:r>
        <w:rPr>
          <w:spacing w:val="-1"/>
        </w:rPr>
        <w:t>Candidates</w:t>
      </w:r>
      <w:r>
        <w:rPr>
          <w:spacing w:val="-4"/>
        </w:rPr>
        <w:t xml:space="preserve"> </w:t>
      </w:r>
      <w:r>
        <w:rPr>
          <w:spacing w:val="-1"/>
        </w:rPr>
        <w:t>prepare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bid-books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line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7"/>
          <w:w w:val="99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call.</w:t>
      </w:r>
    </w:p>
    <w:p w:rsidR="00595D25" w:rsidRDefault="00B82ED0">
      <w:pPr>
        <w:pStyle w:val="BodyText"/>
        <w:spacing w:before="200" w:line="276" w:lineRule="auto"/>
        <w:ind w:left="480" w:right="119"/>
        <w:jc w:val="both"/>
      </w:pPr>
      <w:r>
        <w:t>At</w:t>
      </w:r>
      <w:r>
        <w:rPr>
          <w:spacing w:val="6"/>
        </w:rPr>
        <w:t xml:space="preserve"> </w:t>
      </w:r>
      <w:r>
        <w:t>pre-selection</w:t>
      </w:r>
      <w:r>
        <w:rPr>
          <w:spacing w:val="6"/>
        </w:rPr>
        <w:t xml:space="preserve"> </w:t>
      </w:r>
      <w:r>
        <w:t>candidates</w:t>
      </w:r>
      <w:r>
        <w:rPr>
          <w:spacing w:val="6"/>
        </w:rPr>
        <w:t xml:space="preserve"> </w:t>
      </w:r>
      <w:r>
        <w:rPr>
          <w:spacing w:val="-1"/>
        </w:rPr>
        <w:t>present</w:t>
      </w:r>
      <w:r>
        <w:rPr>
          <w:spacing w:val="6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bid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Panel</w:t>
      </w:r>
      <w:r>
        <w:rPr>
          <w:spacing w:val="6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answer</w:t>
      </w:r>
      <w:r>
        <w:rPr>
          <w:spacing w:val="36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questions.</w:t>
      </w:r>
      <w:r>
        <w:rPr>
          <w:spacing w:val="7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national</w:t>
      </w:r>
      <w:r>
        <w:rPr>
          <w:spacing w:val="38"/>
        </w:rPr>
        <w:t xml:space="preserve"> </w:t>
      </w:r>
      <w:r>
        <w:rPr>
          <w:spacing w:val="-1"/>
        </w:rPr>
        <w:t>authority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European</w:t>
      </w:r>
      <w:r>
        <w:rPr>
          <w:spacing w:val="35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present</w:t>
      </w:r>
      <w:r>
        <w:rPr>
          <w:spacing w:val="29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observers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rPr>
          <w:spacing w:val="-1"/>
        </w:rPr>
        <w:t>order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t>ensure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rules</w:t>
      </w:r>
      <w:r>
        <w:rPr>
          <w:spacing w:val="35"/>
          <w:w w:val="99"/>
        </w:rPr>
        <w:t xml:space="preserve"> </w:t>
      </w:r>
      <w:r>
        <w:rPr>
          <w:spacing w:val="-1"/>
        </w:rPr>
        <w:t>are</w:t>
      </w:r>
      <w:r>
        <w:rPr>
          <w:spacing w:val="55"/>
        </w:rPr>
        <w:t xml:space="preserve"> </w:t>
      </w:r>
      <w:r>
        <w:rPr>
          <w:spacing w:val="-1"/>
        </w:rPr>
        <w:t>followed.</w:t>
      </w:r>
      <w:r>
        <w:rPr>
          <w:spacing w:val="58"/>
        </w:rPr>
        <w:t xml:space="preserve"> </w:t>
      </w:r>
      <w:r>
        <w:rPr>
          <w:spacing w:val="-1"/>
        </w:rPr>
        <w:t>They</w:t>
      </w:r>
      <w:r>
        <w:rPr>
          <w:spacing w:val="58"/>
        </w:rPr>
        <w:t xml:space="preserve"> </w:t>
      </w:r>
      <w:r>
        <w:t>attend</w:t>
      </w:r>
      <w:r>
        <w:rPr>
          <w:spacing w:val="57"/>
        </w:rPr>
        <w:t xml:space="preserve"> </w:t>
      </w:r>
      <w:r>
        <w:t>but</w:t>
      </w:r>
      <w:r>
        <w:rPr>
          <w:spacing w:val="57"/>
        </w:rPr>
        <w:t xml:space="preserve"> </w:t>
      </w:r>
      <w:r>
        <w:t>take</w:t>
      </w:r>
      <w:r>
        <w:rPr>
          <w:spacing w:val="56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active</w:t>
      </w:r>
      <w:r>
        <w:rPr>
          <w:spacing w:val="56"/>
        </w:rPr>
        <w:t xml:space="preserve"> </w:t>
      </w:r>
      <w:r>
        <w:rPr>
          <w:rFonts w:cs="Verdana"/>
        </w:rPr>
        <w:t>part</w:t>
      </w:r>
      <w:r>
        <w:rPr>
          <w:rFonts w:cs="Verdana"/>
          <w:spacing w:val="57"/>
        </w:rPr>
        <w:t xml:space="preserve"> </w:t>
      </w:r>
      <w:r>
        <w:rPr>
          <w:rFonts w:cs="Verdana"/>
        </w:rPr>
        <w:t>in</w:t>
      </w:r>
      <w:r>
        <w:rPr>
          <w:rFonts w:cs="Verdana"/>
          <w:spacing w:val="56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56"/>
        </w:rPr>
        <w:t xml:space="preserve"> </w:t>
      </w:r>
      <w:r>
        <w:rPr>
          <w:rFonts w:cs="Verdana"/>
          <w:spacing w:val="-1"/>
        </w:rPr>
        <w:t>Panel’s</w:t>
      </w:r>
      <w:r>
        <w:rPr>
          <w:rFonts w:cs="Verdana"/>
          <w:spacing w:val="27"/>
        </w:rPr>
        <w:t xml:space="preserve"> </w:t>
      </w:r>
      <w:r>
        <w:rPr>
          <w:spacing w:val="-1"/>
        </w:rPr>
        <w:t>deliberations.</w:t>
      </w:r>
    </w:p>
    <w:p w:rsidR="00595D25" w:rsidRDefault="00B82ED0">
      <w:pPr>
        <w:pStyle w:val="BodyText"/>
        <w:spacing w:before="201" w:line="275" w:lineRule="auto"/>
        <w:ind w:left="480" w:right="118"/>
        <w:jc w:val="both"/>
      </w:pPr>
      <w:r>
        <w:t>At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end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meeting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Panel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announce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candidates</w:t>
      </w:r>
      <w:r>
        <w:rPr>
          <w:spacing w:val="45"/>
          <w:w w:val="99"/>
        </w:rPr>
        <w:t xml:space="preserve"> </w:t>
      </w:r>
      <w:r>
        <w:t>they</w:t>
      </w:r>
      <w:r>
        <w:rPr>
          <w:spacing w:val="68"/>
        </w:rPr>
        <w:t xml:space="preserve"> </w:t>
      </w:r>
      <w:r>
        <w:rPr>
          <w:spacing w:val="-1"/>
        </w:rPr>
        <w:t>recommend</w:t>
      </w:r>
      <w:r>
        <w:rPr>
          <w:spacing w:val="70"/>
        </w:rPr>
        <w:t xml:space="preserve"> </w:t>
      </w:r>
      <w:r>
        <w:rPr>
          <w:spacing w:val="-1"/>
        </w:rPr>
        <w:t>to</w:t>
      </w:r>
      <w:r>
        <w:rPr>
          <w:spacing w:val="68"/>
        </w:rPr>
        <w:t xml:space="preserve"> </w:t>
      </w:r>
      <w:r>
        <w:rPr>
          <w:spacing w:val="-1"/>
        </w:rPr>
        <w:t>proceed</w:t>
      </w:r>
      <w:r>
        <w:rPr>
          <w:spacing w:val="71"/>
        </w:rPr>
        <w:t xml:space="preserve"> </w:t>
      </w:r>
      <w:r>
        <w:rPr>
          <w:spacing w:val="-1"/>
        </w:rPr>
        <w:t>to</w:t>
      </w:r>
      <w:r>
        <w:rPr>
          <w:spacing w:val="70"/>
        </w:rPr>
        <w:t xml:space="preserve"> </w:t>
      </w:r>
      <w:r>
        <w:rPr>
          <w:spacing w:val="-1"/>
        </w:rPr>
        <w:t>the</w:t>
      </w:r>
      <w:r>
        <w:rPr>
          <w:spacing w:val="68"/>
        </w:rPr>
        <w:t xml:space="preserve"> </w:t>
      </w:r>
      <w:r>
        <w:t>Final</w:t>
      </w:r>
      <w:r>
        <w:rPr>
          <w:spacing w:val="69"/>
        </w:rPr>
        <w:t xml:space="preserve"> </w:t>
      </w:r>
      <w:r>
        <w:rPr>
          <w:spacing w:val="-1"/>
        </w:rPr>
        <w:t>Selection.</w:t>
      </w:r>
      <w:r>
        <w:rPr>
          <w:spacing w:val="71"/>
        </w:rPr>
        <w:t xml:space="preserve"> </w:t>
      </w:r>
      <w:r>
        <w:rPr>
          <w:spacing w:val="-1"/>
        </w:rPr>
        <w:t>There</w:t>
      </w:r>
      <w:r>
        <w:rPr>
          <w:spacing w:val="69"/>
        </w:rPr>
        <w:t xml:space="preserve"> </w:t>
      </w:r>
      <w:r>
        <w:rPr>
          <w:spacing w:val="-1"/>
        </w:rPr>
        <w:t>is</w:t>
      </w:r>
      <w:r>
        <w:rPr>
          <w:spacing w:val="70"/>
        </w:rPr>
        <w:t xml:space="preserve"> </w:t>
      </w:r>
      <w:r>
        <w:t>no</w:t>
      </w:r>
      <w:r>
        <w:rPr>
          <w:spacing w:val="43"/>
          <w:w w:val="99"/>
        </w:rPr>
        <w:t xml:space="preserve"> </w:t>
      </w:r>
      <w:r>
        <w:rPr>
          <w:spacing w:val="-1"/>
        </w:rPr>
        <w:t>guidance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select.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Panel's</w:t>
      </w:r>
      <w:r>
        <w:rPr>
          <w:spacing w:val="-4"/>
        </w:rPr>
        <w:t xml:space="preserve"> </w:t>
      </w:r>
      <w:r>
        <w:rPr>
          <w:spacing w:val="-1"/>
        </w:rPr>
        <w:t>report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offer</w:t>
      </w:r>
      <w:r>
        <w:rPr>
          <w:spacing w:val="35"/>
          <w:w w:val="99"/>
        </w:rPr>
        <w:t xml:space="preserve"> </w:t>
      </w:r>
      <w:r>
        <w:rPr>
          <w:spacing w:val="-1"/>
        </w:rPr>
        <w:t>recommendations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short-listed</w:t>
      </w:r>
      <w:r>
        <w:rPr>
          <w:spacing w:val="-9"/>
        </w:rPr>
        <w:t xml:space="preserve"> </w:t>
      </w:r>
      <w:r>
        <w:t>cities.</w:t>
      </w:r>
    </w:p>
    <w:p w:rsidR="00595D25" w:rsidRDefault="00B82ED0">
      <w:pPr>
        <w:pStyle w:val="BodyText"/>
        <w:spacing w:before="200" w:line="276" w:lineRule="auto"/>
        <w:ind w:left="480" w:right="116"/>
        <w:jc w:val="both"/>
      </w:pP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national</w:t>
      </w:r>
      <w:r>
        <w:rPr>
          <w:spacing w:val="58"/>
        </w:rPr>
        <w:t xml:space="preserve"> </w:t>
      </w:r>
      <w:r>
        <w:rPr>
          <w:spacing w:val="-1"/>
        </w:rPr>
        <w:t>authority</w:t>
      </w:r>
      <w:r>
        <w:rPr>
          <w:spacing w:val="57"/>
        </w:rPr>
        <w:t xml:space="preserve"> </w:t>
      </w:r>
      <w:r>
        <w:rPr>
          <w:spacing w:val="-1"/>
        </w:rPr>
        <w:t>will</w:t>
      </w:r>
      <w:r>
        <w:rPr>
          <w:spacing w:val="58"/>
        </w:rPr>
        <w:t xml:space="preserve"> </w:t>
      </w:r>
      <w:r>
        <w:rPr>
          <w:spacing w:val="-1"/>
        </w:rPr>
        <w:t>formally</w:t>
      </w:r>
      <w:r>
        <w:rPr>
          <w:spacing w:val="58"/>
        </w:rPr>
        <w:t xml:space="preserve"> </w:t>
      </w:r>
      <w:r>
        <w:rPr>
          <w:spacing w:val="-1"/>
        </w:rPr>
        <w:t>approve</w:t>
      </w:r>
      <w:r>
        <w:rPr>
          <w:spacing w:val="5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57"/>
        </w:rPr>
        <w:t xml:space="preserve"> </w:t>
      </w:r>
      <w:r>
        <w:rPr>
          <w:rFonts w:cs="Verdana"/>
        </w:rPr>
        <w:t>Panel’s</w:t>
      </w:r>
      <w:r>
        <w:rPr>
          <w:rFonts w:cs="Verdana"/>
          <w:spacing w:val="61"/>
        </w:rPr>
        <w:t xml:space="preserve"> </w:t>
      </w:r>
      <w:r>
        <w:rPr>
          <w:spacing w:val="-1"/>
        </w:rPr>
        <w:t>recommendations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invite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short-listed</w:t>
      </w:r>
      <w:r>
        <w:rPr>
          <w:spacing w:val="9"/>
        </w:rPr>
        <w:t xml:space="preserve"> </w:t>
      </w:r>
      <w:r>
        <w:t>cities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Final</w:t>
      </w:r>
      <w:r>
        <w:rPr>
          <w:spacing w:val="53"/>
        </w:rPr>
        <w:t xml:space="preserve"> </w:t>
      </w:r>
      <w:r>
        <w:t>Selection.</w:t>
      </w:r>
    </w:p>
    <w:p w:rsidR="00595D25" w:rsidRDefault="00B82ED0">
      <w:pPr>
        <w:pStyle w:val="BodyText"/>
        <w:spacing w:before="199" w:line="276" w:lineRule="auto"/>
        <w:ind w:left="480" w:right="117"/>
        <w:jc w:val="both"/>
      </w:pPr>
      <w:r>
        <w:rPr>
          <w:spacing w:val="-1"/>
        </w:rPr>
        <w:t>Candidates</w:t>
      </w:r>
      <w:r>
        <w:rPr>
          <w:spacing w:val="55"/>
        </w:rPr>
        <w:t xml:space="preserve"> </w:t>
      </w:r>
      <w:r>
        <w:t>have</w:t>
      </w:r>
      <w:r>
        <w:rPr>
          <w:spacing w:val="55"/>
        </w:rPr>
        <w:t xml:space="preserve"> </w:t>
      </w:r>
      <w:r>
        <w:rPr>
          <w:spacing w:val="-1"/>
        </w:rPr>
        <w:t>around</w:t>
      </w:r>
      <w:r>
        <w:rPr>
          <w:spacing w:val="58"/>
        </w:rPr>
        <w:t xml:space="preserve"> </w:t>
      </w:r>
      <w:r>
        <w:t>7</w:t>
      </w:r>
      <w:r>
        <w:rPr>
          <w:spacing w:val="56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t>8</w:t>
      </w:r>
      <w:r>
        <w:rPr>
          <w:spacing w:val="56"/>
        </w:rPr>
        <w:t xml:space="preserve"> </w:t>
      </w:r>
      <w:r>
        <w:t>months</w:t>
      </w:r>
      <w:r>
        <w:rPr>
          <w:spacing w:val="55"/>
        </w:rPr>
        <w:t xml:space="preserve"> </w:t>
      </w:r>
      <w:r>
        <w:rPr>
          <w:spacing w:val="-1"/>
        </w:rPr>
        <w:t>to</w:t>
      </w:r>
      <w:r>
        <w:rPr>
          <w:spacing w:val="56"/>
        </w:rPr>
        <w:t xml:space="preserve"> </w:t>
      </w:r>
      <w:r>
        <w:t>revise</w:t>
      </w:r>
      <w:r>
        <w:rPr>
          <w:spacing w:val="56"/>
        </w:rPr>
        <w:t xml:space="preserve"> </w:t>
      </w:r>
      <w:r>
        <w:t>their</w:t>
      </w:r>
      <w:r>
        <w:rPr>
          <w:spacing w:val="56"/>
        </w:rPr>
        <w:t xml:space="preserve"> </w:t>
      </w:r>
      <w:r>
        <w:t>bids.</w:t>
      </w:r>
      <w:r>
        <w:rPr>
          <w:spacing w:val="56"/>
        </w:rPr>
        <w:t xml:space="preserve"> </w:t>
      </w:r>
      <w:r>
        <w:t>Far</w:t>
      </w:r>
      <w:r>
        <w:rPr>
          <w:spacing w:val="27"/>
          <w:w w:val="99"/>
        </w:rPr>
        <w:t xml:space="preserve"> </w:t>
      </w:r>
      <w:r>
        <w:t>more</w:t>
      </w:r>
      <w:r>
        <w:rPr>
          <w:spacing w:val="15"/>
        </w:rPr>
        <w:t xml:space="preserve"> </w:t>
      </w:r>
      <w:r>
        <w:t>detail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rPr>
          <w:spacing w:val="-1"/>
        </w:rPr>
        <w:t>required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t>stage,</w:t>
      </w:r>
      <w:r>
        <w:rPr>
          <w:spacing w:val="16"/>
        </w:rPr>
        <w:t xml:space="preserve"> </w:t>
      </w:r>
      <w:r>
        <w:rPr>
          <w:spacing w:val="-1"/>
        </w:rPr>
        <w:t>especially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programme,</w:t>
      </w:r>
      <w:r>
        <w:rPr>
          <w:spacing w:val="35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rPr>
          <w:spacing w:val="-1"/>
        </w:rPr>
        <w:t>dimension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finances.</w:t>
      </w:r>
    </w:p>
    <w:p w:rsidR="00595D25" w:rsidRDefault="00B82ED0">
      <w:pPr>
        <w:pStyle w:val="BodyText"/>
        <w:spacing w:before="200" w:line="276" w:lineRule="auto"/>
        <w:ind w:left="480" w:right="117"/>
        <w:jc w:val="both"/>
      </w:pPr>
      <w:r>
        <w:rPr>
          <w:spacing w:val="-1"/>
        </w:rPr>
        <w:t>The</w:t>
      </w:r>
      <w:r>
        <w:rPr>
          <w:spacing w:val="60"/>
        </w:rPr>
        <w:t xml:space="preserve"> </w:t>
      </w:r>
      <w:r>
        <w:t>Final</w:t>
      </w:r>
      <w:r>
        <w:rPr>
          <w:spacing w:val="58"/>
        </w:rPr>
        <w:t xml:space="preserve"> </w:t>
      </w:r>
      <w:r>
        <w:t>Selection</w:t>
      </w:r>
      <w:r>
        <w:rPr>
          <w:spacing w:val="58"/>
        </w:rPr>
        <w:t xml:space="preserve"> </w:t>
      </w:r>
      <w:r>
        <w:rPr>
          <w:spacing w:val="-1"/>
        </w:rPr>
        <w:t>process</w:t>
      </w:r>
      <w:r>
        <w:rPr>
          <w:spacing w:val="60"/>
        </w:rPr>
        <w:t xml:space="preserve"> </w:t>
      </w:r>
      <w:r>
        <w:rPr>
          <w:spacing w:val="-1"/>
        </w:rPr>
        <w:t>is</w:t>
      </w:r>
      <w:r>
        <w:rPr>
          <w:spacing w:val="5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same</w:t>
      </w:r>
      <w:r>
        <w:rPr>
          <w:spacing w:val="59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t>for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pre-selection</w:t>
      </w:r>
      <w:r>
        <w:rPr>
          <w:spacing w:val="20"/>
          <w:w w:val="99"/>
        </w:rPr>
        <w:t xml:space="preserve"> </w:t>
      </w:r>
      <w:r>
        <w:rPr>
          <w:spacing w:val="-1"/>
        </w:rPr>
        <w:t>(submission</w:t>
      </w:r>
      <w:r>
        <w:rPr>
          <w:spacing w:val="69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t>a</w:t>
      </w:r>
      <w:r>
        <w:rPr>
          <w:spacing w:val="69"/>
        </w:rPr>
        <w:t xml:space="preserve"> </w:t>
      </w:r>
      <w:r>
        <w:rPr>
          <w:spacing w:val="-1"/>
        </w:rPr>
        <w:t>revised</w:t>
      </w:r>
      <w:r>
        <w:rPr>
          <w:spacing w:val="70"/>
        </w:rPr>
        <w:t xml:space="preserve"> </w:t>
      </w:r>
      <w:r>
        <w:t>bid-book,</w:t>
      </w:r>
      <w:r>
        <w:rPr>
          <w:spacing w:val="69"/>
        </w:rPr>
        <w:t xml:space="preserve"> </w:t>
      </w:r>
      <w:r>
        <w:rPr>
          <w:spacing w:val="-1"/>
        </w:rPr>
        <w:t>presentation,</w:t>
      </w:r>
      <w:r>
        <w:rPr>
          <w:spacing w:val="70"/>
        </w:rPr>
        <w:t xml:space="preserve"> </w:t>
      </w:r>
      <w:r>
        <w:rPr>
          <w:spacing w:val="-1"/>
        </w:rPr>
        <w:t>Q&amp;A)</w:t>
      </w:r>
      <w:r>
        <w:rPr>
          <w:spacing w:val="69"/>
        </w:rPr>
        <w:t xml:space="preserve"> </w:t>
      </w:r>
      <w:r>
        <w:rPr>
          <w:spacing w:val="-1"/>
        </w:rPr>
        <w:t>with</w:t>
      </w:r>
      <w:r>
        <w:rPr>
          <w:spacing w:val="69"/>
        </w:rPr>
        <w:t xml:space="preserve"> </w:t>
      </w:r>
      <w:r>
        <w:rPr>
          <w:spacing w:val="-1"/>
        </w:rPr>
        <w:t>one</w:t>
      </w:r>
      <w:r>
        <w:rPr>
          <w:spacing w:val="35"/>
          <w:w w:val="99"/>
        </w:rPr>
        <w:t xml:space="preserve"> </w:t>
      </w:r>
      <w:r>
        <w:t>major</w:t>
      </w:r>
      <w:r>
        <w:rPr>
          <w:spacing w:val="-15"/>
        </w:rPr>
        <w:t xml:space="preserve"> </w:t>
      </w:r>
      <w:r>
        <w:t>addition.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17"/>
        <w:jc w:val="both"/>
      </w:pPr>
      <w:r>
        <w:lastRenderedPageBreak/>
        <w:t>Shortly</w:t>
      </w:r>
      <w:r>
        <w:rPr>
          <w:spacing w:val="5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final</w:t>
      </w:r>
      <w:r>
        <w:rPr>
          <w:spacing w:val="5"/>
        </w:rPr>
        <w:t xml:space="preserve"> </w:t>
      </w:r>
      <w:r>
        <w:rPr>
          <w:spacing w:val="-1"/>
        </w:rPr>
        <w:t>selection</w:t>
      </w:r>
      <w:r>
        <w:rPr>
          <w:spacing w:val="7"/>
        </w:rPr>
        <w:t xml:space="preserve"> </w:t>
      </w:r>
      <w:r>
        <w:t>meeting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delegation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Panel,</w:t>
      </w:r>
      <w:r>
        <w:rPr>
          <w:spacing w:val="33"/>
          <w:w w:val="99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same</w:t>
      </w:r>
      <w:r>
        <w:rPr>
          <w:spacing w:val="33"/>
        </w:rPr>
        <w:t xml:space="preserve"> </w:t>
      </w:r>
      <w:r>
        <w:rPr>
          <w:spacing w:val="-1"/>
        </w:rPr>
        <w:t>observers,</w:t>
      </w:r>
      <w:r>
        <w:rPr>
          <w:spacing w:val="35"/>
        </w:rPr>
        <w:t xml:space="preserve"> </w:t>
      </w:r>
      <w:r>
        <w:t>may</w:t>
      </w:r>
      <w:r>
        <w:rPr>
          <w:spacing w:val="32"/>
        </w:rPr>
        <w:t xml:space="preserve"> </w:t>
      </w:r>
      <w:r>
        <w:t>visit</w:t>
      </w:r>
      <w:r>
        <w:rPr>
          <w:spacing w:val="33"/>
        </w:rPr>
        <w:t xml:space="preserve"> </w:t>
      </w:r>
      <w:r>
        <w:rPr>
          <w:spacing w:val="-1"/>
        </w:rPr>
        <w:t>each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short-listed</w:t>
      </w:r>
      <w:r>
        <w:rPr>
          <w:spacing w:val="34"/>
        </w:rPr>
        <w:t xml:space="preserve"> </w:t>
      </w:r>
      <w:r>
        <w:rPr>
          <w:spacing w:val="-1"/>
        </w:rPr>
        <w:t>cities.</w:t>
      </w:r>
      <w:r>
        <w:rPr>
          <w:spacing w:val="55"/>
          <w:w w:val="99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content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visit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6"/>
        </w:rPr>
        <w:t xml:space="preserve"> </w:t>
      </w:r>
      <w:r>
        <w:t>up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candidate.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delegation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55"/>
        </w:rPr>
        <w:t xml:space="preserve"> </w:t>
      </w:r>
      <w:r>
        <w:rPr>
          <w:spacing w:val="-1"/>
        </w:rPr>
        <w:t>report</w:t>
      </w:r>
      <w:r>
        <w:rPr>
          <w:spacing w:val="-6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whole</w:t>
      </w:r>
      <w:r>
        <w:rPr>
          <w:spacing w:val="-4"/>
        </w:rPr>
        <w:t xml:space="preserve"> </w:t>
      </w:r>
      <w:r>
        <w:t>Panel.</w:t>
      </w:r>
    </w:p>
    <w:p w:rsidR="00595D25" w:rsidRDefault="00B82ED0">
      <w:pPr>
        <w:pStyle w:val="BodyText"/>
        <w:spacing w:before="200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7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rPr>
          <w:spacing w:val="-1"/>
        </w:rPr>
        <w:t>will</w:t>
      </w:r>
      <w:r>
        <w:rPr>
          <w:spacing w:val="7"/>
        </w:rPr>
        <w:t xml:space="preserve"> </w:t>
      </w:r>
      <w:r>
        <w:rPr>
          <w:spacing w:val="-1"/>
        </w:rPr>
        <w:t>base</w:t>
      </w:r>
      <w:r>
        <w:rPr>
          <w:spacing w:val="8"/>
        </w:rPr>
        <w:t xml:space="preserve"> </w:t>
      </w:r>
      <w:r>
        <w:rPr>
          <w:spacing w:val="-1"/>
        </w:rPr>
        <w:t>its</w:t>
      </w:r>
      <w:r>
        <w:rPr>
          <w:spacing w:val="8"/>
        </w:rPr>
        <w:t xml:space="preserve"> </w:t>
      </w:r>
      <w:r>
        <w:rPr>
          <w:spacing w:val="-1"/>
        </w:rPr>
        <w:t>assessment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decisions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candidates'</w:t>
      </w:r>
      <w:r>
        <w:rPr>
          <w:spacing w:val="41"/>
          <w:w w:val="99"/>
        </w:rPr>
        <w:t xml:space="preserve"> </w:t>
      </w:r>
      <w:r>
        <w:rPr>
          <w:spacing w:val="-1"/>
        </w:rPr>
        <w:t>approach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Decision.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use as</w:t>
      </w:r>
      <w:r>
        <w:rPr>
          <w:spacing w:val="63"/>
          <w:w w:val="99"/>
        </w:rPr>
        <w:t xml:space="preserve"> </w:t>
      </w:r>
      <w:r>
        <w:rPr>
          <w:spacing w:val="-1"/>
        </w:rPr>
        <w:t>evidence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bid-book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presentation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Q&amp;A</w:t>
      </w:r>
      <w:r>
        <w:rPr>
          <w:spacing w:val="-7"/>
        </w:rPr>
        <w:t xml:space="preserve"> </w:t>
      </w:r>
      <w:r>
        <w:t>session.</w:t>
      </w:r>
    </w:p>
    <w:p w:rsidR="00595D25" w:rsidRDefault="00B82ED0">
      <w:pPr>
        <w:pStyle w:val="BodyText"/>
        <w:spacing w:before="199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Panel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11"/>
        </w:rPr>
        <w:t xml:space="preserve"> </w:t>
      </w:r>
      <w:r>
        <w:t>announce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end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meeting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29"/>
          <w:w w:val="99"/>
        </w:rPr>
        <w:t xml:space="preserve"> </w:t>
      </w:r>
      <w:r>
        <w:rPr>
          <w:spacing w:val="-1"/>
        </w:rPr>
        <w:t>recommendation</w:t>
      </w:r>
      <w: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candidate</w:t>
      </w:r>
      <w:r>
        <w:t xml:space="preserve"> should</w:t>
      </w:r>
      <w:r>
        <w:rPr>
          <w:spacing w:val="2"/>
        </w:rPr>
        <w:t xml:space="preserve"> </w:t>
      </w:r>
      <w:r>
        <w:rPr>
          <w:spacing w:val="-1"/>
        </w:rPr>
        <w:t>hold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title.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rPr>
          <w:spacing w:val="49"/>
          <w:w w:val="99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offer</w:t>
      </w:r>
      <w:r>
        <w:rPr>
          <w:spacing w:val="-6"/>
        </w:rPr>
        <w:t xml:space="preserve"> </w:t>
      </w:r>
      <w:r>
        <w:rPr>
          <w:spacing w:val="-1"/>
        </w:rPr>
        <w:t>recommendations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city.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3"/>
        <w:spacing w:before="151"/>
        <w:rPr>
          <w:b w:val="0"/>
          <w:bCs w:val="0"/>
        </w:rPr>
      </w:pPr>
      <w:r>
        <w:rPr>
          <w:spacing w:val="-1"/>
        </w:rPr>
        <w:t>Designation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7"/>
        </w:rPr>
        <w:t xml:space="preserve"> </w:t>
      </w:r>
      <w:r>
        <w:rPr>
          <w:spacing w:val="-1"/>
        </w:rPr>
        <w:t>Capital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Culture</w:t>
      </w:r>
    </w:p>
    <w:p w:rsidR="00595D25" w:rsidRDefault="00595D25">
      <w:pPr>
        <w:spacing w:before="2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6"/>
        <w:jc w:val="both"/>
      </w:pP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relevant</w:t>
      </w:r>
      <w:r>
        <w:rPr>
          <w:spacing w:val="21"/>
        </w:rPr>
        <w:t xml:space="preserve"> </w:t>
      </w:r>
      <w:r>
        <w:rPr>
          <w:spacing w:val="-1"/>
        </w:rPr>
        <w:t>authority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Member</w:t>
      </w:r>
      <w:r>
        <w:rPr>
          <w:spacing w:val="20"/>
        </w:rPr>
        <w:t xml:space="preserve"> </w:t>
      </w:r>
      <w:r>
        <w:rPr>
          <w:spacing w:val="-1"/>
        </w:rPr>
        <w:t>State</w:t>
      </w:r>
      <w:r>
        <w:rPr>
          <w:spacing w:val="21"/>
        </w:rPr>
        <w:t xml:space="preserve"> </w:t>
      </w:r>
      <w:r>
        <w:rPr>
          <w:spacing w:val="-1"/>
        </w:rPr>
        <w:t>will</w:t>
      </w:r>
      <w:r>
        <w:rPr>
          <w:spacing w:val="21"/>
        </w:rPr>
        <w:t xml:space="preserve"> </w:t>
      </w:r>
      <w:r>
        <w:rPr>
          <w:spacing w:val="-1"/>
        </w:rPr>
        <w:t>formally</w:t>
      </w:r>
      <w:r>
        <w:rPr>
          <w:spacing w:val="21"/>
        </w:rPr>
        <w:t xml:space="preserve"> </w:t>
      </w:r>
      <w:r>
        <w:t>designate</w:t>
      </w:r>
      <w:r>
        <w:rPr>
          <w:spacing w:val="59"/>
          <w:w w:val="99"/>
        </w:rPr>
        <w:t xml:space="preserve"> </w:t>
      </w:r>
      <w:r>
        <w:t>the</w:t>
      </w:r>
      <w:r>
        <w:rPr>
          <w:spacing w:val="76"/>
        </w:rPr>
        <w:t xml:space="preserve"> </w:t>
      </w:r>
      <w:r>
        <w:rPr>
          <w:spacing w:val="-1"/>
        </w:rPr>
        <w:t>recommended</w:t>
      </w:r>
      <w:r>
        <w:rPr>
          <w:spacing w:val="76"/>
        </w:rPr>
        <w:t xml:space="preserve"> </w:t>
      </w:r>
      <w:r>
        <w:t>city</w:t>
      </w:r>
      <w:r>
        <w:rPr>
          <w:spacing w:val="76"/>
        </w:rPr>
        <w:t xml:space="preserve"> </w:t>
      </w:r>
      <w:r>
        <w:t>as</w:t>
      </w:r>
      <w:r>
        <w:rPr>
          <w:spacing w:val="77"/>
        </w:rPr>
        <w:t xml:space="preserve"> </w:t>
      </w:r>
      <w:r>
        <w:t>the</w:t>
      </w:r>
      <w:r>
        <w:rPr>
          <w:spacing w:val="76"/>
        </w:rPr>
        <w:t xml:space="preserve"> </w:t>
      </w:r>
      <w:r>
        <w:rPr>
          <w:spacing w:val="-1"/>
        </w:rPr>
        <w:t>European</w:t>
      </w:r>
      <w:r>
        <w:rPr>
          <w:spacing w:val="77"/>
        </w:rPr>
        <w:t xml:space="preserve"> </w:t>
      </w:r>
      <w:r>
        <w:rPr>
          <w:spacing w:val="-1"/>
        </w:rPr>
        <w:t>Capital</w:t>
      </w:r>
      <w:r>
        <w:rPr>
          <w:spacing w:val="78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t>Culture,</w:t>
      </w:r>
      <w:r>
        <w:rPr>
          <w:spacing w:val="76"/>
        </w:rPr>
        <w:t xml:space="preserve"> </w:t>
      </w:r>
      <w:r>
        <w:rPr>
          <w:spacing w:val="-1"/>
        </w:rPr>
        <w:t>and</w:t>
      </w:r>
      <w:r>
        <w:rPr>
          <w:spacing w:val="30"/>
          <w:w w:val="99"/>
        </w:rPr>
        <w:t xml:space="preserve"> </w:t>
      </w:r>
      <w:r>
        <w:t>notify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EU</w:t>
      </w:r>
      <w:r>
        <w:rPr>
          <w:spacing w:val="-6"/>
        </w:rPr>
        <w:t xml:space="preserve"> </w:t>
      </w:r>
      <w:r>
        <w:rPr>
          <w:spacing w:val="-1"/>
        </w:rPr>
        <w:t>institutions.</w:t>
      </w:r>
    </w:p>
    <w:p w:rsidR="00595D25" w:rsidRDefault="00B82ED0">
      <w:pPr>
        <w:pStyle w:val="BodyText"/>
        <w:spacing w:before="199" w:line="276" w:lineRule="auto"/>
        <w:ind w:right="118"/>
        <w:jc w:val="both"/>
      </w:pP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European</w:t>
      </w:r>
      <w:r>
        <w:rPr>
          <w:spacing w:val="42"/>
        </w:rPr>
        <w:t xml:space="preserve"> </w:t>
      </w:r>
      <w:r>
        <w:rPr>
          <w:spacing w:val="-1"/>
        </w:rPr>
        <w:t>Commission</w:t>
      </w:r>
      <w:r>
        <w:rPr>
          <w:spacing w:val="40"/>
        </w:rPr>
        <w:t xml:space="preserve"> </w:t>
      </w:r>
      <w:r>
        <w:rPr>
          <w:spacing w:val="-1"/>
        </w:rPr>
        <w:t>will</w:t>
      </w:r>
      <w:r>
        <w:rPr>
          <w:spacing w:val="42"/>
        </w:rPr>
        <w:t xml:space="preserve"> </w:t>
      </w:r>
      <w:r>
        <w:t>then</w:t>
      </w:r>
      <w:r>
        <w:rPr>
          <w:spacing w:val="40"/>
        </w:rPr>
        <w:t xml:space="preserve"> </w:t>
      </w:r>
      <w:r>
        <w:t>publish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list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designated</w:t>
      </w:r>
      <w:r>
        <w:rPr>
          <w:spacing w:val="41"/>
          <w:w w:val="99"/>
        </w:rPr>
        <w:t xml:space="preserve"> </w:t>
      </w:r>
      <w:r>
        <w:t>cities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Official</w:t>
      </w:r>
      <w:r>
        <w:rPr>
          <w:spacing w:val="14"/>
        </w:rPr>
        <w:t xml:space="preserve"> </w:t>
      </w:r>
      <w:r>
        <w:t>Journal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European</w:t>
      </w:r>
      <w:r>
        <w:rPr>
          <w:spacing w:val="16"/>
        </w:rPr>
        <w:t xml:space="preserve"> </w:t>
      </w:r>
      <w:r>
        <w:t>Union</w:t>
      </w:r>
      <w:r>
        <w:rPr>
          <w:spacing w:val="18"/>
        </w:rPr>
        <w:t xml:space="preserve"> </w:t>
      </w:r>
      <w:r>
        <w:rPr>
          <w:spacing w:val="-1"/>
        </w:rPr>
        <w:t>within</w:t>
      </w:r>
      <w:r>
        <w:rPr>
          <w:spacing w:val="15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months</w:t>
      </w:r>
      <w:r>
        <w:rPr>
          <w:spacing w:val="23"/>
          <w:w w:val="99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notification.</w:t>
      </w:r>
    </w:p>
    <w:p w:rsidR="00595D25" w:rsidRDefault="00B82ED0">
      <w:pPr>
        <w:pStyle w:val="BodyText"/>
        <w:spacing w:before="199" w:line="276" w:lineRule="auto"/>
        <w:ind w:right="120"/>
        <w:jc w:val="both"/>
        <w:rPr>
          <w:rFonts w:cs="Verdana"/>
        </w:rPr>
      </w:pPr>
      <w:r>
        <w:rPr>
          <w:spacing w:val="-1"/>
        </w:rPr>
        <w:t>T</w:t>
      </w:r>
      <w:r>
        <w:rPr>
          <w:rFonts w:cs="Verdana"/>
          <w:spacing w:val="-1"/>
        </w:rPr>
        <w:t>he</w:t>
      </w:r>
      <w:r>
        <w:rPr>
          <w:rFonts w:cs="Verdana"/>
          <w:spacing w:val="12"/>
        </w:rPr>
        <w:t xml:space="preserve"> </w:t>
      </w:r>
      <w:r>
        <w:rPr>
          <w:rFonts w:cs="Verdana"/>
          <w:spacing w:val="-1"/>
        </w:rPr>
        <w:t>candidate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city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can</w:t>
      </w:r>
      <w:r>
        <w:rPr>
          <w:rFonts w:cs="Verdana"/>
          <w:spacing w:val="12"/>
        </w:rPr>
        <w:t xml:space="preserve"> </w:t>
      </w:r>
      <w:r>
        <w:rPr>
          <w:rFonts w:cs="Verdana"/>
          <w:spacing w:val="-1"/>
        </w:rPr>
        <w:t>start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calling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itself</w:t>
      </w:r>
      <w:r>
        <w:rPr>
          <w:rFonts w:cs="Verdana"/>
          <w:spacing w:val="11"/>
        </w:rPr>
        <w:t xml:space="preserve"> </w:t>
      </w:r>
      <w:r>
        <w:rPr>
          <w:rFonts w:cs="Verdana"/>
        </w:rPr>
        <w:t>“European</w:t>
      </w:r>
      <w:r>
        <w:rPr>
          <w:rFonts w:cs="Verdana"/>
          <w:spacing w:val="10"/>
        </w:rPr>
        <w:t xml:space="preserve"> </w:t>
      </w:r>
      <w:r>
        <w:rPr>
          <w:rFonts w:cs="Verdana"/>
        </w:rPr>
        <w:t>Capital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27"/>
        </w:rPr>
        <w:t xml:space="preserve"> </w:t>
      </w:r>
      <w:r>
        <w:rPr>
          <w:rFonts w:cs="Verdana"/>
          <w:spacing w:val="-1"/>
        </w:rPr>
        <w:t>Culture”.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148"/>
        <w:rPr>
          <w:b w:val="0"/>
          <w:bCs w:val="0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Monitoring</w:t>
      </w:r>
      <w:r>
        <w:t xml:space="preserve"> </w:t>
      </w:r>
      <w:r>
        <w:rPr>
          <w:spacing w:val="-1"/>
        </w:rPr>
        <w:t>Phase</w:t>
      </w:r>
    </w:p>
    <w:p w:rsidR="00595D25" w:rsidRDefault="00B82ED0">
      <w:pPr>
        <w:pStyle w:val="BodyText"/>
        <w:spacing w:before="260" w:line="276" w:lineRule="auto"/>
        <w:ind w:right="119"/>
        <w:jc w:val="both"/>
      </w:pPr>
      <w:r>
        <w:rPr>
          <w:spacing w:val="-1"/>
        </w:rPr>
        <w:t>ECOCs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selected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formally</w:t>
      </w:r>
      <w:r>
        <w:rPr>
          <w:spacing w:val="28"/>
        </w:rPr>
        <w:t xml:space="preserve"> </w:t>
      </w:r>
      <w:r>
        <w:t>designated</w:t>
      </w:r>
      <w:r>
        <w:rPr>
          <w:spacing w:val="30"/>
        </w:rPr>
        <w:t xml:space="preserve"> </w:t>
      </w:r>
      <w:r>
        <w:rPr>
          <w:spacing w:val="-1"/>
        </w:rPr>
        <w:t>four</w:t>
      </w:r>
      <w:r>
        <w:rPr>
          <w:spacing w:val="31"/>
        </w:rPr>
        <w:t xml:space="preserve"> </w:t>
      </w:r>
      <w:r>
        <w:rPr>
          <w:spacing w:val="-1"/>
        </w:rPr>
        <w:t>years</w:t>
      </w:r>
      <w:r>
        <w:rPr>
          <w:spacing w:val="29"/>
        </w:rPr>
        <w:t xml:space="preserve"> </w:t>
      </w:r>
      <w:r>
        <w:rPr>
          <w:spacing w:val="-1"/>
        </w:rPr>
        <w:t>before</w:t>
      </w:r>
      <w:r>
        <w:rPr>
          <w:spacing w:val="29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t>actual</w:t>
      </w:r>
      <w:r>
        <w:rPr>
          <w:spacing w:val="49"/>
        </w:rPr>
        <w:t xml:space="preserve"> </w:t>
      </w:r>
      <w:r>
        <w:rPr>
          <w:spacing w:val="-1"/>
        </w:rPr>
        <w:t>year.</w:t>
      </w:r>
      <w:r>
        <w:rPr>
          <w:spacing w:val="51"/>
        </w:rPr>
        <w:t xml:space="preserve"> </w:t>
      </w:r>
      <w:r>
        <w:t>It</w:t>
      </w:r>
      <w:r>
        <w:rPr>
          <w:spacing w:val="50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1"/>
        </w:rPr>
        <w:t>long</w:t>
      </w:r>
      <w:r>
        <w:rPr>
          <w:spacing w:val="51"/>
        </w:rPr>
        <w:t xml:space="preserve"> </w:t>
      </w:r>
      <w:r>
        <w:rPr>
          <w:spacing w:val="-1"/>
        </w:rPr>
        <w:t>time.</w:t>
      </w:r>
      <w:r>
        <w:rPr>
          <w:spacing w:val="51"/>
        </w:rPr>
        <w:t xml:space="preserve"> </w:t>
      </w:r>
      <w:r>
        <w:rPr>
          <w:spacing w:val="-1"/>
        </w:rPr>
        <w:t>Experience</w:t>
      </w:r>
      <w:r>
        <w:rPr>
          <w:spacing w:val="51"/>
        </w:rPr>
        <w:t xml:space="preserve"> </w:t>
      </w:r>
      <w:r>
        <w:t>has</w:t>
      </w:r>
      <w:r>
        <w:rPr>
          <w:spacing w:val="50"/>
        </w:rPr>
        <w:t xml:space="preserve"> </w:t>
      </w:r>
      <w:r>
        <w:t>shown</w:t>
      </w:r>
      <w:r>
        <w:rPr>
          <w:spacing w:val="50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rPr>
          <w:spacing w:val="-1"/>
        </w:rPr>
        <w:t>it</w:t>
      </w:r>
      <w:r>
        <w:rPr>
          <w:spacing w:val="50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t>a</w:t>
      </w:r>
      <w:r>
        <w:rPr>
          <w:spacing w:val="21"/>
          <w:w w:val="99"/>
        </w:rPr>
        <w:t xml:space="preserve"> </w:t>
      </w:r>
      <w:r>
        <w:rPr>
          <w:spacing w:val="-1"/>
        </w:rPr>
        <w:t>necessary</w:t>
      </w:r>
      <w:r>
        <w:rPr>
          <w:spacing w:val="51"/>
        </w:rPr>
        <w:t xml:space="preserve"> </w:t>
      </w:r>
      <w:r>
        <w:rPr>
          <w:spacing w:val="-1"/>
        </w:rPr>
        <w:t>period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planning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preparation</w:t>
      </w:r>
      <w:r>
        <w:rPr>
          <w:spacing w:val="50"/>
        </w:rPr>
        <w:t xml:space="preserve"> </w:t>
      </w:r>
      <w:r>
        <w:rPr>
          <w:spacing w:val="-1"/>
        </w:rPr>
        <w:t>for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complex</w:t>
      </w:r>
      <w:r>
        <w:rPr>
          <w:spacing w:val="38"/>
          <w:w w:val="99"/>
        </w:rPr>
        <w:t xml:space="preserve"> </w:t>
      </w:r>
      <w:r>
        <w:rPr>
          <w:rFonts w:cs="Verdana"/>
          <w:spacing w:val="-1"/>
        </w:rPr>
        <w:t>event.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12"/>
        </w:rPr>
        <w:t xml:space="preserve"> </w:t>
      </w:r>
      <w:r>
        <w:rPr>
          <w:rFonts w:cs="Verdana"/>
          <w:spacing w:val="-1"/>
        </w:rPr>
        <w:t>responsibility</w:t>
      </w:r>
      <w:r>
        <w:rPr>
          <w:rFonts w:cs="Verdana"/>
          <w:spacing w:val="11"/>
        </w:rPr>
        <w:t xml:space="preserve"> </w:t>
      </w:r>
      <w:r>
        <w:rPr>
          <w:rFonts w:cs="Verdana"/>
          <w:spacing w:val="-1"/>
        </w:rPr>
        <w:t>rests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course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with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the</w:t>
      </w:r>
      <w:r>
        <w:rPr>
          <w:rFonts w:cs="Verdana"/>
        </w:rPr>
        <w:t xml:space="preserve"> 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ECOC’s</w:t>
      </w:r>
      <w:r>
        <w:rPr>
          <w:rFonts w:cs="Verdana"/>
          <w:spacing w:val="59"/>
        </w:rPr>
        <w:t xml:space="preserve"> </w:t>
      </w:r>
      <w:r>
        <w:rPr>
          <w:spacing w:val="-1"/>
        </w:rPr>
        <w:t>governance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spacing w:val="-1"/>
        </w:rPr>
        <w:t>management.</w:t>
      </w:r>
    </w:p>
    <w:p w:rsidR="00595D25" w:rsidRDefault="00B82ED0">
      <w:pPr>
        <w:pStyle w:val="BodyText"/>
        <w:spacing w:before="201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70"/>
        </w:rPr>
        <w:t xml:space="preserve"> </w:t>
      </w:r>
      <w:r>
        <w:t>Panel,</w:t>
      </w:r>
      <w:r>
        <w:rPr>
          <w:spacing w:val="70"/>
        </w:rPr>
        <w:t xml:space="preserve"> </w:t>
      </w:r>
      <w:r>
        <w:rPr>
          <w:spacing w:val="-1"/>
        </w:rPr>
        <w:t>supported</w:t>
      </w:r>
      <w:r>
        <w:rPr>
          <w:spacing w:val="73"/>
        </w:rPr>
        <w:t xml:space="preserve"> </w:t>
      </w:r>
      <w:r>
        <w:t>by</w:t>
      </w:r>
      <w:r>
        <w:rPr>
          <w:spacing w:val="71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rPr>
          <w:spacing w:val="-1"/>
        </w:rPr>
        <w:t>European</w:t>
      </w:r>
      <w:r>
        <w:rPr>
          <w:spacing w:val="73"/>
        </w:rPr>
        <w:t xml:space="preserve"> </w:t>
      </w:r>
      <w:r>
        <w:rPr>
          <w:spacing w:val="-1"/>
        </w:rPr>
        <w:t>Commission,</w:t>
      </w:r>
      <w:r>
        <w:rPr>
          <w:spacing w:val="70"/>
        </w:rPr>
        <w:t xml:space="preserve"> </w:t>
      </w:r>
      <w:r>
        <w:t>has</w:t>
      </w:r>
      <w:r>
        <w:rPr>
          <w:spacing w:val="73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four</w:t>
      </w:r>
      <w:r>
        <w:rPr>
          <w:spacing w:val="-4"/>
        </w:rPr>
        <w:t xml:space="preserve"> </w:t>
      </w:r>
      <w:r>
        <w:rPr>
          <w:spacing w:val="-1"/>
        </w:rPr>
        <w:t>years.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Panel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European</w:t>
      </w:r>
      <w:r>
        <w:rPr>
          <w:spacing w:val="51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30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unwritten</w:t>
      </w:r>
      <w:r>
        <w:rPr>
          <w:spacing w:val="31"/>
        </w:rPr>
        <w:t xml:space="preserve"> </w:t>
      </w:r>
      <w:r>
        <w:rPr>
          <w:spacing w:val="-1"/>
        </w:rPr>
        <w:t>but</w:t>
      </w:r>
      <w:r>
        <w:rPr>
          <w:spacing w:val="31"/>
        </w:rPr>
        <w:t xml:space="preserve"> </w:t>
      </w:r>
      <w:r>
        <w:rPr>
          <w:spacing w:val="-1"/>
        </w:rPr>
        <w:t>important</w:t>
      </w:r>
      <w:r>
        <w:rPr>
          <w:spacing w:val="30"/>
        </w:rPr>
        <w:t xml:space="preserve"> </w:t>
      </w:r>
      <w:r>
        <w:t>function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maintain</w:t>
      </w:r>
      <w:r>
        <w:rPr>
          <w:spacing w:val="3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reputation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ECOC</w:t>
      </w:r>
      <w:r>
        <w:rPr>
          <w:spacing w:val="14"/>
        </w:rPr>
        <w:t xml:space="preserve"> </w:t>
      </w:r>
      <w:r>
        <w:t>brand.</w:t>
      </w:r>
      <w:r>
        <w:rPr>
          <w:spacing w:val="31"/>
        </w:rPr>
        <w:t xml:space="preserve"> </w:t>
      </w:r>
      <w:r>
        <w:rPr>
          <w:spacing w:val="-1"/>
        </w:rPr>
        <w:t>Their</w:t>
      </w:r>
      <w:r>
        <w:rPr>
          <w:spacing w:val="15"/>
        </w:rPr>
        <w:t xml:space="preserve"> </w:t>
      </w:r>
      <w:r>
        <w:t>active</w:t>
      </w:r>
      <w:r>
        <w:rPr>
          <w:spacing w:val="14"/>
        </w:rPr>
        <w:t xml:space="preserve"> </w:t>
      </w:r>
      <w:r>
        <w:rPr>
          <w:spacing w:val="-1"/>
        </w:rPr>
        <w:t>engagement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ECOC</w:t>
      </w:r>
      <w:r>
        <w:rPr>
          <w:spacing w:val="54"/>
        </w:rPr>
        <w:t xml:space="preserve"> </w:t>
      </w:r>
      <w:r>
        <w:rPr>
          <w:spacing w:val="-1"/>
        </w:rPr>
        <w:t>preparatory</w:t>
      </w:r>
      <w:r>
        <w:rPr>
          <w:spacing w:val="54"/>
        </w:rPr>
        <w:t xml:space="preserve"> </w:t>
      </w:r>
      <w:r>
        <w:rPr>
          <w:spacing w:val="-1"/>
        </w:rPr>
        <w:t>period,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monitoring</w:t>
      </w:r>
      <w:r>
        <w:rPr>
          <w:spacing w:val="55"/>
        </w:rPr>
        <w:t xml:space="preserve"> </w:t>
      </w:r>
      <w:r>
        <w:rPr>
          <w:spacing w:val="-1"/>
        </w:rPr>
        <w:t>period,</w:t>
      </w:r>
      <w:r>
        <w:rPr>
          <w:spacing w:val="54"/>
        </w:rPr>
        <w:t xml:space="preserve"> </w:t>
      </w:r>
      <w:r>
        <w:rPr>
          <w:spacing w:val="-1"/>
        </w:rPr>
        <w:t>is</w:t>
      </w:r>
      <w:r>
        <w:rPr>
          <w:spacing w:val="54"/>
        </w:rPr>
        <w:t xml:space="preserve"> </w:t>
      </w:r>
      <w:r>
        <w:t>an</w:t>
      </w:r>
      <w:r>
        <w:rPr>
          <w:spacing w:val="54"/>
        </w:rPr>
        <w:t xml:space="preserve"> </w:t>
      </w:r>
      <w:r>
        <w:rPr>
          <w:spacing w:val="-1"/>
        </w:rPr>
        <w:t>important</w:t>
      </w:r>
      <w:r>
        <w:rPr>
          <w:spacing w:val="63"/>
          <w:w w:val="99"/>
        </w:rPr>
        <w:t xml:space="preserve"> </w:t>
      </w:r>
      <w:r>
        <w:rPr>
          <w:spacing w:val="-1"/>
        </w:rPr>
        <w:t>factor.</w:t>
      </w:r>
      <w:r>
        <w:rPr>
          <w:spacing w:val="16"/>
        </w:rPr>
        <w:t xml:space="preserve"> </w:t>
      </w:r>
      <w:r>
        <w:rPr>
          <w:spacing w:val="-1"/>
        </w:rPr>
        <w:t>External</w:t>
      </w:r>
      <w:r>
        <w:rPr>
          <w:spacing w:val="17"/>
        </w:rPr>
        <w:t xml:space="preserve"> </w:t>
      </w:r>
      <w:r>
        <w:rPr>
          <w:spacing w:val="-1"/>
        </w:rPr>
        <w:t>evaluations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ECOC</w:t>
      </w:r>
      <w:r>
        <w:rPr>
          <w:spacing w:val="16"/>
        </w:rPr>
        <w:t xml:space="preserve"> </w:t>
      </w:r>
      <w:r>
        <w:rPr>
          <w:spacing w:val="-1"/>
        </w:rPr>
        <w:t>programme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rPr>
          <w:spacing w:val="-1"/>
        </w:rPr>
        <w:t>stressed</w:t>
      </w:r>
      <w:r>
        <w:rPr>
          <w:spacing w:val="73"/>
          <w:w w:val="99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rPr>
          <w:spacing w:val="-1"/>
        </w:rPr>
        <w:t>role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period.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480" w:right="117"/>
        <w:jc w:val="both"/>
      </w:pPr>
      <w:r>
        <w:lastRenderedPageBreak/>
        <w:t>When</w:t>
      </w:r>
      <w:r>
        <w:rPr>
          <w:spacing w:val="13"/>
        </w:rPr>
        <w:t xml:space="preserve"> </w:t>
      </w:r>
      <w:r>
        <w:rPr>
          <w:spacing w:val="-1"/>
        </w:rPr>
        <w:t>entering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monitoring</w:t>
      </w:r>
      <w:r>
        <w:rPr>
          <w:spacing w:val="14"/>
        </w:rPr>
        <w:t xml:space="preserve"> </w:t>
      </w:r>
      <w:r>
        <w:rPr>
          <w:spacing w:val="-1"/>
        </w:rPr>
        <w:t>phase,</w:t>
      </w:r>
      <w:r>
        <w:rPr>
          <w:spacing w:val="16"/>
        </w:rPr>
        <w:t xml:space="preserve"> </w:t>
      </w:r>
      <w:r>
        <w:t>cities</w:t>
      </w:r>
      <w:r>
        <w:rPr>
          <w:spacing w:val="13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invited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sign</w:t>
      </w:r>
      <w:r>
        <w:rPr>
          <w:spacing w:val="14"/>
        </w:rPr>
        <w:t xml:space="preserve"> </w:t>
      </w:r>
      <w:r>
        <w:t>a</w:t>
      </w:r>
      <w:r>
        <w:rPr>
          <w:spacing w:val="47"/>
          <w:w w:val="99"/>
        </w:rPr>
        <w:t xml:space="preserve"> </w:t>
      </w:r>
      <w:r>
        <w:t>document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European</w:t>
      </w:r>
      <w:r>
        <w:rPr>
          <w:spacing w:val="21"/>
        </w:rPr>
        <w:t xml:space="preserve"> </w:t>
      </w:r>
      <w:r>
        <w:rPr>
          <w:spacing w:val="-1"/>
        </w:rPr>
        <w:t>Commission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cover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period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47"/>
          <w:w w:val="99"/>
        </w:rPr>
        <w:t xml:space="preserve"> </w:t>
      </w:r>
      <w:r>
        <w:rPr>
          <w:spacing w:val="-1"/>
        </w:rPr>
        <w:t>designation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completion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title</w:t>
      </w:r>
      <w:r>
        <w:rPr>
          <w:spacing w:val="14"/>
        </w:rPr>
        <w:t xml:space="preserve"> </w:t>
      </w:r>
      <w:r>
        <w:rPr>
          <w:spacing w:val="-1"/>
        </w:rPr>
        <w:t>year.</w:t>
      </w:r>
      <w:r>
        <w:rPr>
          <w:spacing w:val="15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document</w:t>
      </w:r>
      <w:r>
        <w:rPr>
          <w:spacing w:val="14"/>
        </w:rPr>
        <w:t xml:space="preserve"> </w:t>
      </w:r>
      <w:r>
        <w:rPr>
          <w:spacing w:val="-1"/>
        </w:rPr>
        <w:t>specifies</w:t>
      </w:r>
      <w:r>
        <w:rPr>
          <w:spacing w:val="5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relations</w:t>
      </w:r>
      <w:r>
        <w:rPr>
          <w:spacing w:val="-7"/>
        </w:rPr>
        <w:t xml:space="preserve"> </w:t>
      </w:r>
      <w:r>
        <w:rPr>
          <w:spacing w:val="-1"/>
        </w:rPr>
        <w:t>between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Panel.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BodyText"/>
        <w:spacing w:before="151" w:line="276" w:lineRule="auto"/>
        <w:ind w:left="480" w:right="117"/>
        <w:jc w:val="both"/>
      </w:pPr>
      <w:r>
        <w:t>In</w:t>
      </w:r>
      <w:r>
        <w:rPr>
          <w:spacing w:val="43"/>
        </w:rPr>
        <w:t xml:space="preserve"> </w:t>
      </w:r>
      <w:r>
        <w:rPr>
          <w:spacing w:val="-1"/>
        </w:rPr>
        <w:t>this</w:t>
      </w:r>
      <w:r>
        <w:rPr>
          <w:spacing w:val="41"/>
        </w:rPr>
        <w:t xml:space="preserve"> </w:t>
      </w:r>
      <w:r>
        <w:rPr>
          <w:spacing w:val="-1"/>
        </w:rPr>
        <w:t>context,</w:t>
      </w:r>
      <w:r>
        <w:rPr>
          <w:spacing w:val="43"/>
        </w:rPr>
        <w:t xml:space="preserve"> </w:t>
      </w:r>
      <w:r>
        <w:rPr>
          <w:spacing w:val="-1"/>
        </w:rPr>
        <w:t>ECOC</w:t>
      </w:r>
      <w:r>
        <w:rPr>
          <w:spacing w:val="42"/>
        </w:rPr>
        <w:t xml:space="preserve"> </w:t>
      </w:r>
      <w:r>
        <w:rPr>
          <w:spacing w:val="-1"/>
        </w:rPr>
        <w:t>management</w:t>
      </w:r>
      <w:r>
        <w:rPr>
          <w:spacing w:val="43"/>
        </w:rPr>
        <w:t xml:space="preserve"> </w:t>
      </w:r>
      <w:r>
        <w:rPr>
          <w:spacing w:val="-1"/>
        </w:rPr>
        <w:t>teams</w:t>
      </w:r>
      <w:r>
        <w:rPr>
          <w:spacing w:val="42"/>
        </w:rPr>
        <w:t xml:space="preserve"> </w:t>
      </w:r>
      <w:r>
        <w:rPr>
          <w:spacing w:val="-1"/>
        </w:rPr>
        <w:t>are</w:t>
      </w:r>
      <w:r>
        <w:rPr>
          <w:spacing w:val="42"/>
        </w:rPr>
        <w:t xml:space="preserve"> </w:t>
      </w:r>
      <w:r>
        <w:rPr>
          <w:spacing w:val="-1"/>
        </w:rPr>
        <w:t>asked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keep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48"/>
        </w:rPr>
        <w:t xml:space="preserve"> </w:t>
      </w:r>
      <w:r>
        <w:rPr>
          <w:spacing w:val="-1"/>
        </w:rPr>
        <w:t>Commission</w:t>
      </w:r>
      <w:r>
        <w:rPr>
          <w:spacing w:val="49"/>
        </w:rPr>
        <w:t xml:space="preserve"> </w:t>
      </w:r>
      <w:r>
        <w:rPr>
          <w:spacing w:val="-1"/>
        </w:rPr>
        <w:t>(and</w:t>
      </w:r>
      <w:r>
        <w:rPr>
          <w:spacing w:val="49"/>
        </w:rPr>
        <w:t xml:space="preserve"> </w:t>
      </w:r>
      <w:r>
        <w:rPr>
          <w:spacing w:val="-1"/>
        </w:rPr>
        <w:t>through</w:t>
      </w:r>
      <w:r>
        <w:rPr>
          <w:spacing w:val="47"/>
        </w:rPr>
        <w:t xml:space="preserve"> </w:t>
      </w:r>
      <w:r>
        <w:t>them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t>Panel)</w:t>
      </w:r>
      <w:r>
        <w:rPr>
          <w:spacing w:val="49"/>
        </w:rPr>
        <w:t xml:space="preserve"> </w:t>
      </w:r>
      <w:r>
        <w:rPr>
          <w:spacing w:val="-1"/>
        </w:rPr>
        <w:t>informed</w:t>
      </w:r>
      <w:r>
        <w:rPr>
          <w:spacing w:val="48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t>any</w:t>
      </w:r>
      <w:r>
        <w:rPr>
          <w:spacing w:val="35"/>
        </w:rPr>
        <w:t xml:space="preserve"> </w:t>
      </w:r>
      <w:r>
        <w:rPr>
          <w:spacing w:val="-1"/>
        </w:rPr>
        <w:t>significant</w:t>
      </w:r>
      <w:r>
        <w:rPr>
          <w:spacing w:val="37"/>
        </w:rPr>
        <w:t xml:space="preserve"> </w:t>
      </w:r>
      <w:r>
        <w:rPr>
          <w:spacing w:val="-1"/>
        </w:rPr>
        <w:t>developments</w:t>
      </w:r>
      <w:r>
        <w:rPr>
          <w:spacing w:val="36"/>
        </w:rPr>
        <w:t xml:space="preserve"> </w:t>
      </w:r>
      <w:r>
        <w:t>during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37"/>
        </w:rPr>
        <w:t xml:space="preserve"> </w:t>
      </w:r>
      <w:r>
        <w:rPr>
          <w:spacing w:val="-1"/>
        </w:rPr>
        <w:t>period.</w:t>
      </w:r>
      <w:r>
        <w:rPr>
          <w:spacing w:val="36"/>
        </w:rPr>
        <w:t xml:space="preserve"> </w:t>
      </w:r>
      <w:r>
        <w:rPr>
          <w:spacing w:val="-1"/>
        </w:rPr>
        <w:t>Examples</w:t>
      </w:r>
      <w:r>
        <w:rPr>
          <w:spacing w:val="35"/>
        </w:rPr>
        <w:t xml:space="preserve"> </w:t>
      </w:r>
      <w:r>
        <w:rPr>
          <w:spacing w:val="-1"/>
        </w:rPr>
        <w:t>include</w:t>
      </w:r>
      <w:r>
        <w:rPr>
          <w:spacing w:val="57"/>
          <w:w w:val="99"/>
        </w:rPr>
        <w:t xml:space="preserve"> </w:t>
      </w:r>
      <w:r>
        <w:t>changes</w:t>
      </w:r>
      <w:r>
        <w:rPr>
          <w:spacing w:val="72"/>
        </w:rPr>
        <w:t xml:space="preserve"> </w:t>
      </w:r>
      <w:r>
        <w:rPr>
          <w:spacing w:val="-1"/>
        </w:rPr>
        <w:t>in</w:t>
      </w:r>
      <w:r>
        <w:rPr>
          <w:spacing w:val="76"/>
        </w:rPr>
        <w:t xml:space="preserve"> </w:t>
      </w:r>
      <w:r>
        <w:rPr>
          <w:spacing w:val="-1"/>
        </w:rPr>
        <w:t>governance</w:t>
      </w:r>
      <w:r>
        <w:rPr>
          <w:spacing w:val="74"/>
        </w:rPr>
        <w:t xml:space="preserve"> </w:t>
      </w:r>
      <w:r>
        <w:t>structure,</w:t>
      </w:r>
      <w:r>
        <w:rPr>
          <w:spacing w:val="75"/>
        </w:rPr>
        <w:t xml:space="preserve"> </w:t>
      </w:r>
      <w:r>
        <w:t>senior</w:t>
      </w:r>
      <w:r>
        <w:rPr>
          <w:spacing w:val="73"/>
        </w:rPr>
        <w:t xml:space="preserve"> </w:t>
      </w:r>
      <w:r>
        <w:rPr>
          <w:spacing w:val="-1"/>
        </w:rPr>
        <w:t>staff</w:t>
      </w:r>
      <w:r>
        <w:rPr>
          <w:spacing w:val="75"/>
        </w:rPr>
        <w:t xml:space="preserve"> </w:t>
      </w:r>
      <w:r>
        <w:rPr>
          <w:spacing w:val="-1"/>
        </w:rPr>
        <w:t>appointments,</w:t>
      </w:r>
      <w:r>
        <w:rPr>
          <w:spacing w:val="51"/>
          <w:w w:val="99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changes,</w:t>
      </w:r>
      <w:r>
        <w:rPr>
          <w:spacing w:val="-12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>changes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programme.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BodyText"/>
        <w:spacing w:before="151"/>
        <w:ind w:left="480"/>
        <w:jc w:val="both"/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aims:</w:t>
      </w:r>
    </w:p>
    <w:p w:rsidR="00595D25" w:rsidRDefault="00595D25">
      <w:pPr>
        <w:spacing w:before="2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</w:tabs>
        <w:ind w:firstLine="0"/>
        <w:jc w:val="both"/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ECOCs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advice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guidance.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</w:tabs>
        <w:spacing w:line="276" w:lineRule="auto"/>
        <w:ind w:right="118" w:firstLine="0"/>
        <w:jc w:val="both"/>
      </w:pPr>
      <w:r>
        <w:rPr>
          <w:spacing w:val="-1"/>
        </w:rPr>
        <w:t>To</w:t>
      </w:r>
      <w:r>
        <w:rPr>
          <w:spacing w:val="15"/>
        </w:rPr>
        <w:t xml:space="preserve"> </w:t>
      </w:r>
      <w:r>
        <w:t>monitor</w:t>
      </w:r>
      <w:r>
        <w:rPr>
          <w:spacing w:val="15"/>
        </w:rPr>
        <w:t xml:space="preserve"> </w:t>
      </w:r>
      <w:r>
        <w:t>progress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objectives</w:t>
      </w:r>
      <w:r>
        <w:rPr>
          <w:spacing w:val="14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rFonts w:cs="Verdana"/>
          <w:spacing w:val="-1"/>
        </w:rPr>
        <w:t>programme</w:t>
      </w:r>
      <w:r>
        <w:rPr>
          <w:rFonts w:cs="Verdana"/>
          <w:spacing w:val="49"/>
        </w:rPr>
        <w:t xml:space="preserve"> </w:t>
      </w:r>
      <w:r>
        <w:rPr>
          <w:rFonts w:cs="Verdana"/>
        </w:rPr>
        <w:t>in</w:t>
      </w:r>
      <w:r>
        <w:rPr>
          <w:rFonts w:cs="Verdana"/>
          <w:spacing w:val="4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9"/>
        </w:rPr>
        <w:t xml:space="preserve"> </w:t>
      </w:r>
      <w:r>
        <w:rPr>
          <w:rFonts w:cs="Verdana"/>
        </w:rPr>
        <w:t>ECOC’s</w:t>
      </w:r>
      <w:r>
        <w:rPr>
          <w:rFonts w:cs="Verdana"/>
          <w:spacing w:val="49"/>
        </w:rPr>
        <w:t xml:space="preserve"> </w:t>
      </w:r>
      <w:r>
        <w:rPr>
          <w:rFonts w:cs="Verdana"/>
        </w:rPr>
        <w:t>bid</w:t>
      </w:r>
      <w:r>
        <w:t>-book</w:t>
      </w:r>
      <w:r>
        <w:rPr>
          <w:spacing w:val="48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against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criteria</w:t>
      </w:r>
      <w:r>
        <w:rPr>
          <w:spacing w:val="34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Decision.</w:t>
      </w: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  <w:tab w:val="left" w:pos="2540"/>
          <w:tab w:val="left" w:pos="3531"/>
          <w:tab w:val="left" w:pos="4002"/>
          <w:tab w:val="left" w:pos="6360"/>
          <w:tab w:val="left" w:pos="6927"/>
          <w:tab w:val="left" w:pos="7644"/>
        </w:tabs>
        <w:spacing w:before="200" w:line="276" w:lineRule="auto"/>
        <w:ind w:right="120" w:firstLine="0"/>
      </w:pPr>
      <w:r>
        <w:rPr>
          <w:spacing w:val="-1"/>
        </w:rPr>
        <w:t>To</w:t>
      </w:r>
      <w:r>
        <w:rPr>
          <w:spacing w:val="-1"/>
        </w:rPr>
        <w:tab/>
      </w:r>
      <w:r>
        <w:rPr>
          <w:w w:val="95"/>
        </w:rPr>
        <w:t>make</w:t>
      </w:r>
      <w:r>
        <w:rPr>
          <w:w w:val="95"/>
        </w:rPr>
        <w:tab/>
        <w:t>a</w:t>
      </w:r>
      <w:r>
        <w:rPr>
          <w:w w:val="95"/>
        </w:rPr>
        <w:tab/>
      </w:r>
      <w:r>
        <w:rPr>
          <w:spacing w:val="-1"/>
          <w:w w:val="95"/>
        </w:rPr>
        <w:t>recommendation</w:t>
      </w:r>
      <w:r>
        <w:rPr>
          <w:spacing w:val="-1"/>
          <w:w w:val="95"/>
        </w:rPr>
        <w:tab/>
        <w:t>to</w:t>
      </w:r>
      <w:r>
        <w:rPr>
          <w:spacing w:val="-1"/>
          <w:w w:val="95"/>
        </w:rPr>
        <w:tab/>
      </w:r>
      <w:r>
        <w:rPr>
          <w:w w:val="95"/>
        </w:rPr>
        <w:t>the</w:t>
      </w:r>
      <w:r>
        <w:rPr>
          <w:w w:val="95"/>
        </w:rPr>
        <w:tab/>
      </w:r>
      <w:r>
        <w:rPr>
          <w:spacing w:val="-1"/>
        </w:rPr>
        <w:t>European</w:t>
      </w:r>
      <w:r>
        <w:rPr>
          <w:spacing w:val="30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payment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Melina</w:t>
      </w:r>
      <w:r>
        <w:rPr>
          <w:spacing w:val="-7"/>
        </w:rPr>
        <w:t xml:space="preserve"> </w:t>
      </w:r>
      <w:r>
        <w:rPr>
          <w:spacing w:val="-1"/>
        </w:rPr>
        <w:t>Mercouri</w:t>
      </w:r>
      <w:r>
        <w:rPr>
          <w:spacing w:val="-7"/>
        </w:rPr>
        <w:t xml:space="preserve"> </w:t>
      </w:r>
      <w:r>
        <w:t>prize.</w:t>
      </w:r>
    </w:p>
    <w:p w:rsidR="00595D25" w:rsidRDefault="00B82ED0">
      <w:pPr>
        <w:pStyle w:val="BodyText"/>
        <w:spacing w:before="199" w:line="440" w:lineRule="auto"/>
        <w:ind w:left="480" w:right="1166"/>
      </w:pPr>
      <w:r>
        <w:rPr>
          <w:spacing w:val="-1"/>
        </w:rPr>
        <w:t>T</w:t>
      </w:r>
      <w:r>
        <w:rPr>
          <w:rFonts w:cs="Verdana"/>
          <w:spacing w:val="-1"/>
        </w:rPr>
        <w:t>he</w:t>
      </w:r>
      <w:r>
        <w:rPr>
          <w:rFonts w:cs="Verdana"/>
        </w:rPr>
        <w:t xml:space="preserve"> Panel’s </w:t>
      </w:r>
      <w:r>
        <w:rPr>
          <w:rFonts w:cs="Verdana"/>
          <w:spacing w:val="-1"/>
        </w:rPr>
        <w:t>role</w:t>
      </w:r>
      <w:r>
        <w:rPr>
          <w:rFonts w:cs="Verdana"/>
        </w:rPr>
        <w:t xml:space="preserve"> can be </w:t>
      </w:r>
      <w:r>
        <w:rPr>
          <w:rFonts w:cs="Verdana"/>
          <w:spacing w:val="-1"/>
        </w:rPr>
        <w:t>summarised</w:t>
      </w:r>
      <w:r>
        <w:rPr>
          <w:rFonts w:cs="Verdana"/>
        </w:rPr>
        <w:t xml:space="preserve"> as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>a</w:t>
      </w:r>
      <w:r>
        <w:rPr>
          <w:rFonts w:cs="Verdana"/>
          <w:spacing w:val="-1"/>
        </w:rPr>
        <w:t xml:space="preserve"> </w:t>
      </w:r>
      <w:r>
        <w:rPr>
          <w:rFonts w:cs="Verdana"/>
        </w:rPr>
        <w:t xml:space="preserve">“critical </w:t>
      </w:r>
      <w:r>
        <w:rPr>
          <w:rFonts w:cs="Verdana"/>
          <w:spacing w:val="-1"/>
        </w:rPr>
        <w:t>friend”.</w:t>
      </w:r>
      <w:r>
        <w:rPr>
          <w:rFonts w:cs="Verdana"/>
          <w:spacing w:val="45"/>
        </w:rPr>
        <w:t xml:space="preserve"> </w:t>
      </w: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three</w:t>
      </w:r>
      <w:r>
        <w:rPr>
          <w:spacing w:val="-7"/>
        </w:rPr>
        <w:t xml:space="preserve"> </w:t>
      </w:r>
      <w:r>
        <w:rPr>
          <w:spacing w:val="-1"/>
        </w:rPr>
        <w:t>meetings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ECOC:</w:t>
      </w: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</w:tabs>
        <w:ind w:left="1920"/>
        <w:jc w:val="both"/>
      </w:pPr>
      <w:r>
        <w:t>3</w:t>
      </w:r>
      <w:r>
        <w:rPr>
          <w:spacing w:val="-7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year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</w:tabs>
        <w:ind w:left="1920"/>
        <w:jc w:val="both"/>
      </w:pPr>
      <w:r>
        <w:t>18</w:t>
      </w:r>
      <w:r>
        <w:rPr>
          <w:spacing w:val="-8"/>
        </w:rPr>
        <w:t xml:space="preserve"> </w:t>
      </w:r>
      <w:r>
        <w:rPr>
          <w:spacing w:val="-1"/>
        </w:rPr>
        <w:t>months</w:t>
      </w:r>
      <w:r>
        <w:rPr>
          <w:spacing w:val="-8"/>
        </w:rPr>
        <w:t xml:space="preserve"> </w:t>
      </w:r>
      <w:r>
        <w:rPr>
          <w:spacing w:val="-1"/>
        </w:rP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year</w:t>
      </w:r>
    </w:p>
    <w:p w:rsidR="00595D25" w:rsidRDefault="00595D25">
      <w:pPr>
        <w:spacing w:before="2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0"/>
          <w:numId w:val="2"/>
        </w:numPr>
        <w:tabs>
          <w:tab w:val="left" w:pos="1921"/>
        </w:tabs>
        <w:ind w:left="1920"/>
        <w:jc w:val="both"/>
      </w:pPr>
      <w:r>
        <w:t>2</w:t>
      </w:r>
      <w:r>
        <w:rPr>
          <w:spacing w:val="-8"/>
        </w:rPr>
        <w:t xml:space="preserve"> </w:t>
      </w:r>
      <w:r>
        <w:t>months</w:t>
      </w:r>
      <w:r>
        <w:rPr>
          <w:spacing w:val="-8"/>
        </w:rPr>
        <w:t xml:space="preserve"> </w:t>
      </w:r>
      <w:r>
        <w:rPr>
          <w:spacing w:val="-1"/>
        </w:rPr>
        <w:t>before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year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ind w:left="480"/>
        <w:jc w:val="both"/>
      </w:pPr>
      <w:r>
        <w:t>All</w:t>
      </w:r>
      <w:r>
        <w:rPr>
          <w:spacing w:val="-8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meetings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t>convened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European</w:t>
      </w:r>
      <w:r>
        <w:rPr>
          <w:spacing w:val="-8"/>
        </w:rPr>
        <w:t xml:space="preserve"> </w:t>
      </w:r>
      <w:r>
        <w:rPr>
          <w:spacing w:val="-1"/>
        </w:rPr>
        <w:t>Commission.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left="480" w:right="117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few</w:t>
      </w:r>
      <w:r>
        <w:rPr>
          <w:spacing w:val="8"/>
        </w:rPr>
        <w:t xml:space="preserve"> </w:t>
      </w:r>
      <w:r>
        <w:t>months</w:t>
      </w:r>
      <w:r>
        <w:rPr>
          <w:spacing w:val="7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8"/>
        </w:rPr>
        <w:t xml:space="preserve"> </w:t>
      </w:r>
      <w:r>
        <w:t>meeting,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European</w:t>
      </w:r>
      <w:r>
        <w:rPr>
          <w:spacing w:val="8"/>
        </w:rPr>
        <w:t xml:space="preserve"> </w:t>
      </w:r>
      <w:r>
        <w:rPr>
          <w:spacing w:val="-1"/>
        </w:rPr>
        <w:t>Commission</w:t>
      </w:r>
      <w:r>
        <w:rPr>
          <w:spacing w:val="7"/>
        </w:rPr>
        <w:t xml:space="preserve"> </w:t>
      </w:r>
      <w:r>
        <w:t>asks</w:t>
      </w:r>
      <w:r>
        <w:rPr>
          <w:spacing w:val="29"/>
          <w:w w:val="99"/>
        </w:rPr>
        <w:t xml:space="preserve"> </w:t>
      </w:r>
      <w:r>
        <w:rPr>
          <w:spacing w:val="-1"/>
        </w:rPr>
        <w:t>for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progress</w:t>
      </w:r>
      <w:r>
        <w:rPr>
          <w:spacing w:val="38"/>
        </w:rPr>
        <w:t xml:space="preserve"> </w:t>
      </w:r>
      <w:r>
        <w:rPr>
          <w:spacing w:val="-1"/>
        </w:rPr>
        <w:t>report.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t>should</w:t>
      </w:r>
      <w:r>
        <w:rPr>
          <w:spacing w:val="39"/>
        </w:rPr>
        <w:t xml:space="preserve"> </w:t>
      </w:r>
      <w:r>
        <w:rPr>
          <w:spacing w:val="-1"/>
        </w:rPr>
        <w:t>give</w:t>
      </w:r>
      <w:r>
        <w:rPr>
          <w:spacing w:val="38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rPr>
          <w:spacing w:val="-1"/>
        </w:rPr>
        <w:t>up-to-date</w:t>
      </w:r>
      <w:r>
        <w:rPr>
          <w:spacing w:val="38"/>
        </w:rPr>
        <w:t xml:space="preserve"> </w:t>
      </w:r>
      <w:r>
        <w:rPr>
          <w:spacing w:val="-1"/>
        </w:rPr>
        <w:t>overview</w:t>
      </w:r>
      <w:r>
        <w:rPr>
          <w:spacing w:val="39"/>
        </w:rPr>
        <w:t xml:space="preserve"> </w:t>
      </w:r>
      <w:r>
        <w:t>of</w:t>
      </w:r>
      <w:r>
        <w:rPr>
          <w:spacing w:val="61"/>
          <w:w w:val="99"/>
        </w:rPr>
        <w:t xml:space="preserve"> </w:t>
      </w:r>
      <w:r>
        <w:rPr>
          <w:spacing w:val="-1"/>
        </w:rPr>
        <w:t>preparations,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governance,</w:t>
      </w:r>
      <w:r>
        <w:rPr>
          <w:spacing w:val="37"/>
        </w:rPr>
        <w:t xml:space="preserve"> </w:t>
      </w:r>
      <w:r>
        <w:rPr>
          <w:spacing w:val="-1"/>
        </w:rPr>
        <w:t>management,</w:t>
      </w:r>
      <w:r>
        <w:rPr>
          <w:spacing w:val="36"/>
        </w:rPr>
        <w:t xml:space="preserve"> </w:t>
      </w:r>
      <w:r>
        <w:rPr>
          <w:spacing w:val="-1"/>
        </w:rPr>
        <w:t>programme</w:t>
      </w:r>
      <w:r>
        <w:rPr>
          <w:spacing w:val="67"/>
          <w:w w:val="99"/>
        </w:rPr>
        <w:t xml:space="preserve"> </w:t>
      </w:r>
      <w:r>
        <w:rPr>
          <w:spacing w:val="-1"/>
        </w:rPr>
        <w:t>development,</w:t>
      </w:r>
      <w:r>
        <w:rPr>
          <w:spacing w:val="-17"/>
        </w:rPr>
        <w:t xml:space="preserve"> </w:t>
      </w:r>
      <w:r>
        <w:rPr>
          <w:spacing w:val="-1"/>
        </w:rPr>
        <w:t>finances</w:t>
      </w:r>
      <w:r>
        <w:rPr>
          <w:spacing w:val="-16"/>
        </w:rPr>
        <w:t xml:space="preserve"> </w:t>
      </w:r>
      <w:r>
        <w:t>etc.</w:t>
      </w:r>
    </w:p>
    <w:p w:rsidR="00595D25" w:rsidRDefault="00B82ED0">
      <w:pPr>
        <w:pStyle w:val="BodyText"/>
        <w:spacing w:before="200" w:line="275" w:lineRule="auto"/>
        <w:ind w:left="480" w:right="118"/>
        <w:jc w:val="both"/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starting</w:t>
      </w:r>
      <w:r>
        <w:rPr>
          <w:spacing w:val="13"/>
        </w:rPr>
        <w:t xml:space="preserve"> </w:t>
      </w:r>
      <w:r>
        <w:t>point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monitoring</w:t>
      </w:r>
      <w:r>
        <w:rPr>
          <w:spacing w:val="14"/>
        </w:rPr>
        <w:t xml:space="preserve"> </w:t>
      </w:r>
      <w:r>
        <w:rPr>
          <w:spacing w:val="-1"/>
        </w:rPr>
        <w:t>process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bid-book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rPr>
          <w:spacing w:val="-1"/>
        </w:rPr>
        <w:t>ECOC.</w:t>
      </w:r>
      <w:r>
        <w:rPr>
          <w:spacing w:val="50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represents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basis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rPr>
          <w:spacing w:val="1"/>
        </w:rPr>
        <w:t>the</w:t>
      </w:r>
      <w:r>
        <w:rPr>
          <w:spacing w:val="26"/>
        </w:rPr>
        <w:t xml:space="preserve"> </w:t>
      </w:r>
      <w:r>
        <w:t>selection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one</w:t>
      </w:r>
      <w:r>
        <w:rPr>
          <w:spacing w:val="24"/>
        </w:rPr>
        <w:t xml:space="preserve"> </w:t>
      </w:r>
      <w:r>
        <w:t>city</w:t>
      </w:r>
      <w:r>
        <w:rPr>
          <w:spacing w:val="26"/>
        </w:rPr>
        <w:t xml:space="preserve"> </w:t>
      </w:r>
      <w:r>
        <w:t>over</w:t>
      </w:r>
      <w:r>
        <w:rPr>
          <w:spacing w:val="25"/>
          <w:w w:val="99"/>
        </w:rPr>
        <w:t xml:space="preserve"> </w:t>
      </w:r>
      <w:r>
        <w:t>others</w:t>
      </w:r>
      <w:r>
        <w:rPr>
          <w:spacing w:val="51"/>
        </w:rPr>
        <w:t xml:space="preserve"> </w:t>
      </w:r>
      <w:r>
        <w:rPr>
          <w:spacing w:val="-1"/>
        </w:rPr>
        <w:t>in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competition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t>so</w:t>
      </w:r>
      <w:r>
        <w:rPr>
          <w:spacing w:val="51"/>
        </w:rPr>
        <w:t xml:space="preserve"> </w:t>
      </w:r>
      <w:r>
        <w:t>an</w:t>
      </w:r>
      <w:r>
        <w:rPr>
          <w:spacing w:val="52"/>
        </w:rPr>
        <w:t xml:space="preserve"> </w:t>
      </w:r>
      <w:r>
        <w:rPr>
          <w:spacing w:val="-1"/>
        </w:rPr>
        <w:t>ECOC</w:t>
      </w:r>
      <w:r>
        <w:rPr>
          <w:spacing w:val="52"/>
        </w:rPr>
        <w:t xml:space="preserve"> </w:t>
      </w:r>
      <w:r>
        <w:t>needs</w:t>
      </w:r>
      <w:r>
        <w:rPr>
          <w:spacing w:val="52"/>
        </w:rPr>
        <w:t xml:space="preserve"> </w:t>
      </w:r>
      <w:r>
        <w:rPr>
          <w:spacing w:val="-1"/>
        </w:rPr>
        <w:t>to</w:t>
      </w:r>
      <w:r>
        <w:rPr>
          <w:spacing w:val="54"/>
        </w:rPr>
        <w:t xml:space="preserve"> </w:t>
      </w:r>
      <w:r>
        <w:rPr>
          <w:spacing w:val="-1"/>
        </w:rPr>
        <w:t>maintain</w:t>
      </w:r>
      <w:r>
        <w:rPr>
          <w:spacing w:val="52"/>
        </w:rPr>
        <w:t xml:space="preserve"> </w:t>
      </w:r>
      <w:r>
        <w:t>as</w:t>
      </w:r>
      <w:r>
        <w:rPr>
          <w:spacing w:val="43"/>
          <w:w w:val="99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possible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rPr>
          <w:spacing w:val="-1"/>
        </w:rPr>
        <w:t>commitments.</w:t>
      </w:r>
    </w:p>
    <w:p w:rsidR="00595D25" w:rsidRDefault="00595D25">
      <w:pPr>
        <w:spacing w:line="275" w:lineRule="auto"/>
        <w:jc w:val="both"/>
        <w:sectPr w:rsidR="00595D25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15"/>
        <w:jc w:val="both"/>
      </w:pPr>
      <w:r>
        <w:rPr>
          <w:spacing w:val="-1"/>
        </w:rPr>
        <w:lastRenderedPageBreak/>
        <w:t>The</w:t>
      </w:r>
      <w:r>
        <w:rPr>
          <w:spacing w:val="44"/>
        </w:rPr>
        <w:t xml:space="preserve"> </w:t>
      </w:r>
      <w:r>
        <w:t>Panel</w:t>
      </w:r>
      <w:r>
        <w:rPr>
          <w:spacing w:val="43"/>
        </w:rPr>
        <w:t xml:space="preserve"> </w:t>
      </w:r>
      <w:r>
        <w:t>accepts</w:t>
      </w:r>
      <w:r>
        <w:rPr>
          <w:spacing w:val="45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rPr>
          <w:spacing w:val="-1"/>
        </w:rPr>
        <w:t>it</w:t>
      </w:r>
      <w:r>
        <w:rPr>
          <w:spacing w:val="44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rPr>
          <w:spacing w:val="-1"/>
        </w:rPr>
        <w:t>feasible</w:t>
      </w:r>
      <w:r>
        <w:rPr>
          <w:spacing w:val="44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detail</w:t>
      </w:r>
      <w:r>
        <w:rPr>
          <w:spacing w:val="45"/>
        </w:rPr>
        <w:t xml:space="preserve"> </w:t>
      </w:r>
      <w:r>
        <w:t>all</w:t>
      </w:r>
      <w:r>
        <w:rPr>
          <w:spacing w:val="44"/>
        </w:rPr>
        <w:t xml:space="preserve"> </w:t>
      </w:r>
      <w:r>
        <w:rPr>
          <w:spacing w:val="-1"/>
        </w:rPr>
        <w:t>projects</w:t>
      </w:r>
      <w:r>
        <w:rPr>
          <w:spacing w:val="44"/>
        </w:rPr>
        <w:t xml:space="preserve"> </w:t>
      </w:r>
      <w:r>
        <w:rPr>
          <w:spacing w:val="1"/>
        </w:rPr>
        <w:t>6-7</w:t>
      </w:r>
      <w:r>
        <w:rPr>
          <w:spacing w:val="41"/>
          <w:w w:val="99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advance.</w:t>
      </w:r>
      <w: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be </w:t>
      </w:r>
      <w:r>
        <w:t>changes</w:t>
      </w:r>
      <w:r>
        <w:rPr>
          <w:spacing w:val="-2"/>
        </w:rPr>
        <w:t xml:space="preserve"> </w:t>
      </w:r>
      <w:r>
        <w:rPr>
          <w:spacing w:val="-1"/>
        </w:rPr>
        <w:t xml:space="preserve">(partners </w:t>
      </w:r>
      <w:r>
        <w:t>change,</w:t>
      </w:r>
      <w:r>
        <w:rPr>
          <w:spacing w:val="-1"/>
        </w:rPr>
        <w:t xml:space="preserve"> </w:t>
      </w:r>
      <w:r>
        <w:t>financial</w:t>
      </w:r>
      <w:r>
        <w:rPr>
          <w:spacing w:val="41"/>
          <w:w w:val="99"/>
        </w:rPr>
        <w:t xml:space="preserve"> </w:t>
      </w:r>
      <w:r>
        <w:t>changes</w:t>
      </w:r>
      <w:r>
        <w:rPr>
          <w:spacing w:val="19"/>
        </w:rPr>
        <w:t xml:space="preserve"> </w:t>
      </w:r>
      <w:r>
        <w:t>etc.)</w:t>
      </w:r>
      <w:r>
        <w:rPr>
          <w:spacing w:val="21"/>
        </w:rPr>
        <w:t xml:space="preserve"> </w:t>
      </w:r>
      <w:r>
        <w:rPr>
          <w:spacing w:val="-1"/>
        </w:rPr>
        <w:t>but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vision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direction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bid-book</w:t>
      </w:r>
      <w:r>
        <w:rPr>
          <w:spacing w:val="20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be</w:t>
      </w:r>
      <w:r>
        <w:rPr>
          <w:spacing w:val="28"/>
          <w:w w:val="99"/>
        </w:rPr>
        <w:t xml:space="preserve"> </w:t>
      </w:r>
      <w:r>
        <w:rPr>
          <w:spacing w:val="-1"/>
        </w:rPr>
        <w:t>maintained.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Panel</w:t>
      </w:r>
      <w:r>
        <w:rPr>
          <w:spacing w:val="44"/>
        </w:rPr>
        <w:t xml:space="preserve"> </w:t>
      </w:r>
      <w:r>
        <w:rPr>
          <w:spacing w:val="-1"/>
        </w:rPr>
        <w:t>will</w:t>
      </w:r>
      <w:r>
        <w:rPr>
          <w:spacing w:val="42"/>
        </w:rPr>
        <w:t xml:space="preserve"> </w:t>
      </w:r>
      <w:r>
        <w:rPr>
          <w:spacing w:val="-1"/>
        </w:rPr>
        <w:t>expect</w:t>
      </w:r>
      <w:r>
        <w:rPr>
          <w:spacing w:val="45"/>
        </w:rPr>
        <w:t xml:space="preserve"> </w:t>
      </w:r>
      <w:r>
        <w:rPr>
          <w:spacing w:val="-1"/>
        </w:rPr>
        <w:t>changes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be</w:t>
      </w:r>
      <w:r>
        <w:rPr>
          <w:spacing w:val="45"/>
        </w:rPr>
        <w:t xml:space="preserve"> </w:t>
      </w:r>
      <w:r>
        <w:rPr>
          <w:spacing w:val="-1"/>
        </w:rPr>
        <w:t>made</w:t>
      </w:r>
      <w:r>
        <w:rPr>
          <w:spacing w:val="44"/>
        </w:rPr>
        <w:t xml:space="preserve"> </w:t>
      </w:r>
      <w:r>
        <w:rPr>
          <w:spacing w:val="-1"/>
        </w:rPr>
        <w:t>explicitly</w:t>
      </w:r>
      <w:r>
        <w:rPr>
          <w:spacing w:val="77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reported</w:t>
      </w:r>
      <w:r>
        <w:rPr>
          <w:spacing w:val="50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various</w:t>
      </w:r>
      <w:r>
        <w:rPr>
          <w:spacing w:val="51"/>
        </w:rPr>
        <w:t xml:space="preserve"> </w:t>
      </w:r>
      <w:r>
        <w:rPr>
          <w:spacing w:val="-1"/>
        </w:rPr>
        <w:t>monitoring</w:t>
      </w:r>
      <w:r>
        <w:rPr>
          <w:spacing w:val="51"/>
        </w:rPr>
        <w:t xml:space="preserve"> </w:t>
      </w:r>
      <w:r>
        <w:rPr>
          <w:spacing w:val="-1"/>
        </w:rPr>
        <w:t>meetings.</w:t>
      </w:r>
      <w:r>
        <w:rPr>
          <w:spacing w:val="21"/>
        </w:rPr>
        <w:t xml:space="preserve"> </w:t>
      </w:r>
      <w:r>
        <w:rPr>
          <w:spacing w:val="-1"/>
        </w:rPr>
        <w:t>Significant</w:t>
      </w:r>
      <w:r>
        <w:rPr>
          <w:spacing w:val="48"/>
          <w:w w:val="99"/>
        </w:rPr>
        <w:t xml:space="preserve"> </w:t>
      </w:r>
      <w:r>
        <w:rPr>
          <w:spacing w:val="-1"/>
        </w:rPr>
        <w:t>variations</w:t>
      </w:r>
      <w:r>
        <w:rPr>
          <w:spacing w:val="67"/>
        </w:rPr>
        <w:t xml:space="preserve"> </w:t>
      </w:r>
      <w:r>
        <w:t>from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bid-book</w:t>
      </w:r>
      <w:r>
        <w:rPr>
          <w:spacing w:val="67"/>
        </w:rPr>
        <w:t xml:space="preserve"> </w:t>
      </w:r>
      <w:r>
        <w:t>must</w:t>
      </w:r>
      <w:r>
        <w:rPr>
          <w:spacing w:val="67"/>
        </w:rPr>
        <w:t xml:space="preserve"> </w:t>
      </w:r>
      <w:r>
        <w:rPr>
          <w:spacing w:val="-1"/>
        </w:rPr>
        <w:t>be</w:t>
      </w:r>
      <w:r>
        <w:rPr>
          <w:spacing w:val="68"/>
        </w:rPr>
        <w:t xml:space="preserve"> </w:t>
      </w:r>
      <w:r>
        <w:rPr>
          <w:spacing w:val="-1"/>
        </w:rPr>
        <w:t>discussed</w:t>
      </w:r>
      <w:r>
        <w:rPr>
          <w:spacing w:val="68"/>
        </w:rPr>
        <w:t xml:space="preserve"> </w:t>
      </w:r>
      <w:r>
        <w:rPr>
          <w:spacing w:val="-1"/>
        </w:rPr>
        <w:t>with</w:t>
      </w:r>
      <w:r>
        <w:rPr>
          <w:spacing w:val="69"/>
        </w:rPr>
        <w:t xml:space="preserve"> </w:t>
      </w:r>
      <w:r>
        <w:rPr>
          <w:spacing w:val="-1"/>
        </w:rPr>
        <w:t>the</w:t>
      </w:r>
      <w:r>
        <w:rPr>
          <w:spacing w:val="68"/>
        </w:rPr>
        <w:t xml:space="preserve"> </w:t>
      </w:r>
      <w:r>
        <w:t>Panel,</w:t>
      </w:r>
      <w:r>
        <w:rPr>
          <w:spacing w:val="37"/>
          <w:w w:val="99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Commission,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advance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decisions</w:t>
      </w:r>
      <w:r>
        <w:rPr>
          <w:spacing w:val="-8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made.</w:t>
      </w:r>
    </w:p>
    <w:p w:rsidR="00595D25" w:rsidRDefault="00B82ED0">
      <w:pPr>
        <w:pStyle w:val="BodyText"/>
        <w:spacing w:before="199" w:line="276" w:lineRule="auto"/>
        <w:ind w:right="120"/>
        <w:jc w:val="both"/>
      </w:pP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meetings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rPr>
          <w:spacing w:val="-1"/>
        </w:rPr>
        <w:t>opportunity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rPr>
          <w:spacing w:val="-1"/>
        </w:rPr>
        <w:t>exchange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views.</w:t>
      </w:r>
      <w:r>
        <w:rPr>
          <w:spacing w:val="59"/>
        </w:rPr>
        <w:t xml:space="preserve"> </w:t>
      </w:r>
      <w:r>
        <w:t>After</w:t>
      </w:r>
      <w:r>
        <w:rPr>
          <w:spacing w:val="57"/>
          <w:w w:val="99"/>
        </w:rPr>
        <w:t xml:space="preserve"> </w:t>
      </w:r>
      <w:r>
        <w:rPr>
          <w:spacing w:val="-1"/>
        </w:rPr>
        <w:t>each</w:t>
      </w:r>
      <w:r>
        <w:rPr>
          <w:spacing w:val="43"/>
        </w:rPr>
        <w:t xml:space="preserve"> </w:t>
      </w:r>
      <w:r>
        <w:t>meeting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t>Panel</w:t>
      </w:r>
      <w:r>
        <w:rPr>
          <w:spacing w:val="43"/>
        </w:rPr>
        <w:t xml:space="preserve"> </w:t>
      </w:r>
      <w:r>
        <w:t>produces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report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rPr>
          <w:spacing w:val="43"/>
        </w:rPr>
        <w:t xml:space="preserve"> </w:t>
      </w:r>
      <w:r>
        <w:rPr>
          <w:spacing w:val="-1"/>
        </w:rPr>
        <w:t>recommendations</w:t>
      </w:r>
      <w:r>
        <w:rPr>
          <w:spacing w:val="47"/>
          <w:w w:val="99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ECOC</w:t>
      </w:r>
      <w:r>
        <w:rPr>
          <w:spacing w:val="6"/>
        </w:rPr>
        <w:t xml:space="preserve"> </w:t>
      </w:r>
      <w:r>
        <w:rPr>
          <w:spacing w:val="-1"/>
        </w:rPr>
        <w:t>management.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report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t>made</w:t>
      </w:r>
      <w:r>
        <w:rPr>
          <w:spacing w:val="6"/>
        </w:rPr>
        <w:t xml:space="preserve"> </w:t>
      </w:r>
      <w:r>
        <w:rPr>
          <w:spacing w:val="-1"/>
        </w:rPr>
        <w:t>public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24"/>
        </w:rPr>
        <w:t xml:space="preserve"> </w:t>
      </w:r>
      <w:r>
        <w:rPr>
          <w:spacing w:val="-1"/>
        </w:rPr>
        <w:t>Commission.</w:t>
      </w:r>
    </w:p>
    <w:p w:rsidR="00595D25" w:rsidRDefault="00B82ED0">
      <w:pPr>
        <w:pStyle w:val="BodyText"/>
        <w:spacing w:before="199" w:line="276" w:lineRule="auto"/>
        <w:ind w:right="122"/>
        <w:jc w:val="both"/>
      </w:pPr>
      <w:r>
        <w:rPr>
          <w:spacing w:val="-1"/>
        </w:rPr>
        <w:t>The</w:t>
      </w:r>
      <w:r>
        <w:rPr>
          <w:spacing w:val="81"/>
        </w:rPr>
        <w:t xml:space="preserve"> </w:t>
      </w:r>
      <w:r>
        <w:t>Panel</w:t>
      </w:r>
      <w:r>
        <w:rPr>
          <w:spacing w:val="81"/>
        </w:rPr>
        <w:t xml:space="preserve"> </w:t>
      </w:r>
      <w:r>
        <w:t>may</w:t>
      </w:r>
      <w:r>
        <w:rPr>
          <w:spacing w:val="82"/>
        </w:rPr>
        <w:t xml:space="preserve"> </w:t>
      </w:r>
      <w:r>
        <w:t>ask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rPr>
          <w:spacing w:val="-1"/>
        </w:rPr>
        <w:t>interim</w:t>
      </w:r>
      <w:r>
        <w:rPr>
          <w:spacing w:val="82"/>
        </w:rPr>
        <w:t xml:space="preserve"> </w:t>
      </w:r>
      <w:r>
        <w:rPr>
          <w:spacing w:val="-1"/>
        </w:rPr>
        <w:t>reports.</w:t>
      </w:r>
      <w:r>
        <w:rPr>
          <w:spacing w:val="81"/>
        </w:rPr>
        <w:t xml:space="preserve"> </w:t>
      </w:r>
      <w:r>
        <w:t>Normally</w:t>
      </w:r>
      <w:r>
        <w:rPr>
          <w:spacing w:val="81"/>
        </w:rPr>
        <w:t xml:space="preserve"> </w:t>
      </w:r>
      <w:r>
        <w:t>these</w:t>
      </w:r>
      <w:r>
        <w:rPr>
          <w:spacing w:val="80"/>
        </w:rPr>
        <w:t xml:space="preserve"> </w:t>
      </w:r>
      <w:r>
        <w:rPr>
          <w:spacing w:val="-1"/>
        </w:rPr>
        <w:t>are</w:t>
      </w:r>
      <w:r>
        <w:rPr>
          <w:spacing w:val="82"/>
        </w:rPr>
        <w:t xml:space="preserve"> </w:t>
      </w:r>
      <w:r>
        <w:t>on</w:t>
      </w:r>
      <w:r>
        <w:rPr>
          <w:spacing w:val="30"/>
          <w:w w:val="99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rPr>
          <w:spacing w:val="-1"/>
        </w:rPr>
        <w:t>items</w:t>
      </w:r>
      <w:r>
        <w:rPr>
          <w:spacing w:val="-7"/>
        </w:rPr>
        <w:t xml:space="preserve"> </w:t>
      </w:r>
      <w:r>
        <w:rPr>
          <w:spacing w:val="-1"/>
        </w:rPr>
        <w:t>raised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meetings.</w:t>
      </w:r>
    </w:p>
    <w:p w:rsidR="00595D25" w:rsidRDefault="00B82ED0">
      <w:pPr>
        <w:pStyle w:val="BodyText"/>
        <w:spacing w:before="199" w:line="275" w:lineRule="auto"/>
        <w:ind w:right="123"/>
        <w:jc w:val="both"/>
      </w:pPr>
      <w:r>
        <w:rPr>
          <w:spacing w:val="-1"/>
        </w:rPr>
        <w:t xml:space="preserve">The </w:t>
      </w:r>
      <w:r>
        <w:t>Panel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one or</w:t>
      </w:r>
      <w:r>
        <w:rPr>
          <w:spacing w:val="-3"/>
        </w:rPr>
        <w:t xml:space="preserve"> </w:t>
      </w:r>
      <w:r>
        <w:t>two of</w:t>
      </w:r>
      <w:r>
        <w:rPr>
          <w:spacing w:val="-1"/>
        </w:rPr>
        <w:t xml:space="preserve"> its</w:t>
      </w:r>
      <w:r>
        <w:t xml:space="preserve"> members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visit the</w:t>
      </w:r>
      <w:r>
        <w:rPr>
          <w:spacing w:val="-2"/>
        </w:rPr>
        <w:t xml:space="preserve"> </w:t>
      </w:r>
      <w:r>
        <w:rPr>
          <w:spacing w:val="-1"/>
        </w:rPr>
        <w:t>ECOC</w:t>
      </w:r>
      <w:r>
        <w:rPr>
          <w:spacing w:val="2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phase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rPr>
          <w:spacing w:val="-1"/>
        </w:rPr>
        <w:t>back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Panel.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151"/>
        <w:rPr>
          <w:b w:val="0"/>
          <w:bCs w:val="0"/>
        </w:rPr>
      </w:pPr>
      <w:r>
        <w:t>The</w:t>
      </w:r>
      <w:r>
        <w:rPr>
          <w:spacing w:val="-1"/>
        </w:rPr>
        <w:t xml:space="preserve"> Melina</w:t>
      </w:r>
      <w:r>
        <w:t xml:space="preserve"> </w:t>
      </w:r>
      <w:r>
        <w:rPr>
          <w:spacing w:val="-1"/>
        </w:rPr>
        <w:t>Mercouri</w:t>
      </w:r>
      <w:r>
        <w:t xml:space="preserve"> </w:t>
      </w:r>
      <w:r>
        <w:rPr>
          <w:spacing w:val="-1"/>
        </w:rPr>
        <w:t>Prize</w:t>
      </w:r>
    </w:p>
    <w:p w:rsidR="00595D25" w:rsidRDefault="00B82ED0">
      <w:pPr>
        <w:pStyle w:val="BodyText"/>
        <w:spacing w:before="260" w:line="276" w:lineRule="auto"/>
        <w:ind w:right="120"/>
        <w:jc w:val="both"/>
      </w:pPr>
      <w:r>
        <w:rPr>
          <w:spacing w:val="-1"/>
        </w:rPr>
        <w:t>The</w:t>
      </w:r>
      <w:r>
        <w:rPr>
          <w:spacing w:val="77"/>
        </w:rPr>
        <w:t xml:space="preserve"> </w:t>
      </w:r>
      <w:r>
        <w:t>Melina</w:t>
      </w:r>
      <w:r>
        <w:rPr>
          <w:spacing w:val="77"/>
        </w:rPr>
        <w:t xml:space="preserve"> </w:t>
      </w:r>
      <w:r>
        <w:rPr>
          <w:spacing w:val="-1"/>
        </w:rPr>
        <w:t>Mercouri</w:t>
      </w:r>
      <w:r>
        <w:rPr>
          <w:spacing w:val="77"/>
        </w:rPr>
        <w:t xml:space="preserve"> </w:t>
      </w:r>
      <w:r>
        <w:t>Prize</w:t>
      </w:r>
      <w:r>
        <w:rPr>
          <w:spacing w:val="77"/>
        </w:rPr>
        <w:t xml:space="preserve"> </w:t>
      </w:r>
      <w:r>
        <w:rPr>
          <w:spacing w:val="-1"/>
        </w:rPr>
        <w:t>is</w:t>
      </w:r>
      <w:r>
        <w:rPr>
          <w:spacing w:val="77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award</w:t>
      </w:r>
      <w:r>
        <w:rPr>
          <w:spacing w:val="78"/>
        </w:rPr>
        <w:t xml:space="preserve"> </w:t>
      </w:r>
      <w:r>
        <w:rPr>
          <w:spacing w:val="-1"/>
        </w:rPr>
        <w:t>given</w:t>
      </w:r>
      <w:r>
        <w:rPr>
          <w:spacing w:val="78"/>
        </w:rPr>
        <w:t xml:space="preserve"> </w:t>
      </w:r>
      <w:r>
        <w:rPr>
          <w:spacing w:val="-1"/>
        </w:rPr>
        <w:t>by</w:t>
      </w:r>
      <w:r>
        <w:rPr>
          <w:spacing w:val="77"/>
        </w:rPr>
        <w:t xml:space="preserve"> </w:t>
      </w:r>
      <w:r>
        <w:rPr>
          <w:spacing w:val="-1"/>
        </w:rPr>
        <w:t>the</w:t>
      </w:r>
      <w:r>
        <w:rPr>
          <w:spacing w:val="77"/>
        </w:rPr>
        <w:t xml:space="preserve"> </w:t>
      </w:r>
      <w:r>
        <w:rPr>
          <w:spacing w:val="-1"/>
        </w:rPr>
        <w:t>European</w:t>
      </w:r>
      <w:r>
        <w:rPr>
          <w:spacing w:val="35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every</w:t>
      </w:r>
      <w:r>
        <w:rPr>
          <w:spacing w:val="-6"/>
        </w:rPr>
        <w:t xml:space="preserve"> </w:t>
      </w:r>
      <w:r>
        <w:rPr>
          <w:spacing w:val="-1"/>
        </w:rPr>
        <w:t>ECOC.</w:t>
      </w:r>
      <w:r>
        <w:rPr>
          <w:spacing w:val="74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-6"/>
        </w:rPr>
        <w:t xml:space="preserve"> </w:t>
      </w:r>
      <w:r>
        <w:t>steps.</w:t>
      </w:r>
    </w:p>
    <w:p w:rsidR="00595D25" w:rsidRDefault="00B82ED0">
      <w:pPr>
        <w:pStyle w:val="BodyText"/>
        <w:spacing w:before="199" w:line="276" w:lineRule="auto"/>
        <w:ind w:right="116"/>
        <w:jc w:val="both"/>
      </w:pPr>
      <w:r>
        <w:t>In</w:t>
      </w:r>
      <w:r>
        <w:rPr>
          <w:spacing w:val="14"/>
        </w:rPr>
        <w:t xml:space="preserve"> </w:t>
      </w:r>
      <w:r>
        <w:rPr>
          <w:spacing w:val="-1"/>
        </w:rPr>
        <w:t>connection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competition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award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ECOC</w:t>
      </w:r>
      <w:r>
        <w:rPr>
          <w:spacing w:val="14"/>
        </w:rPr>
        <w:t xml:space="preserve"> </w:t>
      </w:r>
      <w:r>
        <w:t>title,</w:t>
      </w:r>
      <w:r>
        <w:rPr>
          <w:spacing w:val="4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European</w:t>
      </w:r>
      <w:r>
        <w:rPr>
          <w:spacing w:val="9"/>
        </w:rPr>
        <w:t xml:space="preserve"> </w:t>
      </w:r>
      <w:r>
        <w:rPr>
          <w:spacing w:val="-1"/>
        </w:rPr>
        <w:t>Commission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t>decide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award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Prize</w:t>
      </w:r>
      <w:r>
        <w:rPr>
          <w:spacing w:val="9"/>
        </w:rPr>
        <w:t xml:space="preserve"> </w:t>
      </w:r>
      <w:r>
        <w:t>to</w:t>
      </w:r>
      <w:r>
        <w:rPr>
          <w:spacing w:val="2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7"/>
        </w:rPr>
        <w:t xml:space="preserve"> </w:t>
      </w:r>
      <w:r>
        <w:t>cities.</w:t>
      </w:r>
    </w:p>
    <w:p w:rsidR="00595D25" w:rsidRDefault="00B82ED0">
      <w:pPr>
        <w:pStyle w:val="BodyText"/>
        <w:spacing w:before="199" w:line="276" w:lineRule="auto"/>
        <w:ind w:right="118"/>
        <w:jc w:val="both"/>
      </w:pP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payment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prize</w:t>
      </w:r>
      <w:r>
        <w:rPr>
          <w:spacing w:val="32"/>
        </w:rPr>
        <w:t xml:space="preserve"> </w:t>
      </w:r>
      <w:r>
        <w:rPr>
          <w:spacing w:val="-1"/>
        </w:rPr>
        <w:t>(funded</w:t>
      </w:r>
      <w:r>
        <w:rPr>
          <w:spacing w:val="33"/>
        </w:rPr>
        <w:t xml:space="preserve"> </w:t>
      </w:r>
      <w:r>
        <w:rPr>
          <w:spacing w:val="-1"/>
        </w:rPr>
        <w:t>from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European</w:t>
      </w:r>
      <w:r>
        <w:rPr>
          <w:spacing w:val="35"/>
        </w:rPr>
        <w:t xml:space="preserve"> </w:t>
      </w:r>
      <w:r>
        <w:rPr>
          <w:spacing w:val="-1"/>
        </w:rPr>
        <w:t>Union</w:t>
      </w:r>
      <w:r>
        <w:rPr>
          <w:spacing w:val="26"/>
        </w:rPr>
        <w:t xml:space="preserve"> </w:t>
      </w:r>
      <w:r>
        <w:rPr>
          <w:spacing w:val="-1"/>
        </w:rPr>
        <w:t>programme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supporting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culture</w:t>
      </w:r>
      <w:r>
        <w:t xml:space="preserve"> </w:t>
      </w:r>
      <w:r>
        <w:rPr>
          <w:spacing w:val="9"/>
        </w:rPr>
        <w:t xml:space="preserve"> </w:t>
      </w:r>
      <w:r>
        <w:t xml:space="preserve">at </w:t>
      </w:r>
      <w:r>
        <w:rPr>
          <w:spacing w:val="8"/>
        </w:rPr>
        <w:t xml:space="preserve"> </w:t>
      </w:r>
      <w:r>
        <w:t xml:space="preserve">the </w:t>
      </w:r>
      <w:r>
        <w:rPr>
          <w:spacing w:val="9"/>
        </w:rP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8"/>
        </w:rPr>
        <w:t xml:space="preserve"> </w:t>
      </w:r>
      <w:r>
        <w:t xml:space="preserve">of </w:t>
      </w:r>
      <w:r>
        <w:rPr>
          <w:spacing w:val="8"/>
        </w:rPr>
        <w:t xml:space="preserve"> </w:t>
      </w:r>
      <w:r>
        <w:t xml:space="preserve">award, </w:t>
      </w:r>
      <w:r>
        <w:rPr>
          <w:spacing w:val="10"/>
        </w:rPr>
        <w:t xml:space="preserve"> </w:t>
      </w:r>
      <w:r>
        <w:rPr>
          <w:spacing w:val="-1"/>
        </w:rPr>
        <w:t>currently</w:t>
      </w:r>
    </w:p>
    <w:p w:rsidR="00595D25" w:rsidRDefault="00B82ED0">
      <w:pPr>
        <w:pStyle w:val="BodyText"/>
        <w:spacing w:line="290" w:lineRule="exact"/>
        <w:jc w:val="both"/>
        <w:rPr>
          <w:rFonts w:cs="Verdana"/>
        </w:rPr>
      </w:pPr>
      <w:r>
        <w:rPr>
          <w:rFonts w:cs="Verdana"/>
        </w:rPr>
        <w:t>€1.5m) is</w:t>
      </w:r>
      <w:r>
        <w:rPr>
          <w:rFonts w:cs="Verdana"/>
          <w:spacing w:val="-1"/>
        </w:rPr>
        <w:t xml:space="preserve"> conditional.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8"/>
        <w:jc w:val="both"/>
      </w:pP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third</w:t>
      </w:r>
      <w:r>
        <w:rPr>
          <w:spacing w:val="26"/>
        </w:rPr>
        <w:t xml:space="preserve"> </w:t>
      </w:r>
      <w:r>
        <w:t>monitoring</w:t>
      </w:r>
      <w:r>
        <w:rPr>
          <w:spacing w:val="26"/>
        </w:rPr>
        <w:t xml:space="preserve"> </w:t>
      </w:r>
      <w:r>
        <w:rPr>
          <w:spacing w:val="-1"/>
        </w:rPr>
        <w:t>meeting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Panel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4"/>
        </w:rPr>
        <w:t xml:space="preserve"> </w:t>
      </w:r>
      <w:r>
        <w:rPr>
          <w:spacing w:val="-1"/>
        </w:rPr>
        <w:t>consider</w:t>
      </w:r>
      <w:r>
        <w:rPr>
          <w:spacing w:val="25"/>
        </w:rPr>
        <w:t xml:space="preserve"> </w:t>
      </w:r>
      <w:r>
        <w:rPr>
          <w:spacing w:val="-1"/>
        </w:rPr>
        <w:t>whether</w:t>
      </w:r>
      <w:r>
        <w:rPr>
          <w:spacing w:val="24"/>
        </w:rPr>
        <w:t xml:space="preserve"> </w:t>
      </w:r>
      <w:r>
        <w:t>to</w:t>
      </w:r>
      <w:r>
        <w:rPr>
          <w:spacing w:val="57"/>
          <w:w w:val="99"/>
        </w:rPr>
        <w:t xml:space="preserve"> </w:t>
      </w:r>
      <w:r>
        <w:rPr>
          <w:spacing w:val="-1"/>
        </w:rPr>
        <w:t>recommend,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not,</w:t>
      </w:r>
      <w:r>
        <w:rPr>
          <w:spacing w:val="16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European</w:t>
      </w:r>
      <w:r>
        <w:rPr>
          <w:spacing w:val="15"/>
        </w:rPr>
        <w:t xml:space="preserve"> </w:t>
      </w:r>
      <w:r>
        <w:rPr>
          <w:spacing w:val="-1"/>
        </w:rPr>
        <w:t>Commission</w:t>
      </w:r>
      <w:r>
        <w:rPr>
          <w:spacing w:val="14"/>
        </w:rPr>
        <w:t xml:space="preserve"> </w:t>
      </w:r>
      <w:r>
        <w:t>make</w:t>
      </w:r>
      <w:r>
        <w:rPr>
          <w:spacing w:val="15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payment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ECOC.</w:t>
      </w:r>
    </w:p>
    <w:p w:rsidR="00595D25" w:rsidRDefault="00B82ED0">
      <w:pPr>
        <w:pStyle w:val="BodyText"/>
        <w:spacing w:before="201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criteria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recommendation:</w:t>
      </w:r>
    </w:p>
    <w:p w:rsidR="00595D25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numPr>
          <w:ilvl w:val="1"/>
          <w:numId w:val="2"/>
        </w:numPr>
        <w:tabs>
          <w:tab w:val="left" w:pos="1901"/>
        </w:tabs>
        <w:spacing w:line="275" w:lineRule="auto"/>
        <w:ind w:right="118"/>
        <w:jc w:val="both"/>
      </w:pPr>
      <w:r>
        <w:rPr>
          <w:spacing w:val="-1"/>
        </w:rPr>
        <w:t>There</w:t>
      </w:r>
      <w:r>
        <w:rPr>
          <w:spacing w:val="32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rPr>
          <w:spacing w:val="-1"/>
        </w:rPr>
        <w:t>been</w:t>
      </w:r>
      <w:r>
        <w:rPr>
          <w:spacing w:val="34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rPr>
          <w:spacing w:val="-1"/>
        </w:rPr>
        <w:t>substantial</w:t>
      </w:r>
      <w:r>
        <w:rPr>
          <w:spacing w:val="33"/>
        </w:rPr>
        <w:t xml:space="preserve"> </w:t>
      </w:r>
      <w:r>
        <w:rPr>
          <w:spacing w:val="-1"/>
        </w:rPr>
        <w:t>change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vision,</w:t>
      </w:r>
      <w:r>
        <w:rPr>
          <w:spacing w:val="43"/>
          <w:w w:val="99"/>
        </w:rPr>
        <w:t xml:space="preserve"> </w:t>
      </w:r>
      <w:r>
        <w:t>objectives,</w:t>
      </w:r>
      <w:r>
        <w:rPr>
          <w:spacing w:val="5"/>
        </w:rPr>
        <w:t xml:space="preserve"> </w:t>
      </w:r>
      <w:r>
        <w:rPr>
          <w:spacing w:val="-1"/>
        </w:rPr>
        <w:t>strategy,</w:t>
      </w:r>
      <w:r>
        <w:rPr>
          <w:spacing w:val="6"/>
        </w:rPr>
        <w:t xml:space="preserve"> </w:t>
      </w:r>
      <w:r>
        <w:rPr>
          <w:spacing w:val="-1"/>
        </w:rPr>
        <w:t>programme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budget</w:t>
      </w:r>
      <w:r>
        <w:rPr>
          <w:spacing w:val="4"/>
        </w:rPr>
        <w:t xml:space="preserve"> </w:t>
      </w:r>
      <w:r>
        <w:rPr>
          <w:spacing w:val="-1"/>
        </w:rPr>
        <w:t>since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bid-</w:t>
      </w:r>
      <w:r>
        <w:rPr>
          <w:spacing w:val="43"/>
        </w:rPr>
        <w:t xml:space="preserve"> </w:t>
      </w:r>
      <w:r>
        <w:rPr>
          <w:spacing w:val="-1"/>
        </w:rPr>
        <w:t>book.</w:t>
      </w:r>
    </w:p>
    <w:p w:rsidR="00595D25" w:rsidRDefault="00595D25">
      <w:pPr>
        <w:spacing w:line="275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numPr>
          <w:ilvl w:val="1"/>
          <w:numId w:val="2"/>
        </w:numPr>
        <w:tabs>
          <w:tab w:val="left" w:pos="1901"/>
          <w:tab w:val="left" w:pos="2636"/>
          <w:tab w:val="left" w:pos="4597"/>
          <w:tab w:val="left" w:pos="5120"/>
          <w:tab w:val="left" w:pos="5803"/>
          <w:tab w:val="left" w:pos="6914"/>
          <w:tab w:val="left" w:pos="7823"/>
          <w:tab w:val="left" w:pos="8538"/>
        </w:tabs>
        <w:spacing w:before="42" w:line="274" w:lineRule="auto"/>
        <w:ind w:right="118"/>
      </w:pPr>
      <w:r>
        <w:rPr>
          <w:spacing w:val="-1"/>
          <w:w w:val="95"/>
        </w:rPr>
        <w:lastRenderedPageBreak/>
        <w:t>The</w:t>
      </w:r>
      <w:r>
        <w:rPr>
          <w:spacing w:val="-1"/>
          <w:w w:val="95"/>
        </w:rPr>
        <w:tab/>
        <w:t>independence</w:t>
      </w:r>
      <w:r>
        <w:rPr>
          <w:spacing w:val="-1"/>
          <w:w w:val="95"/>
        </w:rPr>
        <w:tab/>
      </w:r>
      <w:r>
        <w:rPr>
          <w:w w:val="95"/>
        </w:rPr>
        <w:t>of</w:t>
      </w:r>
      <w:r>
        <w:rPr>
          <w:w w:val="95"/>
        </w:rPr>
        <w:tab/>
        <w:t>the</w:t>
      </w:r>
      <w:r>
        <w:rPr>
          <w:w w:val="95"/>
        </w:rPr>
        <w:tab/>
      </w:r>
      <w:r>
        <w:rPr>
          <w:spacing w:val="-1"/>
          <w:w w:val="95"/>
        </w:rPr>
        <w:t>artistic</w:t>
      </w:r>
      <w:r>
        <w:rPr>
          <w:spacing w:val="-1"/>
          <w:w w:val="95"/>
        </w:rPr>
        <w:tab/>
        <w:t>team</w:t>
      </w:r>
      <w:r>
        <w:rPr>
          <w:spacing w:val="-1"/>
          <w:w w:val="95"/>
        </w:rPr>
        <w:tab/>
      </w:r>
      <w:r>
        <w:rPr>
          <w:w w:val="95"/>
        </w:rPr>
        <w:t>has</w:t>
      </w:r>
      <w:r>
        <w:rPr>
          <w:w w:val="95"/>
        </w:rPr>
        <w:tab/>
      </w:r>
      <w:r>
        <w:rPr>
          <w:spacing w:val="-1"/>
        </w:rPr>
        <w:t>been</w:t>
      </w:r>
      <w:r>
        <w:rPr>
          <w:spacing w:val="33"/>
          <w:w w:val="99"/>
        </w:rPr>
        <w:t xml:space="preserve"> </w:t>
      </w:r>
      <w:r>
        <w:t>appropriately</w:t>
      </w:r>
      <w:r>
        <w:rPr>
          <w:spacing w:val="-32"/>
        </w:rPr>
        <w:t xml:space="preserve"> </w:t>
      </w:r>
      <w:r>
        <w:t>respected.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2"/>
        </w:numPr>
        <w:tabs>
          <w:tab w:val="left" w:pos="1901"/>
        </w:tabs>
        <w:spacing w:line="273" w:lineRule="auto"/>
        <w:ind w:right="120"/>
      </w:pP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European</w:t>
      </w:r>
      <w:r>
        <w:rPr>
          <w:spacing w:val="38"/>
        </w:rPr>
        <w:t xml:space="preserve"> </w:t>
      </w:r>
      <w:r>
        <w:rPr>
          <w:spacing w:val="-1"/>
        </w:rPr>
        <w:t>dimension</w:t>
      </w:r>
      <w:r>
        <w:rPr>
          <w:spacing w:val="38"/>
        </w:rPr>
        <w:t xml:space="preserve"> </w:t>
      </w:r>
      <w:r>
        <w:t>has</w:t>
      </w:r>
      <w:r>
        <w:rPr>
          <w:spacing w:val="36"/>
        </w:rPr>
        <w:t xml:space="preserve"> </w:t>
      </w:r>
      <w:r>
        <w:rPr>
          <w:spacing w:val="-1"/>
        </w:rPr>
        <w:t>remained</w:t>
      </w:r>
      <w:r>
        <w:rPr>
          <w:spacing w:val="37"/>
        </w:rPr>
        <w:t xml:space="preserve"> </w:t>
      </w:r>
      <w:r>
        <w:rPr>
          <w:spacing w:val="-1"/>
        </w:rPr>
        <w:t>sufficiently</w:t>
      </w:r>
      <w:r>
        <w:rPr>
          <w:spacing w:val="36"/>
        </w:rPr>
        <w:t xml:space="preserve"> </w:t>
      </w:r>
      <w:r>
        <w:t>strong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programme.</w:t>
      </w:r>
    </w:p>
    <w:p w:rsidR="00595D25" w:rsidRDefault="00595D25">
      <w:pPr>
        <w:spacing w:before="10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2"/>
        </w:numPr>
        <w:tabs>
          <w:tab w:val="left" w:pos="1901"/>
        </w:tabs>
        <w:spacing w:line="274" w:lineRule="auto"/>
        <w:ind w:right="120"/>
      </w:pP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marketing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communication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ECOC</w:t>
      </w:r>
      <w:r>
        <w:rPr>
          <w:spacing w:val="39"/>
        </w:rPr>
        <w:t xml:space="preserve"> </w:t>
      </w:r>
      <w:r>
        <w:rPr>
          <w:spacing w:val="-1"/>
        </w:rPr>
        <w:t>give</w:t>
      </w:r>
      <w:r>
        <w:rPr>
          <w:spacing w:val="38"/>
        </w:rPr>
        <w:t xml:space="preserve"> </w:t>
      </w:r>
      <w:r>
        <w:rPr>
          <w:spacing w:val="-1"/>
        </w:rPr>
        <w:t>due</w:t>
      </w:r>
      <w:r>
        <w:rPr>
          <w:spacing w:val="55"/>
          <w:w w:val="99"/>
        </w:rPr>
        <w:t xml:space="preserve"> </w:t>
      </w:r>
      <w:r>
        <w:rPr>
          <w:spacing w:val="-1"/>
        </w:rPr>
        <w:t>prominence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ECOC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6"/>
        </w:rPr>
        <w:t xml:space="preserve"> </w:t>
      </w:r>
      <w:r>
        <w:t>Union</w:t>
      </w:r>
      <w:r>
        <w:rPr>
          <w:spacing w:val="-6"/>
        </w:rPr>
        <w:t xml:space="preserve"> </w:t>
      </w:r>
      <w:r>
        <w:rPr>
          <w:spacing w:val="-1"/>
        </w:rPr>
        <w:t>action.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1"/>
          <w:numId w:val="2"/>
        </w:numPr>
        <w:tabs>
          <w:tab w:val="left" w:pos="1901"/>
        </w:tabs>
        <w:spacing w:line="273" w:lineRule="auto"/>
        <w:ind w:right="120"/>
      </w:pPr>
      <w:r>
        <w:rPr>
          <w:spacing w:val="-1"/>
        </w:rPr>
        <w:t>Monitoring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35"/>
        </w:rPr>
        <w:t xml:space="preserve"> </w:t>
      </w:r>
      <w:r>
        <w:rPr>
          <w:spacing w:val="-1"/>
        </w:rPr>
        <w:t>taking</w:t>
      </w:r>
      <w:r>
        <w:rPr>
          <w:spacing w:val="36"/>
        </w:rPr>
        <w:t xml:space="preserve"> </w:t>
      </w:r>
      <w:r>
        <w:rPr>
          <w:spacing w:val="-1"/>
        </w:rPr>
        <w:t>place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arrangements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1"/>
        </w:rPr>
        <w:t>the</w:t>
      </w:r>
      <w:r>
        <w:rPr>
          <w:spacing w:val="34"/>
        </w:rPr>
        <w:t xml:space="preserve"> </w:t>
      </w:r>
      <w:r>
        <w:t>final</w:t>
      </w:r>
      <w:r>
        <w:rPr>
          <w:spacing w:val="45"/>
          <w:w w:val="99"/>
        </w:rPr>
        <w:t xml:space="preserve"> </w:t>
      </w:r>
      <w:r>
        <w:rPr>
          <w:spacing w:val="-1"/>
        </w:rPr>
        <w:t>evaluation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place.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4"/>
        <w:rPr>
          <w:rFonts w:ascii="Verdana" w:eastAsia="Verdana" w:hAnsi="Verdana" w:cs="Verdana"/>
          <w:sz w:val="20"/>
          <w:szCs w:val="20"/>
        </w:rPr>
      </w:pPr>
    </w:p>
    <w:p w:rsidR="00595D25" w:rsidRDefault="00B82ED0">
      <w:pPr>
        <w:pStyle w:val="BodyText"/>
        <w:spacing w:line="275" w:lineRule="auto"/>
        <w:ind w:right="117"/>
        <w:jc w:val="both"/>
      </w:pPr>
      <w:r>
        <w:t>It</w:t>
      </w:r>
      <w:r>
        <w:rPr>
          <w:spacing w:val="27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rPr>
          <w:spacing w:val="-1"/>
        </w:rPr>
        <w:t>important</w:t>
      </w:r>
      <w:r>
        <w:rPr>
          <w:spacing w:val="27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rPr>
          <w:spacing w:val="-1"/>
        </w:rPr>
        <w:t>adequate</w:t>
      </w:r>
      <w:r>
        <w:rPr>
          <w:spacing w:val="27"/>
        </w:rPr>
        <w:t xml:space="preserve"> </w:t>
      </w:r>
      <w:r>
        <w:rPr>
          <w:spacing w:val="-1"/>
        </w:rPr>
        <w:t>arrangements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t>made</w:t>
      </w:r>
      <w:r>
        <w:rPr>
          <w:spacing w:val="28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t>the</w:t>
      </w:r>
      <w:r>
        <w:rPr>
          <w:spacing w:val="57"/>
          <w:w w:val="99"/>
        </w:rPr>
        <w:t xml:space="preserve"> </w:t>
      </w:r>
      <w:r>
        <w:rPr>
          <w:spacing w:val="-1"/>
        </w:rPr>
        <w:t>transition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ECOC</w:t>
      </w:r>
      <w:r>
        <w:rPr>
          <w:spacing w:val="-8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legacy</w:t>
      </w:r>
      <w:r>
        <w:rPr>
          <w:spacing w:val="-7"/>
        </w:rPr>
        <w:t xml:space="preserve"> </w:t>
      </w:r>
      <w:r>
        <w:rPr>
          <w:spacing w:val="-1"/>
        </w:rPr>
        <w:t>management.</w:t>
      </w:r>
    </w:p>
    <w:p w:rsidR="00595D25" w:rsidRDefault="00B82ED0">
      <w:pPr>
        <w:pStyle w:val="BodyText"/>
        <w:spacing w:before="201" w:line="276" w:lineRule="auto"/>
        <w:ind w:right="119"/>
        <w:jc w:val="both"/>
      </w:pPr>
      <w:r>
        <w:t>If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European</w:t>
      </w:r>
      <w:r>
        <w:rPr>
          <w:spacing w:val="49"/>
        </w:rPr>
        <w:t xml:space="preserve"> </w:t>
      </w:r>
      <w:r>
        <w:rPr>
          <w:spacing w:val="-1"/>
        </w:rPr>
        <w:t>Commission</w:t>
      </w:r>
      <w:r>
        <w:rPr>
          <w:spacing w:val="50"/>
        </w:rPr>
        <w:t xml:space="preserve"> </w:t>
      </w:r>
      <w:r>
        <w:rPr>
          <w:spacing w:val="-1"/>
        </w:rPr>
        <w:t>accepts</w:t>
      </w:r>
      <w:r>
        <w:rPr>
          <w:spacing w:val="4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9"/>
        </w:rPr>
        <w:t xml:space="preserve"> </w:t>
      </w:r>
      <w:r>
        <w:rPr>
          <w:rFonts w:cs="Verdana"/>
          <w:spacing w:val="-1"/>
        </w:rPr>
        <w:t>Panel’s</w:t>
      </w:r>
      <w:r>
        <w:rPr>
          <w:rFonts w:cs="Verdana"/>
          <w:spacing w:val="48"/>
        </w:rPr>
        <w:t xml:space="preserve"> </w:t>
      </w:r>
      <w:r>
        <w:rPr>
          <w:rFonts w:cs="Verdana"/>
          <w:spacing w:val="-1"/>
        </w:rPr>
        <w:t>recommendation</w:t>
      </w:r>
      <w:r>
        <w:rPr>
          <w:rFonts w:cs="Verdana"/>
          <w:spacing w:val="5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actual</w:t>
      </w:r>
      <w:r>
        <w:rPr>
          <w:spacing w:val="7"/>
        </w:rPr>
        <w:t xml:space="preserve"> </w:t>
      </w:r>
      <w:r>
        <w:rPr>
          <w:spacing w:val="-1"/>
        </w:rPr>
        <w:t>payment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award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made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first</w:t>
      </w:r>
      <w:r>
        <w:rPr>
          <w:spacing w:val="8"/>
        </w:rPr>
        <w:t xml:space="preserve"> </w:t>
      </w:r>
      <w:r>
        <w:t>few</w:t>
      </w:r>
      <w:r>
        <w:rPr>
          <w:spacing w:val="10"/>
        </w:rPr>
        <w:t xml:space="preserve"> </w:t>
      </w:r>
      <w:r>
        <w:t>months</w:t>
      </w:r>
      <w:r>
        <w:rPr>
          <w:spacing w:val="7"/>
        </w:rPr>
        <w:t xml:space="preserve"> </w:t>
      </w:r>
      <w:r>
        <w:t>of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ECOC</w:t>
      </w:r>
      <w:r>
        <w:rPr>
          <w:spacing w:val="-6"/>
        </w:rPr>
        <w:t xml:space="preserve"> </w:t>
      </w:r>
      <w:r>
        <w:rPr>
          <w:spacing w:val="-1"/>
        </w:rPr>
        <w:t>year.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6"/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Evaluation</w:t>
      </w:r>
    </w:p>
    <w:p w:rsidR="00595D25" w:rsidRDefault="00B82ED0">
      <w:pPr>
        <w:pStyle w:val="BodyText"/>
        <w:spacing w:before="260" w:line="276" w:lineRule="auto"/>
        <w:ind w:right="117"/>
        <w:jc w:val="both"/>
      </w:pPr>
      <w:r>
        <w:rPr>
          <w:spacing w:val="-1"/>
        </w:rPr>
        <w:t>ECOCs</w:t>
      </w:r>
      <w:r>
        <w:rPr>
          <w:spacing w:val="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evaluation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rPr>
          <w:spacing w:val="-1"/>
        </w:rPr>
        <w:t>ECOC.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t>be</w:t>
      </w:r>
      <w:r>
        <w:rPr>
          <w:spacing w:val="41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31"/>
        </w:rPr>
        <w:t xml:space="preserve"> </w:t>
      </w:r>
      <w:r>
        <w:rPr>
          <w:spacing w:val="-1"/>
        </w:rPr>
        <w:t>by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>end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year</w:t>
      </w:r>
      <w:r>
        <w:rPr>
          <w:spacing w:val="30"/>
        </w:rPr>
        <w:t xml:space="preserve"> </w:t>
      </w:r>
      <w:r>
        <w:t>after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ECOC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sent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1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37"/>
        </w:rPr>
        <w:t xml:space="preserve"> </w:t>
      </w:r>
      <w:r>
        <w:rPr>
          <w:spacing w:val="-1"/>
        </w:rPr>
        <w:t>Commission.</w:t>
      </w:r>
      <w:r>
        <w:rPr>
          <w:spacing w:val="39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-1"/>
        </w:rPr>
        <w:t>be</w:t>
      </w:r>
      <w:r>
        <w:rPr>
          <w:spacing w:val="38"/>
        </w:rPr>
        <w:t xml:space="preserve"> </w:t>
      </w:r>
      <w:r>
        <w:t>made</w:t>
      </w:r>
      <w:r>
        <w:rPr>
          <w:spacing w:val="36"/>
        </w:rPr>
        <w:t xml:space="preserve"> </w:t>
      </w:r>
      <w:r>
        <w:t>public</w:t>
      </w:r>
      <w:r>
        <w:rPr>
          <w:spacing w:val="36"/>
        </w:rPr>
        <w:t xml:space="preserve"> </w:t>
      </w:r>
      <w:r>
        <w:t>so</w:t>
      </w:r>
      <w:r>
        <w:rPr>
          <w:spacing w:val="37"/>
        </w:rPr>
        <w:t xml:space="preserve"> </w:t>
      </w:r>
      <w:r>
        <w:t>other</w:t>
      </w:r>
      <w:r>
        <w:rPr>
          <w:spacing w:val="37"/>
        </w:rPr>
        <w:t xml:space="preserve"> </w:t>
      </w:r>
      <w:r>
        <w:rPr>
          <w:spacing w:val="-1"/>
        </w:rPr>
        <w:t>candidates</w:t>
      </w:r>
      <w:r>
        <w:rPr>
          <w:spacing w:val="41"/>
          <w:w w:val="99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rPr>
          <w:spacing w:val="-1"/>
        </w:rPr>
        <w:t>ECOCs</w:t>
      </w:r>
      <w:r>
        <w:rPr>
          <w:spacing w:val="64"/>
        </w:rPr>
        <w:t xml:space="preserve"> </w:t>
      </w:r>
      <w:r>
        <w:t>can</w:t>
      </w:r>
      <w:r>
        <w:rPr>
          <w:spacing w:val="64"/>
        </w:rPr>
        <w:t xml:space="preserve"> </w:t>
      </w:r>
      <w:r>
        <w:rPr>
          <w:spacing w:val="-1"/>
        </w:rPr>
        <w:t>benefit</w:t>
      </w:r>
      <w:r>
        <w:rPr>
          <w:spacing w:val="64"/>
        </w:rPr>
        <w:t xml:space="preserve"> </w:t>
      </w:r>
      <w:r>
        <w:rPr>
          <w:spacing w:val="-1"/>
        </w:rPr>
        <w:t>from</w:t>
      </w:r>
      <w:r>
        <w:rPr>
          <w:spacing w:val="64"/>
        </w:rPr>
        <w:t xml:space="preserve"> </w:t>
      </w:r>
      <w:r>
        <w:t>it.</w:t>
      </w:r>
      <w:r>
        <w:rPr>
          <w:spacing w:val="63"/>
        </w:rPr>
        <w:t xml:space="preserve"> </w:t>
      </w:r>
      <w:r>
        <w:t>It</w:t>
      </w:r>
      <w:r>
        <w:rPr>
          <w:spacing w:val="63"/>
        </w:rPr>
        <w:t xml:space="preserve"> </w:t>
      </w:r>
      <w:r>
        <w:t>also</w:t>
      </w:r>
      <w:r>
        <w:rPr>
          <w:spacing w:val="63"/>
        </w:rPr>
        <w:t xml:space="preserve"> </w:t>
      </w:r>
      <w:r>
        <w:t>acts</w:t>
      </w:r>
      <w:r>
        <w:rPr>
          <w:spacing w:val="64"/>
        </w:rPr>
        <w:t xml:space="preserve"> </w:t>
      </w:r>
      <w:r>
        <w:t>as</w:t>
      </w:r>
      <w:r>
        <w:rPr>
          <w:spacing w:val="63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step</w:t>
      </w:r>
      <w:r>
        <w:rPr>
          <w:spacing w:val="64"/>
        </w:rPr>
        <w:t xml:space="preserve"> </w:t>
      </w:r>
      <w:r>
        <w:rPr>
          <w:spacing w:val="-1"/>
        </w:rPr>
        <w:t>in</w:t>
      </w:r>
      <w:r>
        <w:rPr>
          <w:spacing w:val="63"/>
        </w:rPr>
        <w:t xml:space="preserve"> </w:t>
      </w:r>
      <w:r>
        <w:t>public</w:t>
      </w:r>
      <w:r>
        <w:rPr>
          <w:spacing w:val="23"/>
        </w:rPr>
        <w:t xml:space="preserve"> </w:t>
      </w:r>
      <w:r>
        <w:rPr>
          <w:spacing w:val="-1"/>
        </w:rPr>
        <w:t>accountability.</w:t>
      </w:r>
    </w:p>
    <w:p w:rsidR="00595D25" w:rsidRDefault="00B82ED0">
      <w:pPr>
        <w:pStyle w:val="BodyText"/>
        <w:spacing w:before="199" w:line="276" w:lineRule="auto"/>
        <w:ind w:right="118"/>
        <w:jc w:val="both"/>
      </w:pPr>
      <w:r>
        <w:rPr>
          <w:spacing w:val="-1"/>
        </w:rPr>
        <w:t>ECOCs</w:t>
      </w:r>
      <w:r>
        <w:rPr>
          <w:spacing w:val="28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invited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follow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guidelines</w:t>
      </w:r>
      <w:r>
        <w:rPr>
          <w:spacing w:val="28"/>
        </w:rPr>
        <w:t xml:space="preserve"> </w:t>
      </w:r>
      <w:r>
        <w:rPr>
          <w:spacing w:val="-1"/>
        </w:rPr>
        <w:t>issued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European</w:t>
      </w:r>
      <w:r>
        <w:rPr>
          <w:spacing w:val="33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3"/>
        </w:rPr>
        <w:t xml:space="preserve"> </w:t>
      </w:r>
      <w:r>
        <w:rPr>
          <w:spacing w:val="-1"/>
        </w:rPr>
        <w:t>(available</w:t>
      </w:r>
      <w:r>
        <w:rPr>
          <w:spacing w:val="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Commission's</w:t>
      </w:r>
      <w:r>
        <w:rPr>
          <w:spacing w:val="5"/>
        </w:rPr>
        <w:t xml:space="preserve"> </w:t>
      </w:r>
      <w:r>
        <w:rPr>
          <w:spacing w:val="-1"/>
        </w:rPr>
        <w:t>website,</w:t>
      </w:r>
      <w:r>
        <w:rPr>
          <w:spacing w:val="2"/>
        </w:rPr>
        <w:t xml:space="preserve"> </w:t>
      </w:r>
      <w:r>
        <w:rPr>
          <w:spacing w:val="-1"/>
        </w:rPr>
        <w:t>link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end</w:t>
      </w:r>
      <w:r>
        <w:rPr>
          <w:spacing w:val="35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document).</w:t>
      </w:r>
      <w:r>
        <w:rPr>
          <w:spacing w:val="-8"/>
        </w:rPr>
        <w:t xml:space="preserve"> </w:t>
      </w:r>
      <w:r>
        <w:rPr>
          <w:spacing w:val="-1"/>
        </w:rPr>
        <w:t>Evaluations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rPr>
          <w:spacing w:val="-1"/>
        </w:rPr>
        <w:t>cover:</w:t>
      </w:r>
    </w:p>
    <w:p w:rsidR="00595D25" w:rsidRDefault="00B82ED0">
      <w:pPr>
        <w:pStyle w:val="BodyText"/>
        <w:numPr>
          <w:ilvl w:val="2"/>
          <w:numId w:val="2"/>
        </w:numPr>
        <w:tabs>
          <w:tab w:val="left" w:pos="2261"/>
        </w:tabs>
        <w:spacing w:before="199" w:line="274" w:lineRule="auto"/>
        <w:ind w:right="118"/>
        <w:jc w:val="both"/>
      </w:pPr>
      <w:r>
        <w:t>A</w:t>
      </w:r>
      <w:r>
        <w:rPr>
          <w:spacing w:val="-3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areas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ECOCs,</w:t>
      </w:r>
      <w:r>
        <w:rPr>
          <w:spacing w:val="21"/>
          <w:w w:val="99"/>
        </w:rPr>
        <w:t xml:space="preserve"> </w:t>
      </w:r>
      <w:r>
        <w:t>using</w:t>
      </w:r>
      <w:r>
        <w:rPr>
          <w:spacing w:val="11"/>
        </w:rPr>
        <w:t xml:space="preserve"> </w:t>
      </w:r>
      <w:r>
        <w:rPr>
          <w:spacing w:val="-1"/>
        </w:rPr>
        <w:t>therefore</w:t>
      </w:r>
      <w:r>
        <w:rPr>
          <w:spacing w:val="12"/>
        </w:rPr>
        <w:t xml:space="preserve"> </w:t>
      </w:r>
      <w:r>
        <w:t>common</w:t>
      </w:r>
      <w:r>
        <w:rPr>
          <w:spacing w:val="12"/>
        </w:rPr>
        <w:t xml:space="preserve"> </w:t>
      </w:r>
      <w:r>
        <w:rPr>
          <w:spacing w:val="-1"/>
        </w:rPr>
        <w:t>indicators.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closely</w:t>
      </w:r>
      <w:r>
        <w:rPr>
          <w:spacing w:val="49"/>
          <w:w w:val="99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competition,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finance.</w:t>
      </w:r>
    </w:p>
    <w:p w:rsidR="00595D25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Default="00B82ED0">
      <w:pPr>
        <w:pStyle w:val="BodyText"/>
        <w:numPr>
          <w:ilvl w:val="2"/>
          <w:numId w:val="2"/>
        </w:numPr>
        <w:tabs>
          <w:tab w:val="left" w:pos="2261"/>
        </w:tabs>
        <w:spacing w:line="275" w:lineRule="auto"/>
        <w:ind w:right="115"/>
        <w:jc w:val="both"/>
      </w:pPr>
      <w:r>
        <w:t>Items</w:t>
      </w:r>
      <w:r>
        <w:rPr>
          <w:spacing w:val="72"/>
        </w:rPr>
        <w:t xml:space="preserve"> </w:t>
      </w:r>
      <w:r>
        <w:rPr>
          <w:spacing w:val="-1"/>
        </w:rPr>
        <w:t>which</w:t>
      </w:r>
      <w:r>
        <w:rPr>
          <w:spacing w:val="74"/>
        </w:rPr>
        <w:t xml:space="preserve"> </w:t>
      </w:r>
      <w:r>
        <w:rPr>
          <w:spacing w:val="-1"/>
        </w:rPr>
        <w:t>are</w:t>
      </w:r>
      <w:r>
        <w:rPr>
          <w:spacing w:val="73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importance</w:t>
      </w:r>
      <w:r>
        <w:rPr>
          <w:spacing w:val="72"/>
        </w:rPr>
        <w:t xml:space="preserve"> </w:t>
      </w:r>
      <w:r>
        <w:rPr>
          <w:spacing w:val="-1"/>
        </w:rPr>
        <w:t>to</w:t>
      </w:r>
      <w:r>
        <w:rPr>
          <w:spacing w:val="73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ECOC,</w:t>
      </w:r>
      <w:r>
        <w:rPr>
          <w:spacing w:val="74"/>
        </w:rPr>
        <w:t xml:space="preserve"> </w:t>
      </w:r>
      <w:r>
        <w:rPr>
          <w:spacing w:val="-1"/>
        </w:rPr>
        <w:t>closely</w:t>
      </w:r>
      <w:r>
        <w:rPr>
          <w:spacing w:val="27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ECOC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bid-book</w:t>
      </w:r>
      <w:r>
        <w:rPr>
          <w:spacing w:val="31"/>
          <w:w w:val="99"/>
        </w:rPr>
        <w:t xml:space="preserve"> </w:t>
      </w:r>
      <w:r>
        <w:t>stage.</w:t>
      </w:r>
    </w:p>
    <w:p w:rsidR="00595D25" w:rsidRDefault="00B82ED0">
      <w:pPr>
        <w:pStyle w:val="BodyText"/>
        <w:spacing w:before="201" w:line="276" w:lineRule="auto"/>
        <w:ind w:right="119"/>
        <w:jc w:val="both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4"/>
        </w:rPr>
        <w:t xml:space="preserve"> </w:t>
      </w:r>
      <w:r>
        <w:rPr>
          <w:spacing w:val="-1"/>
        </w:rPr>
        <w:t>quantitative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qualitative.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should</w:t>
      </w:r>
      <w:r>
        <w:rPr>
          <w:spacing w:val="61"/>
        </w:rPr>
        <w:t xml:space="preserve"> </w:t>
      </w:r>
      <w:r>
        <w:rPr>
          <w:spacing w:val="-1"/>
        </w:rPr>
        <w:t>ideally</w:t>
      </w:r>
      <w:r>
        <w:rPr>
          <w:spacing w:val="25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carried</w:t>
      </w:r>
      <w:r>
        <w:rPr>
          <w:spacing w:val="25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organisation</w:t>
      </w:r>
      <w:r>
        <w:rPr>
          <w:spacing w:val="27"/>
        </w:rPr>
        <w:t xml:space="preserve"> </w:t>
      </w:r>
      <w:r>
        <w:rPr>
          <w:spacing w:val="-1"/>
        </w:rPr>
        <w:t>independent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ECOC</w:t>
      </w:r>
    </w:p>
    <w:p w:rsidR="00595D25" w:rsidRDefault="00595D25">
      <w:pPr>
        <w:spacing w:line="276" w:lineRule="auto"/>
        <w:jc w:val="both"/>
        <w:sectPr w:rsidR="00595D25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17"/>
        <w:jc w:val="both"/>
      </w:pPr>
      <w:r>
        <w:rPr>
          <w:spacing w:val="-1"/>
        </w:rPr>
        <w:lastRenderedPageBreak/>
        <w:t>management</w:t>
      </w:r>
      <w:r>
        <w:rPr>
          <w:spacing w:val="1"/>
        </w:rPr>
        <w:t xml:space="preserve"> </w:t>
      </w:r>
      <w:r>
        <w:rPr>
          <w:spacing w:val="-1"/>
        </w:rPr>
        <w:t>but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full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rPr>
          <w:spacing w:val="-1"/>
        </w:rPr>
        <w:t>records.</w:t>
      </w:r>
      <w:r>
        <w:rPr>
          <w:spacing w:val="2"/>
        </w:rPr>
        <w:t xml:space="preserve"> </w:t>
      </w:r>
      <w:r>
        <w:t>It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meant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61"/>
          <w:w w:val="99"/>
        </w:rPr>
        <w:t xml:space="preserve"> </w:t>
      </w:r>
      <w:r>
        <w:t>honest</w:t>
      </w:r>
      <w:r>
        <w:rPr>
          <w:spacing w:val="-10"/>
        </w:rPr>
        <w:t xml:space="preserve"> </w:t>
      </w:r>
      <w:r>
        <w:rPr>
          <w:spacing w:val="-1"/>
        </w:rPr>
        <w:t>assessment,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</w:t>
      </w:r>
      <w:r>
        <w:rPr>
          <w:spacing w:val="-8"/>
        </w:rPr>
        <w:t xml:space="preserve"> </w:t>
      </w:r>
      <w:r>
        <w:t>document.</w:t>
      </w:r>
    </w:p>
    <w:p w:rsidR="00595D25" w:rsidRDefault="00B82ED0">
      <w:pPr>
        <w:pStyle w:val="BodyText"/>
        <w:spacing w:before="199" w:line="275" w:lineRule="auto"/>
        <w:ind w:right="119"/>
        <w:jc w:val="both"/>
      </w:pPr>
      <w:r>
        <w:t>An</w:t>
      </w:r>
      <w:r>
        <w:rPr>
          <w:spacing w:val="71"/>
        </w:rPr>
        <w:t xml:space="preserve"> </w:t>
      </w:r>
      <w:r>
        <w:rPr>
          <w:spacing w:val="-1"/>
        </w:rPr>
        <w:t>ECOC</w:t>
      </w:r>
      <w:r>
        <w:rPr>
          <w:spacing w:val="72"/>
        </w:rPr>
        <w:t xml:space="preserve"> </w:t>
      </w:r>
      <w:r>
        <w:t>may</w:t>
      </w:r>
      <w:r>
        <w:rPr>
          <w:spacing w:val="71"/>
        </w:rPr>
        <w:t xml:space="preserve"> </w:t>
      </w:r>
      <w:r>
        <w:t>also</w:t>
      </w:r>
      <w:r>
        <w:rPr>
          <w:spacing w:val="70"/>
        </w:rPr>
        <w:t xml:space="preserve"> </w:t>
      </w:r>
      <w:r>
        <w:rPr>
          <w:spacing w:val="-1"/>
        </w:rPr>
        <w:t>carry</w:t>
      </w:r>
      <w:r>
        <w:rPr>
          <w:spacing w:val="73"/>
        </w:rPr>
        <w:t xml:space="preserve"> </w:t>
      </w:r>
      <w:r>
        <w:t>out</w:t>
      </w:r>
      <w:r>
        <w:rPr>
          <w:spacing w:val="72"/>
        </w:rPr>
        <w:t xml:space="preserve"> </w:t>
      </w:r>
      <w:r>
        <w:rPr>
          <w:spacing w:val="-1"/>
        </w:rPr>
        <w:t>evaluations</w:t>
      </w:r>
      <w:r>
        <w:rPr>
          <w:spacing w:val="71"/>
        </w:rPr>
        <w:t xml:space="preserve"> </w:t>
      </w:r>
      <w:r>
        <w:rPr>
          <w:spacing w:val="-1"/>
        </w:rPr>
        <w:t>focussing</w:t>
      </w:r>
      <w:r>
        <w:rPr>
          <w:spacing w:val="72"/>
        </w:rPr>
        <w:t xml:space="preserve"> </w:t>
      </w:r>
      <w:r>
        <w:t>on</w:t>
      </w:r>
      <w:r>
        <w:rPr>
          <w:spacing w:val="71"/>
        </w:rPr>
        <w:t xml:space="preserve"> </w:t>
      </w:r>
      <w:r>
        <w:rPr>
          <w:spacing w:val="-1"/>
        </w:rPr>
        <w:t>areas</w:t>
      </w:r>
      <w:r>
        <w:rPr>
          <w:spacing w:val="72"/>
        </w:rPr>
        <w:t xml:space="preserve"> </w:t>
      </w:r>
      <w:r>
        <w:t>of</w:t>
      </w:r>
      <w:r>
        <w:rPr>
          <w:spacing w:val="55"/>
          <w:w w:val="99"/>
        </w:rPr>
        <w:t xml:space="preserve"> </w:t>
      </w:r>
      <w:r>
        <w:t>particular</w:t>
      </w:r>
      <w:r>
        <w:rPr>
          <w:spacing w:val="-18"/>
        </w:rPr>
        <w:t xml:space="preserve"> </w:t>
      </w:r>
      <w:r>
        <w:rPr>
          <w:spacing w:val="-1"/>
        </w:rPr>
        <w:t>importance.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1"/>
        <w:spacing w:before="206"/>
        <w:rPr>
          <w:b w:val="0"/>
          <w:bCs w:val="0"/>
        </w:rPr>
      </w:pPr>
      <w:r>
        <w:rPr>
          <w:spacing w:val="-1"/>
        </w:rPr>
        <w:t>Legacy</w:t>
      </w:r>
    </w:p>
    <w:p w:rsidR="00595D25" w:rsidRDefault="00B82ED0">
      <w:pPr>
        <w:pStyle w:val="BodyText"/>
        <w:spacing w:before="261" w:line="276" w:lineRule="auto"/>
        <w:ind w:right="117"/>
        <w:jc w:val="both"/>
      </w:pP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Decision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quite</w:t>
      </w:r>
      <w:r>
        <w:rPr>
          <w:spacing w:val="16"/>
        </w:rPr>
        <w:t xml:space="preserve"> </w:t>
      </w:r>
      <w:r>
        <w:t>clear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1"/>
        </w:rPr>
        <w:t>ECOC</w:t>
      </w:r>
      <w:r>
        <w:rPr>
          <w:spacing w:val="16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t>part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rPr>
          <w:rFonts w:cs="Verdana"/>
          <w:spacing w:val="1"/>
        </w:rPr>
        <w:t>f</w:t>
      </w:r>
      <w:r>
        <w:rPr>
          <w:rFonts w:cs="Verdana"/>
          <w:spacing w:val="16"/>
        </w:rPr>
        <w:t xml:space="preserve"> </w:t>
      </w:r>
      <w:r>
        <w:rPr>
          <w:rFonts w:cs="Verdana"/>
        </w:rPr>
        <w:t>“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long-</w:t>
      </w:r>
      <w:r>
        <w:rPr>
          <w:spacing w:val="33"/>
        </w:rPr>
        <w:t xml:space="preserve"> </w:t>
      </w:r>
      <w:r>
        <w:rPr>
          <w:spacing w:val="-1"/>
        </w:rPr>
        <w:t>term</w:t>
      </w:r>
      <w:r>
        <w:rPr>
          <w:spacing w:val="56"/>
        </w:rPr>
        <w:t xml:space="preserve"> </w:t>
      </w:r>
      <w:r>
        <w:rPr>
          <w:spacing w:val="-1"/>
        </w:rPr>
        <w:t>cultural</w:t>
      </w:r>
      <w:r>
        <w:rPr>
          <w:spacing w:val="57"/>
        </w:rPr>
        <w:t xml:space="preserve"> </w:t>
      </w:r>
      <w:r>
        <w:rPr>
          <w:spacing w:val="-1"/>
        </w:rPr>
        <w:t>policy</w:t>
      </w:r>
      <w:r>
        <w:rPr>
          <w:spacing w:val="56"/>
        </w:rPr>
        <w:t xml:space="preserve"> </w:t>
      </w:r>
      <w:r>
        <w:rPr>
          <w:spacing w:val="-1"/>
        </w:rPr>
        <w:t>strategy</w:t>
      </w:r>
      <w:r>
        <w:rPr>
          <w:spacing w:val="57"/>
        </w:rPr>
        <w:t xml:space="preserve"> </w:t>
      </w:r>
      <w:r>
        <w:t>capable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generating</w:t>
      </w:r>
      <w:r>
        <w:rPr>
          <w:spacing w:val="58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sustainable</w:t>
      </w:r>
      <w:r>
        <w:rPr>
          <w:spacing w:val="43"/>
          <w:w w:val="99"/>
        </w:rPr>
        <w:t xml:space="preserve"> </w:t>
      </w:r>
      <w:r>
        <w:rPr>
          <w:spacing w:val="-1"/>
        </w:rPr>
        <w:t>cultural,</w:t>
      </w:r>
      <w:r>
        <w:rPr>
          <w:spacing w:val="72"/>
        </w:rPr>
        <w:t xml:space="preserve"> </w:t>
      </w:r>
      <w:r>
        <w:rPr>
          <w:spacing w:val="-1"/>
        </w:rPr>
        <w:t>economic</w:t>
      </w:r>
      <w:r>
        <w:rPr>
          <w:spacing w:val="73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rPr>
          <w:spacing w:val="-1"/>
        </w:rPr>
        <w:t>social</w:t>
      </w:r>
      <w:r>
        <w:rPr>
          <w:spacing w:val="73"/>
        </w:rPr>
        <w:t xml:space="preserve"> </w:t>
      </w:r>
      <w:r>
        <w:rPr>
          <w:spacing w:val="-1"/>
        </w:rPr>
        <w:t>impact</w:t>
      </w:r>
      <w:r>
        <w:rPr>
          <w:rFonts w:cs="Verdana"/>
          <w:spacing w:val="-1"/>
        </w:rPr>
        <w:t>.”</w:t>
      </w:r>
      <w:r>
        <w:rPr>
          <w:rFonts w:cs="Verdana"/>
          <w:spacing w:val="62"/>
        </w:rPr>
        <w:t xml:space="preserve"> </w:t>
      </w:r>
      <w:r>
        <w:rPr>
          <w:rFonts w:cs="Verdana"/>
        </w:rPr>
        <w:t>ECOCs</w:t>
      </w:r>
      <w:r>
        <w:rPr>
          <w:rFonts w:cs="Verdana"/>
          <w:spacing w:val="73"/>
        </w:rPr>
        <w:t xml:space="preserve"> </w:t>
      </w:r>
      <w:r>
        <w:rPr>
          <w:rFonts w:cs="Verdana"/>
        </w:rPr>
        <w:t>in</w:t>
      </w:r>
      <w:r>
        <w:rPr>
          <w:rFonts w:cs="Verdana"/>
          <w:spacing w:val="74"/>
        </w:rPr>
        <w:t xml:space="preserve"> </w:t>
      </w:r>
      <w:r>
        <w:rPr>
          <w:rFonts w:cs="Verdana"/>
          <w:spacing w:val="-1"/>
        </w:rPr>
        <w:t>their</w:t>
      </w:r>
      <w:r>
        <w:rPr>
          <w:rFonts w:cs="Verdana"/>
          <w:spacing w:val="72"/>
        </w:rPr>
        <w:t xml:space="preserve"> </w:t>
      </w:r>
      <w:r>
        <w:rPr>
          <w:rFonts w:cs="Verdana"/>
          <w:spacing w:val="-1"/>
        </w:rPr>
        <w:t>planning</w:t>
      </w:r>
      <w:r>
        <w:rPr>
          <w:rFonts w:cs="Verdana"/>
          <w:spacing w:val="71"/>
        </w:rPr>
        <w:t xml:space="preserve"> </w:t>
      </w:r>
      <w:r>
        <w:t>stage</w:t>
      </w:r>
      <w:r>
        <w:rPr>
          <w:spacing w:val="2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adequate</w:t>
      </w:r>
      <w:r>
        <w:rPr>
          <w:spacing w:val="1"/>
        </w:rPr>
        <w:t xml:space="preserve"> </w:t>
      </w:r>
      <w:r>
        <w:rPr>
          <w:spacing w:val="-1"/>
        </w:rPr>
        <w:t>arrangements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made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meet</w:t>
      </w:r>
      <w:r>
        <w:rPr>
          <w:spacing w:val="47"/>
          <w:w w:val="99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aim.</w:t>
      </w:r>
    </w:p>
    <w:p w:rsidR="00595D25" w:rsidRDefault="00B82ED0">
      <w:pPr>
        <w:pStyle w:val="BodyText"/>
        <w:spacing w:before="199" w:line="276" w:lineRule="auto"/>
        <w:ind w:right="116"/>
        <w:jc w:val="both"/>
      </w:pPr>
      <w:r>
        <w:rPr>
          <w:spacing w:val="-1"/>
        </w:rPr>
        <w:t>Best</w:t>
      </w:r>
      <w:r>
        <w:rPr>
          <w:spacing w:val="13"/>
        </w:rPr>
        <w:t xml:space="preserve"> </w:t>
      </w:r>
      <w:r>
        <w:rPr>
          <w:spacing w:val="-1"/>
        </w:rPr>
        <w:t>practice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make</w:t>
      </w:r>
      <w:r>
        <w:rPr>
          <w:spacing w:val="12"/>
        </w:rPr>
        <w:t xml:space="preserve"> </w:t>
      </w:r>
      <w:r>
        <w:t>sure</w:t>
      </w:r>
      <w:r>
        <w:rPr>
          <w:spacing w:val="14"/>
        </w:rPr>
        <w:t xml:space="preserve"> </w:t>
      </w:r>
      <w:r>
        <w:rPr>
          <w:spacing w:val="-1"/>
        </w:rPr>
        <w:t>there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budget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staffing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ECOC+1</w:t>
      </w:r>
      <w:r>
        <w:rPr>
          <w:spacing w:val="11"/>
        </w:rPr>
        <w:t xml:space="preserve"> </w:t>
      </w:r>
      <w:r>
        <w:rPr>
          <w:spacing w:val="-1"/>
        </w:rPr>
        <w:t>year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t>ensure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transition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those</w:t>
      </w:r>
      <w:r>
        <w:rPr>
          <w:spacing w:val="10"/>
        </w:rPr>
        <w:t xml:space="preserve"> </w:t>
      </w:r>
      <w:r>
        <w:t>organisations</w:t>
      </w:r>
      <w:r>
        <w:rPr>
          <w:spacing w:val="10"/>
        </w:rPr>
        <w:t xml:space="preserve"> </w:t>
      </w:r>
      <w:r>
        <w:rPr>
          <w:spacing w:val="-1"/>
        </w:rPr>
        <w:t>who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t>sustain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t>momentum.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spacing w:before="2"/>
        <w:rPr>
          <w:rFonts w:ascii="Verdana" w:eastAsia="Verdana" w:hAnsi="Verdana" w:cs="Verdana"/>
          <w:sz w:val="25"/>
          <w:szCs w:val="25"/>
        </w:rPr>
      </w:pPr>
    </w:p>
    <w:p w:rsidR="00595D25" w:rsidRDefault="00B82ED0">
      <w:pPr>
        <w:pStyle w:val="Heading1"/>
        <w:spacing w:before="0" w:line="276" w:lineRule="auto"/>
        <w:ind w:right="120"/>
        <w:rPr>
          <w:b w:val="0"/>
          <w:bCs w:val="0"/>
        </w:rPr>
      </w:pPr>
      <w:r>
        <w:rPr>
          <w:spacing w:val="-1"/>
        </w:rPr>
        <w:t>An</w:t>
      </w:r>
      <w:r>
        <w:rPr>
          <w:spacing w:val="41"/>
        </w:rPr>
        <w:t xml:space="preserve"> </w:t>
      </w:r>
      <w:r>
        <w:rPr>
          <w:spacing w:val="-1"/>
        </w:rPr>
        <w:t>open</w:t>
      </w:r>
      <w:r>
        <w:rPr>
          <w:spacing w:val="40"/>
        </w:rPr>
        <w:t xml:space="preserve"> </w:t>
      </w:r>
      <w:r>
        <w:rPr>
          <w:spacing w:val="-1"/>
        </w:rPr>
        <w:t>competition</w:t>
      </w:r>
      <w:r>
        <w:rPr>
          <w:spacing w:val="40"/>
        </w:rPr>
        <w:t xml:space="preserve"> </w:t>
      </w:r>
      <w:r>
        <w:rPr>
          <w:spacing w:val="-1"/>
        </w:rPr>
        <w:t>for</w:t>
      </w:r>
      <w:r>
        <w:rPr>
          <w:spacing w:val="40"/>
        </w:rPr>
        <w:t xml:space="preserve"> </w:t>
      </w:r>
      <w:r>
        <w:rPr>
          <w:spacing w:val="-1"/>
        </w:rPr>
        <w:t>candidate</w:t>
      </w:r>
      <w:r>
        <w:rPr>
          <w:spacing w:val="41"/>
        </w:rPr>
        <w:t xml:space="preserve"> </w:t>
      </w:r>
      <w:r>
        <w:rPr>
          <w:spacing w:val="-1"/>
        </w:rPr>
        <w:t>countries</w:t>
      </w:r>
      <w:r>
        <w:rPr>
          <w:spacing w:val="4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potential</w:t>
      </w:r>
      <w:r>
        <w:rPr>
          <w:spacing w:val="-2"/>
        </w:rPr>
        <w:t xml:space="preserve"> </w:t>
      </w:r>
      <w:r>
        <w:rPr>
          <w:spacing w:val="-1"/>
        </w:rPr>
        <w:t>candidates</w:t>
      </w:r>
    </w:p>
    <w:p w:rsidR="00595D25" w:rsidRDefault="00B82ED0">
      <w:pPr>
        <w:pStyle w:val="BodyText"/>
        <w:spacing w:before="201" w:line="276" w:lineRule="auto"/>
        <w:ind w:right="117"/>
        <w:jc w:val="both"/>
      </w:pPr>
      <w:r>
        <w:rPr>
          <w:spacing w:val="-1"/>
        </w:rPr>
        <w:t>From</w:t>
      </w:r>
      <w:r>
        <w:rPr>
          <w:spacing w:val="66"/>
        </w:rPr>
        <w:t xml:space="preserve"> </w:t>
      </w:r>
      <w:r>
        <w:t>2021,</w:t>
      </w:r>
      <w:r>
        <w:rPr>
          <w:spacing w:val="65"/>
        </w:rPr>
        <w:t xml:space="preserve"> </w:t>
      </w:r>
      <w:r>
        <w:t>and</w:t>
      </w:r>
      <w:r>
        <w:rPr>
          <w:spacing w:val="65"/>
        </w:rPr>
        <w:t xml:space="preserve"> </w:t>
      </w:r>
      <w:r>
        <w:rPr>
          <w:spacing w:val="-1"/>
        </w:rPr>
        <w:t>every</w:t>
      </w:r>
      <w:r>
        <w:rPr>
          <w:spacing w:val="65"/>
        </w:rPr>
        <w:t xml:space="preserve"> </w:t>
      </w:r>
      <w:r>
        <w:t>third</w:t>
      </w:r>
      <w:r>
        <w:rPr>
          <w:spacing w:val="65"/>
        </w:rPr>
        <w:t xml:space="preserve"> </w:t>
      </w:r>
      <w:r>
        <w:rPr>
          <w:spacing w:val="-1"/>
        </w:rPr>
        <w:t>year</w:t>
      </w:r>
      <w:r>
        <w:rPr>
          <w:spacing w:val="65"/>
        </w:rPr>
        <w:t xml:space="preserve"> </w:t>
      </w:r>
      <w:r>
        <w:rPr>
          <w:spacing w:val="-1"/>
        </w:rPr>
        <w:t>subsequently,</w:t>
      </w:r>
      <w:r>
        <w:rPr>
          <w:spacing w:val="66"/>
        </w:rPr>
        <w:t xml:space="preserve"> </w:t>
      </w:r>
      <w:r>
        <w:rPr>
          <w:spacing w:val="-1"/>
        </w:rPr>
        <w:t>there</w:t>
      </w:r>
      <w:r>
        <w:rPr>
          <w:spacing w:val="65"/>
        </w:rPr>
        <w:t xml:space="preserve"> </w:t>
      </w:r>
      <w:r>
        <w:rPr>
          <w:spacing w:val="-1"/>
        </w:rPr>
        <w:t>is</w:t>
      </w:r>
      <w:r>
        <w:rPr>
          <w:spacing w:val="65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>third</w:t>
      </w:r>
      <w:r>
        <w:rPr>
          <w:spacing w:val="50"/>
        </w:rPr>
        <w:t xml:space="preserve"> </w:t>
      </w:r>
      <w:r>
        <w:rPr>
          <w:spacing w:val="-1"/>
        </w:rPr>
        <w:t>ECOC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year.</w:t>
      </w:r>
      <w:r>
        <w:rPr>
          <w:spacing w:val="16"/>
        </w:rPr>
        <w:t xml:space="preserve"> </w:t>
      </w:r>
      <w:r>
        <w:rPr>
          <w:spacing w:val="-1"/>
        </w:rPr>
        <w:t>This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t>selected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6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open</w:t>
      </w:r>
      <w:r>
        <w:rPr>
          <w:spacing w:val="15"/>
        </w:rPr>
        <w:t xml:space="preserve"> </w:t>
      </w:r>
      <w:r>
        <w:rPr>
          <w:spacing w:val="-1"/>
        </w:rPr>
        <w:t>competition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51"/>
          <w:w w:val="99"/>
        </w:rPr>
        <w:t xml:space="preserve"> </w:t>
      </w:r>
      <w:r>
        <w:t>cities</w:t>
      </w:r>
      <w:r>
        <w:rPr>
          <w:spacing w:val="43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eligible</w:t>
      </w:r>
      <w:r>
        <w:rPr>
          <w:spacing w:val="43"/>
        </w:rPr>
        <w:t xml:space="preserve"> </w:t>
      </w:r>
      <w:r>
        <w:rPr>
          <w:spacing w:val="-1"/>
        </w:rPr>
        <w:t>EFTA/EEA</w:t>
      </w:r>
      <w:r>
        <w:rPr>
          <w:spacing w:val="45"/>
        </w:rPr>
        <w:t xml:space="preserve"> </w:t>
      </w:r>
      <w:r>
        <w:rPr>
          <w:spacing w:val="-1"/>
        </w:rPr>
        <w:t>countries,</w:t>
      </w:r>
      <w:r>
        <w:rPr>
          <w:spacing w:val="44"/>
        </w:rPr>
        <w:t xml:space="preserve"> </w:t>
      </w:r>
      <w:r>
        <w:rPr>
          <w:spacing w:val="-1"/>
        </w:rPr>
        <w:t>candidate</w:t>
      </w:r>
      <w:r>
        <w:rPr>
          <w:spacing w:val="45"/>
        </w:rPr>
        <w:t xml:space="preserve"> </w:t>
      </w:r>
      <w:r>
        <w:rPr>
          <w:spacing w:val="-1"/>
        </w:rPr>
        <w:t>countries</w:t>
      </w:r>
      <w:r>
        <w:rPr>
          <w:spacing w:val="44"/>
        </w:rPr>
        <w:t xml:space="preserve"> </w:t>
      </w:r>
      <w:r>
        <w:t>and</w:t>
      </w:r>
      <w:r>
        <w:rPr>
          <w:spacing w:val="41"/>
          <w:w w:val="99"/>
        </w:rPr>
        <w:t xml:space="preserve"> </w:t>
      </w:r>
      <w:r>
        <w:t>potential</w:t>
      </w:r>
      <w:r>
        <w:rPr>
          <w:spacing w:val="-11"/>
        </w:rPr>
        <w:t xml:space="preserve"> </w:t>
      </w:r>
      <w:r>
        <w:rPr>
          <w:spacing w:val="-1"/>
        </w:rPr>
        <w:t>candidates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EU</w:t>
      </w:r>
      <w:r>
        <w:rPr>
          <w:spacing w:val="-9"/>
        </w:rPr>
        <w:t xml:space="preserve"> </w:t>
      </w:r>
      <w:r>
        <w:t>membership.</w:t>
      </w:r>
    </w:p>
    <w:p w:rsidR="00595D25" w:rsidRDefault="00B82ED0">
      <w:pPr>
        <w:pStyle w:val="BodyText"/>
        <w:spacing w:before="199" w:line="275" w:lineRule="auto"/>
        <w:ind w:right="121"/>
        <w:jc w:val="both"/>
      </w:pP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European</w:t>
      </w:r>
      <w:r>
        <w:rPr>
          <w:spacing w:val="16"/>
        </w:rPr>
        <w:t xml:space="preserve"> </w:t>
      </w:r>
      <w:r>
        <w:rPr>
          <w:spacing w:val="-1"/>
        </w:rPr>
        <w:t>Commission</w:t>
      </w:r>
      <w:r>
        <w:rPr>
          <w:spacing w:val="15"/>
        </w:rPr>
        <w:t xml:space="preserve"> </w:t>
      </w:r>
      <w:r>
        <w:rPr>
          <w:spacing w:val="-1"/>
        </w:rPr>
        <w:t>will</w:t>
      </w:r>
      <w:r>
        <w:rPr>
          <w:spacing w:val="14"/>
        </w:rPr>
        <w:t xml:space="preserve"> </w:t>
      </w:r>
      <w:r>
        <w:rPr>
          <w:spacing w:val="-1"/>
        </w:rPr>
        <w:t>announce</w:t>
      </w:r>
      <w:r>
        <w:rPr>
          <w:spacing w:val="16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its</w:t>
      </w:r>
      <w:r>
        <w:rPr>
          <w:spacing w:val="16"/>
        </w:rPr>
        <w:t xml:space="preserve"> </w:t>
      </w:r>
      <w:r>
        <w:rPr>
          <w:spacing w:val="-1"/>
        </w:rPr>
        <w:t>website</w:t>
      </w:r>
      <w:r>
        <w:rPr>
          <w:spacing w:val="15"/>
        </w:rPr>
        <w:t xml:space="preserve"> </w:t>
      </w:r>
      <w:r>
        <w:rPr>
          <w:spacing w:val="-1"/>
        </w:rPr>
        <w:t>which</w:t>
      </w:r>
      <w:r>
        <w:rPr>
          <w:spacing w:val="39"/>
          <w:w w:val="99"/>
        </w:rPr>
        <w:t xml:space="preserve"> </w:t>
      </w:r>
      <w:r>
        <w:rPr>
          <w:spacing w:val="-1"/>
        </w:rPr>
        <w:t>countries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t>eligible.</w:t>
      </w:r>
    </w:p>
    <w:p w:rsidR="00595D25" w:rsidRDefault="00B82ED0">
      <w:pPr>
        <w:pStyle w:val="BodyText"/>
        <w:spacing w:before="201" w:line="276" w:lineRule="auto"/>
        <w:ind w:right="120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t>open</w:t>
      </w:r>
      <w:r>
        <w:rPr>
          <w:spacing w:val="10"/>
        </w:rPr>
        <w:t xml:space="preserve"> </w:t>
      </w:r>
      <w:r>
        <w:rPr>
          <w:spacing w:val="-1"/>
        </w:rPr>
        <w:t>competition</w:t>
      </w:r>
      <w:r>
        <w:rPr>
          <w:spacing w:val="11"/>
        </w:rPr>
        <w:t xml:space="preserve"> </w:t>
      </w:r>
      <w:r>
        <w:t>means</w:t>
      </w:r>
      <w:r>
        <w:rPr>
          <w:spacing w:val="1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rPr>
          <w:spacing w:val="-1"/>
        </w:rPr>
        <w:t>cities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competition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44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countries.</w:t>
      </w:r>
      <w:r>
        <w:rPr>
          <w:spacing w:val="7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bid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a</w:t>
      </w:r>
      <w:r>
        <w:rPr>
          <w:spacing w:val="49"/>
          <w:w w:val="99"/>
        </w:rPr>
        <w:t xml:space="preserve"> </w:t>
      </w:r>
      <w:r>
        <w:rPr>
          <w:spacing w:val="-1"/>
        </w:rPr>
        <w:t>country.</w:t>
      </w:r>
    </w:p>
    <w:p w:rsidR="00595D25" w:rsidRDefault="00B82ED0">
      <w:pPr>
        <w:pStyle w:val="BodyText"/>
        <w:spacing w:before="199" w:line="275" w:lineRule="auto"/>
        <w:ind w:right="119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selection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monitoring</w:t>
      </w:r>
      <w:r>
        <w:rPr>
          <w:spacing w:val="10"/>
        </w:rPr>
        <w:t xml:space="preserve"> </w:t>
      </w:r>
      <w:r>
        <w:rPr>
          <w:spacing w:val="-1"/>
        </w:rPr>
        <w:t>process</w:t>
      </w:r>
      <w:r>
        <w:rPr>
          <w:spacing w:val="10"/>
        </w:rPr>
        <w:t xml:space="preserve"> </w:t>
      </w:r>
      <w:r>
        <w:rPr>
          <w:spacing w:val="-1"/>
        </w:rPr>
        <w:t>follows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same</w:t>
      </w:r>
      <w:r>
        <w:rPr>
          <w:spacing w:val="9"/>
        </w:rPr>
        <w:t xml:space="preserve"> </w:t>
      </w:r>
      <w:r>
        <w:rPr>
          <w:spacing w:val="-1"/>
        </w:rPr>
        <w:t>process</w:t>
      </w:r>
      <w:r>
        <w:rPr>
          <w:spacing w:val="9"/>
        </w:rPr>
        <w:t xml:space="preserve"> </w:t>
      </w:r>
      <w:r>
        <w:t>and</w:t>
      </w:r>
      <w:r>
        <w:rPr>
          <w:spacing w:val="67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t>outlined</w:t>
      </w:r>
      <w:r>
        <w:rPr>
          <w:spacing w:val="-7"/>
        </w:rPr>
        <w:t xml:space="preserve"> </w:t>
      </w:r>
      <w:r>
        <w:rPr>
          <w:spacing w:val="-1"/>
        </w:rPr>
        <w:t>above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few</w:t>
      </w:r>
      <w:r>
        <w:rPr>
          <w:spacing w:val="-7"/>
        </w:rPr>
        <w:t xml:space="preserve"> </w:t>
      </w:r>
      <w:r>
        <w:t>changes:</w:t>
      </w:r>
    </w:p>
    <w:p w:rsidR="00595D25" w:rsidRDefault="00B82ED0">
      <w:pPr>
        <w:pStyle w:val="BodyText"/>
        <w:spacing w:before="202" w:line="275" w:lineRule="auto"/>
        <w:ind w:left="1540" w:right="115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European</w:t>
      </w:r>
      <w:r>
        <w:rPr>
          <w:spacing w:val="9"/>
        </w:rPr>
        <w:t xml:space="preserve"> </w:t>
      </w:r>
      <w:r>
        <w:rPr>
          <w:spacing w:val="-1"/>
        </w:rPr>
        <w:t>Commission</w:t>
      </w:r>
      <w:r>
        <w:rPr>
          <w:spacing w:val="7"/>
        </w:rPr>
        <w:t xml:space="preserve"> </w:t>
      </w:r>
      <w:r>
        <w:rPr>
          <w:spacing w:val="-1"/>
        </w:rPr>
        <w:t>takes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role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national</w:t>
      </w:r>
      <w:r>
        <w:rPr>
          <w:spacing w:val="35"/>
          <w:w w:val="99"/>
        </w:rPr>
        <w:t xml:space="preserve"> </w:t>
      </w:r>
      <w:r>
        <w:rPr>
          <w:spacing w:val="-1"/>
        </w:rPr>
        <w:t>authority:</w:t>
      </w:r>
      <w:r>
        <w:rPr>
          <w:spacing w:val="61"/>
        </w:rPr>
        <w:t xml:space="preserve"> </w:t>
      </w:r>
      <w:r>
        <w:rPr>
          <w:spacing w:val="-1"/>
        </w:rPr>
        <w:t>issuing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call</w:t>
      </w:r>
      <w:r>
        <w:rPr>
          <w:spacing w:val="62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rules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procedure,</w:t>
      </w:r>
      <w:r>
        <w:rPr>
          <w:spacing w:val="62"/>
        </w:rPr>
        <w:t xml:space="preserve"> </w:t>
      </w:r>
      <w:r>
        <w:t>formally</w:t>
      </w:r>
      <w:r>
        <w:rPr>
          <w:spacing w:val="23"/>
        </w:rPr>
        <w:t xml:space="preserve"> </w:t>
      </w:r>
      <w:r>
        <w:rPr>
          <w:rFonts w:cs="Verdana"/>
          <w:spacing w:val="-1"/>
        </w:rPr>
        <w:t>accepting</w:t>
      </w:r>
      <w:r>
        <w:rPr>
          <w:rFonts w:cs="Verdana"/>
          <w:spacing w:val="49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49"/>
        </w:rPr>
        <w:t xml:space="preserve"> </w:t>
      </w:r>
      <w:r>
        <w:rPr>
          <w:rFonts w:cs="Verdana"/>
          <w:spacing w:val="-1"/>
        </w:rPr>
        <w:t>Panel’s</w:t>
      </w:r>
      <w:r>
        <w:rPr>
          <w:rFonts w:cs="Verdana"/>
          <w:spacing w:val="51"/>
        </w:rPr>
        <w:t xml:space="preserve"> </w:t>
      </w:r>
      <w:r>
        <w:rPr>
          <w:rFonts w:cs="Verdana"/>
          <w:spacing w:val="-1"/>
        </w:rPr>
        <w:t>recommendati</w:t>
      </w:r>
      <w:r>
        <w:rPr>
          <w:spacing w:val="-1"/>
        </w:rPr>
        <w:t>ons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designating</w:t>
      </w:r>
      <w:r>
        <w:rPr>
          <w:spacing w:val="50"/>
        </w:rPr>
        <w:t xml:space="preserve"> </w:t>
      </w:r>
      <w:r>
        <w:t>the</w:t>
      </w:r>
      <w:r>
        <w:rPr>
          <w:spacing w:val="57"/>
          <w:w w:val="99"/>
        </w:rPr>
        <w:t xml:space="preserve"> </w:t>
      </w:r>
      <w:r>
        <w:rPr>
          <w:spacing w:val="-1"/>
        </w:rPr>
        <w:t>ECOC.</w:t>
      </w:r>
    </w:p>
    <w:p w:rsidR="00595D25" w:rsidRDefault="00595D25">
      <w:pPr>
        <w:spacing w:line="275" w:lineRule="auto"/>
        <w:jc w:val="both"/>
        <w:sectPr w:rsidR="00595D25">
          <w:footerReference w:type="default" r:id="rId22"/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Default="00B82ED0">
      <w:pPr>
        <w:pStyle w:val="BodyText"/>
        <w:spacing w:before="42" w:line="276" w:lineRule="auto"/>
        <w:ind w:left="1540" w:right="120"/>
      </w:pPr>
      <w:r>
        <w:lastRenderedPageBreak/>
        <w:t>At</w:t>
      </w:r>
      <w:r>
        <w:rPr>
          <w:spacing w:val="53"/>
        </w:rPr>
        <w:t xml:space="preserve"> </w:t>
      </w:r>
      <w:r>
        <w:rPr>
          <w:spacing w:val="-1"/>
        </w:rPr>
        <w:t>pre-selection</w:t>
      </w:r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candidates</w:t>
      </w:r>
      <w:r>
        <w:rPr>
          <w:spacing w:val="53"/>
        </w:rPr>
        <w:t xml:space="preserve"> </w:t>
      </w:r>
      <w:r>
        <w:rPr>
          <w:spacing w:val="-1"/>
        </w:rPr>
        <w:t>do</w:t>
      </w:r>
      <w:r>
        <w:rPr>
          <w:spacing w:val="53"/>
        </w:rPr>
        <w:t xml:space="preserve"> </w:t>
      </w:r>
      <w:r>
        <w:rPr>
          <w:spacing w:val="-1"/>
        </w:rPr>
        <w:t>not</w:t>
      </w:r>
      <w:r>
        <w:rPr>
          <w:spacing w:val="53"/>
        </w:rPr>
        <w:t xml:space="preserve"> </w:t>
      </w:r>
      <w:r>
        <w:t>attend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meeting.</w:t>
      </w:r>
      <w:r>
        <w:rPr>
          <w:spacing w:val="42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select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short-list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bid-books.</w:t>
      </w: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Default="00B82ED0">
      <w:pPr>
        <w:pStyle w:val="Heading2"/>
        <w:spacing w:before="205"/>
        <w:ind w:left="820" w:hanging="721"/>
        <w:rPr>
          <w:b w:val="0"/>
          <w:bCs w:val="0"/>
        </w:rPr>
      </w:pPr>
      <w:r>
        <w:rPr>
          <w:spacing w:val="-1"/>
        </w:rPr>
        <w:t>Reports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evaluations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ECOC</w:t>
      </w:r>
      <w:r>
        <w:rPr>
          <w:spacing w:val="-12"/>
        </w:rPr>
        <w:t xml:space="preserve"> </w:t>
      </w:r>
      <w:r>
        <w:rPr>
          <w:spacing w:val="-1"/>
        </w:rPr>
        <w:t>programme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6"/>
        <w:jc w:val="both"/>
      </w:pPr>
      <w:r>
        <w:t>"European</w:t>
      </w:r>
      <w:r>
        <w:rPr>
          <w:spacing w:val="40"/>
        </w:rPr>
        <w:t xml:space="preserve"> </w:t>
      </w:r>
      <w:r>
        <w:rPr>
          <w:spacing w:val="-1"/>
        </w:rPr>
        <w:t>Capitals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Culture:</w:t>
      </w:r>
      <w:r>
        <w:rPr>
          <w:spacing w:val="41"/>
        </w:rPr>
        <w:t xml:space="preserve"> </w:t>
      </w:r>
      <w:r>
        <w:t>Success</w:t>
      </w:r>
      <w:r>
        <w:rPr>
          <w:spacing w:val="39"/>
        </w:rPr>
        <w:t xml:space="preserve"> </w:t>
      </w:r>
      <w:r>
        <w:t>Strategies</w:t>
      </w:r>
      <w:r>
        <w:rPr>
          <w:spacing w:val="40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Long-Term</w:t>
      </w:r>
      <w:r>
        <w:rPr>
          <w:spacing w:val="32"/>
          <w:w w:val="99"/>
        </w:rPr>
        <w:t xml:space="preserve"> </w:t>
      </w:r>
      <w:r>
        <w:rPr>
          <w:spacing w:val="-1"/>
        </w:rPr>
        <w:t>Effects":</w:t>
      </w:r>
      <w:r>
        <w:rPr>
          <w:spacing w:val="19"/>
        </w:rPr>
        <w:t xml:space="preserve"> </w:t>
      </w:r>
      <w:r>
        <w:rPr>
          <w:spacing w:val="-1"/>
        </w:rPr>
        <w:t>Beatriz</w:t>
      </w:r>
      <w:r>
        <w:rPr>
          <w:spacing w:val="19"/>
        </w:rPr>
        <w:t xml:space="preserve"> </w:t>
      </w:r>
      <w:r>
        <w:rPr>
          <w:spacing w:val="-1"/>
        </w:rPr>
        <w:t>Garcia</w:t>
      </w:r>
      <w:r>
        <w:rPr>
          <w:spacing w:val="20"/>
        </w:rPr>
        <w:t xml:space="preserve"> </w:t>
      </w:r>
      <w:r>
        <w:t>et</w:t>
      </w:r>
      <w:r>
        <w:rPr>
          <w:spacing w:val="19"/>
        </w:rPr>
        <w:t xml:space="preserve"> </w:t>
      </w:r>
      <w:r>
        <w:t>al.</w:t>
      </w:r>
      <w:r>
        <w:rPr>
          <w:spacing w:val="21"/>
        </w:rPr>
        <w:t xml:space="preserve"> </w:t>
      </w:r>
      <w:r>
        <w:rPr>
          <w:spacing w:val="-1"/>
        </w:rPr>
        <w:t>Commissioned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European</w:t>
      </w:r>
      <w:r>
        <w:rPr>
          <w:spacing w:val="51"/>
          <w:w w:val="99"/>
        </w:rPr>
        <w:t xml:space="preserve"> </w:t>
      </w:r>
      <w:r>
        <w:t>Parliament</w:t>
      </w:r>
      <w:r>
        <w:rPr>
          <w:spacing w:val="57"/>
        </w:rPr>
        <w:t xml:space="preserve"> </w:t>
      </w:r>
      <w:r>
        <w:rPr>
          <w:spacing w:val="-1"/>
        </w:rPr>
        <w:t>2013.</w:t>
      </w:r>
      <w:r>
        <w:rPr>
          <w:spacing w:val="59"/>
        </w:rPr>
        <w:t xml:space="preserve"> </w:t>
      </w:r>
      <w:r>
        <w:rPr>
          <w:spacing w:val="-1"/>
        </w:rPr>
        <w:t>Identifies</w:t>
      </w:r>
      <w:r>
        <w:rPr>
          <w:spacing w:val="58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most</w:t>
      </w:r>
      <w:r>
        <w:rPr>
          <w:spacing w:val="58"/>
        </w:rPr>
        <w:t xml:space="preserve"> </w:t>
      </w:r>
      <w:r>
        <w:rPr>
          <w:spacing w:val="-1"/>
        </w:rPr>
        <w:t>common</w:t>
      </w:r>
      <w:r>
        <w:rPr>
          <w:spacing w:val="57"/>
        </w:rPr>
        <w:t xml:space="preserve"> </w:t>
      </w:r>
      <w:r>
        <w:rPr>
          <w:spacing w:val="-1"/>
        </w:rPr>
        <w:t>strategies</w:t>
      </w:r>
      <w:r>
        <w:rPr>
          <w:spacing w:val="59"/>
        </w:rPr>
        <w:t xml:space="preserve"> </w:t>
      </w:r>
      <w:r>
        <w:rPr>
          <w:spacing w:val="-1"/>
        </w:rPr>
        <w:t>for</w:t>
      </w:r>
      <w:r>
        <w:rPr>
          <w:spacing w:val="43"/>
          <w:w w:val="99"/>
        </w:rPr>
        <w:t xml:space="preserve"> </w:t>
      </w:r>
      <w:r>
        <w:rPr>
          <w:spacing w:val="-1"/>
        </w:rPr>
        <w:t>success;</w:t>
      </w:r>
      <w:r>
        <w:rPr>
          <w:spacing w:val="51"/>
        </w:rPr>
        <w:t xml:space="preserve"> </w:t>
      </w:r>
      <w:r>
        <w:rPr>
          <w:spacing w:val="-1"/>
        </w:rPr>
        <w:t>collates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rPr>
          <w:spacing w:val="-1"/>
        </w:rPr>
        <w:t>reviews</w:t>
      </w:r>
      <w:r>
        <w:rPr>
          <w:spacing w:val="50"/>
        </w:rPr>
        <w:t xml:space="preserve"> </w:t>
      </w:r>
      <w:r>
        <w:rPr>
          <w:spacing w:val="-1"/>
        </w:rPr>
        <w:t>evidence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impacts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long-term</w:t>
      </w:r>
      <w:r>
        <w:rPr>
          <w:spacing w:val="59"/>
          <w:w w:val="99"/>
        </w:rPr>
        <w:t xml:space="preserve"> </w:t>
      </w:r>
      <w:r>
        <w:rPr>
          <w:spacing w:val="-1"/>
        </w:rPr>
        <w:t>effects</w:t>
      </w:r>
      <w:r>
        <w:rPr>
          <w:spacing w:val="38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cultural,</w:t>
      </w:r>
      <w:r>
        <w:rPr>
          <w:spacing w:val="40"/>
        </w:rPr>
        <w:t xml:space="preserve"> </w:t>
      </w:r>
      <w:r>
        <w:rPr>
          <w:spacing w:val="-1"/>
        </w:rPr>
        <w:t>economic,</w:t>
      </w:r>
      <w:r>
        <w:rPr>
          <w:spacing w:val="39"/>
        </w:rPr>
        <w:t xml:space="preserve"> </w:t>
      </w:r>
      <w:r>
        <w:rPr>
          <w:spacing w:val="-1"/>
        </w:rPr>
        <w:t>social</w:t>
      </w:r>
      <w:r>
        <w:rPr>
          <w:spacing w:val="4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1"/>
        </w:rPr>
        <w:t>policy</w:t>
      </w:r>
      <w:r>
        <w:rPr>
          <w:spacing w:val="39"/>
        </w:rPr>
        <w:t xml:space="preserve"> </w:t>
      </w:r>
      <w:r>
        <w:t>point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view;</w:t>
      </w:r>
      <w:r>
        <w:rPr>
          <w:spacing w:val="5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underlines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1"/>
        </w:rPr>
        <w:t>recurrent</w:t>
      </w:r>
      <w:r>
        <w:rPr>
          <w:spacing w:val="-8"/>
        </w:rPr>
        <w:t xml:space="preserve"> </w:t>
      </w:r>
      <w:r>
        <w:t>challenges</w:t>
      </w:r>
      <w:r>
        <w:rPr>
          <w:spacing w:val="-8"/>
        </w:rPr>
        <w:t xml:space="preserve"> </w:t>
      </w:r>
      <w:r>
        <w:rPr>
          <w:spacing w:val="-1"/>
        </w:rPr>
        <w:t>faced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ECOCs:</w:t>
      </w:r>
    </w:p>
    <w:p w:rsidR="00595D25" w:rsidRDefault="009D47F1">
      <w:pPr>
        <w:spacing w:before="198" w:line="276" w:lineRule="auto"/>
        <w:ind w:left="820" w:right="209"/>
        <w:jc w:val="both"/>
        <w:rPr>
          <w:rFonts w:ascii="Verdana" w:eastAsia="Verdana" w:hAnsi="Verdana" w:cs="Verdana"/>
          <w:sz w:val="20"/>
          <w:szCs w:val="20"/>
        </w:rPr>
      </w:pPr>
      <w:hyperlink r:id="rId23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http://www.europarl.europa.eu/RegData/etudes/etudes/join/2013/513985/IPOL-</w:t>
        </w:r>
      </w:hyperlink>
      <w:r w:rsidR="00B82ED0">
        <w:rPr>
          <w:rFonts w:ascii="Verdana"/>
          <w:i/>
          <w:color w:val="0000FF"/>
          <w:sz w:val="20"/>
        </w:rPr>
        <w:t xml:space="preserve"> </w:t>
      </w:r>
      <w:hyperlink r:id="rId24">
        <w:r w:rsidR="00B82ED0">
          <w:rPr>
            <w:rFonts w:ascii="Verdana"/>
            <w:i/>
            <w:color w:val="0000FF"/>
            <w:sz w:val="20"/>
          </w:rPr>
          <w:t xml:space="preserve"> </w:t>
        </w:r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CULT_ET(2013)513985_EN.pdf</w:t>
        </w:r>
      </w:hyperlink>
    </w:p>
    <w:p w:rsidR="00595D25" w:rsidRDefault="00595D25">
      <w:pPr>
        <w:spacing w:before="11"/>
        <w:rPr>
          <w:rFonts w:ascii="Verdana" w:eastAsia="Verdana" w:hAnsi="Verdana" w:cs="Verdana"/>
          <w:i/>
          <w:sz w:val="11"/>
          <w:szCs w:val="11"/>
        </w:rPr>
      </w:pPr>
    </w:p>
    <w:p w:rsidR="00595D25" w:rsidRDefault="00B82ED0">
      <w:pPr>
        <w:pStyle w:val="BodyText"/>
        <w:spacing w:before="57" w:line="275" w:lineRule="auto"/>
        <w:ind w:right="116" w:firstLine="80"/>
        <w:jc w:val="both"/>
      </w:pPr>
      <w:r>
        <w:t>"European</w:t>
      </w:r>
      <w:r>
        <w:rPr>
          <w:spacing w:val="1"/>
        </w:rPr>
        <w:t xml:space="preserve"> </w:t>
      </w:r>
      <w:r>
        <w:rPr>
          <w:spacing w:val="-1"/>
        </w:rPr>
        <w:t>Cities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Capitals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Culture"</w:t>
      </w:r>
      <w:r>
        <w:rPr>
          <w:spacing w:val="1"/>
        </w:rPr>
        <w:t xml:space="preserve"> </w:t>
      </w:r>
      <w:r>
        <w:rPr>
          <w:spacing w:val="-1"/>
        </w:rPr>
        <w:t>(Palmer/Rae</w:t>
      </w:r>
      <w:r>
        <w:t xml:space="preserve"> </w:t>
      </w:r>
      <w:r>
        <w:rPr>
          <w:spacing w:val="-1"/>
        </w:rPr>
        <w:t>report):</w:t>
      </w:r>
      <w:r>
        <w:rPr>
          <w:spacing w:val="46"/>
        </w:rPr>
        <w:t xml:space="preserve"> </w:t>
      </w:r>
      <w:r>
        <w:rPr>
          <w:spacing w:val="-1"/>
        </w:rPr>
        <w:t>Commissioned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European</w:t>
      </w:r>
      <w:r>
        <w:rPr>
          <w:spacing w:val="22"/>
        </w:rPr>
        <w:t xml:space="preserve"> </w:t>
      </w:r>
      <w:r>
        <w:rPr>
          <w:spacing w:val="-1"/>
        </w:rPr>
        <w:t>Commission</w:t>
      </w:r>
      <w:r>
        <w:rPr>
          <w:spacing w:val="23"/>
        </w:rPr>
        <w:t xml:space="preserve"> </w:t>
      </w:r>
      <w:r>
        <w:rPr>
          <w:spacing w:val="-1"/>
        </w:rPr>
        <w:t>2005.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report</w:t>
      </w:r>
      <w:r>
        <w:rPr>
          <w:spacing w:val="34"/>
          <w:w w:val="99"/>
        </w:rPr>
        <w:t xml:space="preserve"> </w:t>
      </w:r>
      <w:r>
        <w:rPr>
          <w:spacing w:val="-1"/>
        </w:rPr>
        <w:t>covers</w:t>
      </w:r>
      <w:r>
        <w:rPr>
          <w:spacing w:val="24"/>
        </w:rPr>
        <w:t xml:space="preserve"> </w:t>
      </w:r>
      <w:r>
        <w:rPr>
          <w:spacing w:val="-1"/>
        </w:rPr>
        <w:t>ECOCs</w:t>
      </w:r>
      <w:r>
        <w:rPr>
          <w:spacing w:val="25"/>
        </w:rPr>
        <w:t xml:space="preserve"> </w:t>
      </w:r>
      <w:r>
        <w:rPr>
          <w:spacing w:val="-1"/>
        </w:rPr>
        <w:t>between</w:t>
      </w:r>
      <w:r>
        <w:rPr>
          <w:spacing w:val="25"/>
        </w:rPr>
        <w:t xml:space="preserve"> </w:t>
      </w:r>
      <w:r>
        <w:rPr>
          <w:spacing w:val="-1"/>
        </w:rPr>
        <w:t>1995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2004</w:t>
      </w:r>
      <w:r>
        <w:rPr>
          <w:spacing w:val="24"/>
        </w:rPr>
        <w:t xml:space="preserve"> </w:t>
      </w:r>
      <w:r>
        <w:rPr>
          <w:spacing w:val="-1"/>
        </w:rPr>
        <w:t>(available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European</w:t>
      </w:r>
      <w:r>
        <w:rPr>
          <w:spacing w:val="49"/>
          <w:w w:val="99"/>
        </w:rPr>
        <w:t xml:space="preserve"> </w:t>
      </w:r>
      <w:r>
        <w:rPr>
          <w:spacing w:val="-1"/>
        </w:rPr>
        <w:t>Commission's</w:t>
      </w:r>
      <w:r>
        <w:rPr>
          <w:spacing w:val="-5"/>
        </w:rPr>
        <w:t xml:space="preserve"> </w:t>
      </w:r>
      <w:r>
        <w:rPr>
          <w:spacing w:val="-1"/>
        </w:rPr>
        <w:t>website,</w:t>
      </w:r>
      <w:r>
        <w:rPr>
          <w:spacing w:val="-4"/>
        </w:rPr>
        <w:t xml:space="preserve"> </w:t>
      </w:r>
      <w:r>
        <w:rPr>
          <w:spacing w:val="-1"/>
        </w:rPr>
        <w:t>link</w:t>
      </w:r>
      <w:r>
        <w:rPr>
          <w:spacing w:val="-6"/>
        </w:rPr>
        <w:t xml:space="preserve"> </w:t>
      </w:r>
      <w:r>
        <w:rPr>
          <w:spacing w:val="-1"/>
        </w:rPr>
        <w:t>below)</w:t>
      </w:r>
    </w:p>
    <w:p w:rsidR="00595D25" w:rsidRDefault="00B82ED0">
      <w:pPr>
        <w:pStyle w:val="BodyText"/>
        <w:spacing w:before="200" w:line="276" w:lineRule="auto"/>
        <w:ind w:right="117" w:firstLine="80"/>
        <w:jc w:val="both"/>
      </w:pPr>
      <w:r>
        <w:rPr>
          <w:rFonts w:cs="Verdana"/>
          <w:spacing w:val="-1"/>
        </w:rPr>
        <w:t>“Guidelines</w:t>
      </w:r>
      <w:r>
        <w:rPr>
          <w:rFonts w:cs="Verdana"/>
          <w:spacing w:val="16"/>
        </w:rPr>
        <w:t xml:space="preserve"> </w:t>
      </w:r>
      <w:r>
        <w:rPr>
          <w:rFonts w:cs="Verdana"/>
        </w:rPr>
        <w:t>for</w:t>
      </w:r>
      <w:r>
        <w:rPr>
          <w:rFonts w:cs="Verdana"/>
          <w:spacing w:val="17"/>
        </w:rPr>
        <w:t xml:space="preserve"> </w:t>
      </w:r>
      <w:r>
        <w:rPr>
          <w:rFonts w:cs="Verdana"/>
        </w:rPr>
        <w:t>cities’</w:t>
      </w:r>
      <w:r>
        <w:rPr>
          <w:rFonts w:cs="Verdana"/>
          <w:spacing w:val="17"/>
        </w:rPr>
        <w:t xml:space="preserve"> </w:t>
      </w:r>
      <w:r>
        <w:rPr>
          <w:rFonts w:cs="Verdana"/>
        </w:rPr>
        <w:t>own</w:t>
      </w:r>
      <w:r>
        <w:rPr>
          <w:rFonts w:cs="Verdana"/>
          <w:spacing w:val="18"/>
        </w:rPr>
        <w:t xml:space="preserve"> </w:t>
      </w:r>
      <w:r>
        <w:rPr>
          <w:rFonts w:cs="Verdana"/>
        </w:rPr>
        <w:t>evaluation”</w:t>
      </w:r>
      <w:r>
        <w:t>:</w:t>
      </w:r>
      <w:r>
        <w:rPr>
          <w:spacing w:val="17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document</w:t>
      </w:r>
      <w:r>
        <w:rPr>
          <w:spacing w:val="18"/>
        </w:rPr>
        <w:t xml:space="preserve"> </w:t>
      </w:r>
      <w:r>
        <w:rPr>
          <w:spacing w:val="-1"/>
        </w:rPr>
        <w:t>produced</w:t>
      </w:r>
      <w:r>
        <w:rPr>
          <w:spacing w:val="18"/>
        </w:rPr>
        <w:t xml:space="preserve"> </w:t>
      </w:r>
      <w:r>
        <w:t>by</w:t>
      </w:r>
      <w:r>
        <w:rPr>
          <w:spacing w:val="34"/>
          <w:w w:val="9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Commission</w:t>
      </w:r>
      <w:r>
        <w:rPr>
          <w:spacing w:val="30"/>
        </w:rPr>
        <w:t xml:space="preserve"> </w:t>
      </w:r>
      <w:r>
        <w:rPr>
          <w:spacing w:val="-1"/>
        </w:rPr>
        <w:t>explains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t>benefits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1"/>
        </w:rPr>
        <w:t>ECOCs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1"/>
        </w:rPr>
        <w:t>carry</w:t>
      </w:r>
      <w:r>
        <w:rPr>
          <w:spacing w:val="28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rPr>
          <w:spacing w:val="-1"/>
        </w:rPr>
        <w:t>their</w:t>
      </w:r>
      <w:r>
        <w:rPr>
          <w:spacing w:val="48"/>
          <w:w w:val="99"/>
        </w:rPr>
        <w:t xml:space="preserve"> </w:t>
      </w:r>
      <w:r>
        <w:t>own</w:t>
      </w:r>
      <w:r>
        <w:rPr>
          <w:spacing w:val="12"/>
        </w:rPr>
        <w:t xml:space="preserve"> </w:t>
      </w:r>
      <w:r>
        <w:rPr>
          <w:spacing w:val="-1"/>
        </w:rPr>
        <w:t>evaluation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provides</w:t>
      </w:r>
      <w:r>
        <w:rPr>
          <w:spacing w:val="14"/>
        </w:rPr>
        <w:t xml:space="preserve"> </w:t>
      </w:r>
      <w:r>
        <w:t>cities</w:t>
      </w:r>
      <w:r>
        <w:rPr>
          <w:spacing w:val="12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set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common</w:t>
      </w:r>
      <w:r>
        <w:rPr>
          <w:spacing w:val="13"/>
        </w:rPr>
        <w:t xml:space="preserve"> </w:t>
      </w:r>
      <w:r>
        <w:rPr>
          <w:spacing w:val="-1"/>
        </w:rPr>
        <w:t>indicators</w:t>
      </w:r>
      <w:r>
        <w:rPr>
          <w:spacing w:val="44"/>
          <w:w w:val="99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tips</w:t>
      </w:r>
      <w:r>
        <w:rPr>
          <w:spacing w:val="51"/>
        </w:rPr>
        <w:t xml:space="preserve"> </w:t>
      </w:r>
      <w:r>
        <w:rPr>
          <w:spacing w:val="-1"/>
        </w:rPr>
        <w:t>to</w:t>
      </w:r>
      <w:r>
        <w:rPr>
          <w:spacing w:val="52"/>
        </w:rPr>
        <w:t xml:space="preserve"> </w:t>
      </w:r>
      <w:r>
        <w:t>plan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carry</w:t>
      </w:r>
      <w:r>
        <w:rPr>
          <w:spacing w:val="51"/>
        </w:rPr>
        <w:t xml:space="preserve"> </w:t>
      </w:r>
      <w:r>
        <w:t>out</w:t>
      </w:r>
      <w:r>
        <w:rPr>
          <w:spacing w:val="51"/>
        </w:rPr>
        <w:t xml:space="preserve"> </w:t>
      </w:r>
      <w:r>
        <w:t>their</w:t>
      </w:r>
      <w:r>
        <w:rPr>
          <w:spacing w:val="53"/>
        </w:rPr>
        <w:t xml:space="preserve"> </w:t>
      </w:r>
      <w:r>
        <w:rPr>
          <w:spacing w:val="-1"/>
        </w:rPr>
        <w:t>evaluation</w:t>
      </w:r>
      <w:r>
        <w:rPr>
          <w:spacing w:val="53"/>
        </w:rPr>
        <w:t xml:space="preserve"> </w:t>
      </w:r>
      <w:r>
        <w:rPr>
          <w:spacing w:val="-1"/>
        </w:rPr>
        <w:t>(available</w:t>
      </w:r>
      <w:r>
        <w:rPr>
          <w:spacing w:val="51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7"/>
        </w:rPr>
        <w:t xml:space="preserve"> </w:t>
      </w:r>
      <w:r>
        <w:rPr>
          <w:spacing w:val="-1"/>
        </w:rPr>
        <w:t>Commission's</w:t>
      </w:r>
      <w:r>
        <w:rPr>
          <w:spacing w:val="-6"/>
        </w:rPr>
        <w:t xml:space="preserve"> </w:t>
      </w:r>
      <w:r>
        <w:rPr>
          <w:spacing w:val="-1"/>
        </w:rPr>
        <w:t>website,</w:t>
      </w:r>
      <w:r>
        <w:rPr>
          <w:spacing w:val="-6"/>
        </w:rPr>
        <w:t xml:space="preserve"> </w:t>
      </w:r>
      <w:r>
        <w:rPr>
          <w:spacing w:val="-1"/>
        </w:rPr>
        <w:t>link</w:t>
      </w:r>
      <w:r>
        <w:rPr>
          <w:spacing w:val="-7"/>
        </w:rPr>
        <w:t xml:space="preserve"> </w:t>
      </w:r>
      <w:r>
        <w:rPr>
          <w:spacing w:val="-1"/>
        </w:rPr>
        <w:t>below).</w:t>
      </w:r>
    </w:p>
    <w:p w:rsidR="00595D25" w:rsidRDefault="00B82ED0">
      <w:pPr>
        <w:pStyle w:val="BodyText"/>
        <w:spacing w:before="199" w:line="275" w:lineRule="auto"/>
        <w:ind w:right="118"/>
        <w:jc w:val="both"/>
      </w:pPr>
      <w:r>
        <w:t>"European</w:t>
      </w:r>
      <w:r>
        <w:rPr>
          <w:spacing w:val="17"/>
        </w:rPr>
        <w:t xml:space="preserve"> </w:t>
      </w:r>
      <w:r>
        <w:rPr>
          <w:spacing w:val="-1"/>
        </w:rPr>
        <w:t>Capitals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Culture: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road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success":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rPr>
          <w:spacing w:val="18"/>
        </w:rPr>
        <w:t xml:space="preserve"> </w:t>
      </w:r>
      <w:r>
        <w:rPr>
          <w:spacing w:val="-1"/>
        </w:rPr>
        <w:t>brochure,</w:t>
      </w:r>
      <w:r>
        <w:rPr>
          <w:spacing w:val="43"/>
          <w:w w:val="99"/>
        </w:rPr>
        <w:t xml:space="preserve"> </w:t>
      </w:r>
      <w:r>
        <w:t>produced</w:t>
      </w:r>
      <w:r>
        <w:rPr>
          <w:spacing w:val="49"/>
        </w:rPr>
        <w:t xml:space="preserve"> </w:t>
      </w:r>
      <w:r>
        <w:rPr>
          <w:spacing w:val="-1"/>
        </w:rPr>
        <w:t>by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European</w:t>
      </w:r>
      <w:r>
        <w:rPr>
          <w:spacing w:val="51"/>
        </w:rPr>
        <w:t xml:space="preserve"> </w:t>
      </w:r>
      <w:r>
        <w:rPr>
          <w:spacing w:val="-1"/>
        </w:rPr>
        <w:t>Commission,</w:t>
      </w:r>
      <w:r>
        <w:rPr>
          <w:spacing w:val="49"/>
        </w:rPr>
        <w:t xml:space="preserve"> </w:t>
      </w:r>
      <w:r>
        <w:rPr>
          <w:spacing w:val="-1"/>
        </w:rPr>
        <w:t>contains</w:t>
      </w:r>
      <w:r>
        <w:rPr>
          <w:spacing w:val="50"/>
        </w:rPr>
        <w:t xml:space="preserve"> </w:t>
      </w:r>
      <w:r>
        <w:t>stories</w:t>
      </w:r>
      <w:r>
        <w:rPr>
          <w:spacing w:val="49"/>
        </w:rPr>
        <w:t xml:space="preserve"> </w:t>
      </w:r>
      <w:r>
        <w:rPr>
          <w:spacing w:val="-1"/>
        </w:rPr>
        <w:t>from</w:t>
      </w:r>
      <w:r>
        <w:rPr>
          <w:spacing w:val="51"/>
        </w:rPr>
        <w:t xml:space="preserve"> </w:t>
      </w:r>
      <w:r>
        <w:t>25</w:t>
      </w:r>
      <w:r>
        <w:rPr>
          <w:spacing w:val="37"/>
          <w:w w:val="99"/>
        </w:rPr>
        <w:t xml:space="preserve"> </w:t>
      </w:r>
      <w:r>
        <w:rPr>
          <w:spacing w:val="-1"/>
        </w:rPr>
        <w:t>years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European</w:t>
      </w:r>
      <w:r>
        <w:rPr>
          <w:spacing w:val="17"/>
        </w:rPr>
        <w:t xml:space="preserve"> </w:t>
      </w:r>
      <w:r>
        <w:rPr>
          <w:spacing w:val="-1"/>
        </w:rPr>
        <w:t>Capitals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Culture</w:t>
      </w:r>
      <w:r>
        <w:rPr>
          <w:spacing w:val="16"/>
        </w:rPr>
        <w:t xml:space="preserve"> </w:t>
      </w:r>
      <w:r>
        <w:rPr>
          <w:spacing w:val="-1"/>
        </w:rPr>
        <w:t>(1985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2010)</w:t>
      </w:r>
      <w:r>
        <w:rPr>
          <w:spacing w:val="17"/>
        </w:rPr>
        <w:t xml:space="preserve"> </w:t>
      </w:r>
      <w:r>
        <w:rPr>
          <w:spacing w:val="-1"/>
        </w:rPr>
        <w:t>(available</w:t>
      </w:r>
      <w:r>
        <w:rPr>
          <w:spacing w:val="18"/>
        </w:rPr>
        <w:t xml:space="preserve"> </w:t>
      </w:r>
      <w:r>
        <w:t>on</w:t>
      </w:r>
      <w:r>
        <w:rPr>
          <w:spacing w:val="33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European</w:t>
      </w:r>
      <w:r>
        <w:rPr>
          <w:spacing w:val="-5"/>
        </w:rPr>
        <w:t xml:space="preserve"> </w:t>
      </w:r>
      <w:r>
        <w:rPr>
          <w:spacing w:val="-1"/>
        </w:rPr>
        <w:t>Commission's</w:t>
      </w:r>
      <w:r>
        <w:rPr>
          <w:spacing w:val="-3"/>
        </w:rPr>
        <w:t xml:space="preserve"> </w:t>
      </w:r>
      <w:r>
        <w:rPr>
          <w:spacing w:val="-1"/>
        </w:rPr>
        <w:t>website,</w:t>
      </w:r>
      <w:r>
        <w:rPr>
          <w:spacing w:val="-3"/>
        </w:rPr>
        <w:t xml:space="preserve"> </w:t>
      </w:r>
      <w:r>
        <w:rPr>
          <w:spacing w:val="-1"/>
        </w:rPr>
        <w:t>link</w:t>
      </w:r>
      <w:r>
        <w:rPr>
          <w:spacing w:val="-6"/>
        </w:rPr>
        <w:t xml:space="preserve"> </w:t>
      </w:r>
      <w:r>
        <w:t>below).</w:t>
      </w:r>
    </w:p>
    <w:p w:rsidR="00595D25" w:rsidRDefault="00B82ED0">
      <w:pPr>
        <w:pStyle w:val="BodyText"/>
        <w:spacing w:before="200" w:line="276" w:lineRule="auto"/>
        <w:ind w:right="118"/>
        <w:jc w:val="both"/>
      </w:pPr>
      <w:r>
        <w:rPr>
          <w:spacing w:val="-1"/>
        </w:rPr>
        <w:t>Evaluations</w:t>
      </w:r>
      <w:r>
        <w:rPr>
          <w:spacing w:val="52"/>
        </w:rPr>
        <w:t xml:space="preserve"> </w:t>
      </w:r>
      <w:r>
        <w:rPr>
          <w:spacing w:val="-1"/>
        </w:rPr>
        <w:t>reports</w:t>
      </w:r>
      <w:r>
        <w:rPr>
          <w:spacing w:val="51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rPr>
          <w:spacing w:val="-1"/>
        </w:rPr>
        <w:t>each</w:t>
      </w:r>
      <w:r>
        <w:rPr>
          <w:spacing w:val="52"/>
        </w:rPr>
        <w:t xml:space="preserve"> </w:t>
      </w:r>
      <w:r>
        <w:rPr>
          <w:spacing w:val="-1"/>
        </w:rPr>
        <w:t>ECOC</w:t>
      </w:r>
      <w:r>
        <w:rPr>
          <w:spacing w:val="52"/>
        </w:rPr>
        <w:t xml:space="preserve"> </w:t>
      </w:r>
      <w:r>
        <w:t>from</w:t>
      </w:r>
      <w:r>
        <w:rPr>
          <w:spacing w:val="54"/>
        </w:rPr>
        <w:t xml:space="preserve"> </w:t>
      </w:r>
      <w:r>
        <w:rPr>
          <w:spacing w:val="-1"/>
        </w:rPr>
        <w:t>2007.</w:t>
      </w:r>
      <w:r>
        <w:rPr>
          <w:spacing w:val="53"/>
        </w:rPr>
        <w:t xml:space="preserve"> </w:t>
      </w:r>
      <w:r>
        <w:rPr>
          <w:spacing w:val="-1"/>
        </w:rPr>
        <w:t>ECORYS.</w:t>
      </w:r>
      <w:r>
        <w:rPr>
          <w:spacing w:val="38"/>
          <w:w w:val="99"/>
        </w:rPr>
        <w:t xml:space="preserve"> </w:t>
      </w:r>
      <w:r>
        <w:rPr>
          <w:spacing w:val="-1"/>
        </w:rPr>
        <w:t>Commissioned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European</w:t>
      </w:r>
      <w:r>
        <w:rPr>
          <w:spacing w:val="31"/>
        </w:rPr>
        <w:t xml:space="preserve"> </w:t>
      </w:r>
      <w:r>
        <w:rPr>
          <w:spacing w:val="-1"/>
        </w:rPr>
        <w:t>Commission.</w:t>
      </w:r>
      <w:r>
        <w:rPr>
          <w:spacing w:val="31"/>
        </w:rPr>
        <w:t xml:space="preserve"> </w:t>
      </w:r>
      <w:r>
        <w:rPr>
          <w:spacing w:val="-1"/>
        </w:rPr>
        <w:t>Issued</w:t>
      </w:r>
      <w:r>
        <w:rPr>
          <w:spacing w:val="30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end</w:t>
      </w:r>
      <w:r>
        <w:rPr>
          <w:spacing w:val="29"/>
        </w:rPr>
        <w:t xml:space="preserve"> </w:t>
      </w:r>
      <w:r>
        <w:t>of</w:t>
      </w:r>
      <w:r>
        <w:rPr>
          <w:spacing w:val="45"/>
          <w:w w:val="99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rPr>
          <w:spacing w:val="-1"/>
        </w:rPr>
        <w:t>year</w:t>
      </w:r>
      <w:r>
        <w:rPr>
          <w:spacing w:val="80"/>
        </w:rPr>
        <w:t xml:space="preserve"> </w:t>
      </w:r>
      <w:r>
        <w:rPr>
          <w:spacing w:val="-1"/>
        </w:rPr>
        <w:t>following</w:t>
      </w:r>
      <w:r>
        <w:rPr>
          <w:spacing w:val="83"/>
        </w:rPr>
        <w:t xml:space="preserve"> </w:t>
      </w:r>
      <w:r>
        <w:rPr>
          <w:spacing w:val="-1"/>
        </w:rPr>
        <w:t>each</w:t>
      </w:r>
      <w:r>
        <w:rPr>
          <w:spacing w:val="82"/>
        </w:rPr>
        <w:t xml:space="preserve"> </w:t>
      </w:r>
      <w:r>
        <w:rPr>
          <w:spacing w:val="-1"/>
        </w:rPr>
        <w:t>ECOC</w:t>
      </w:r>
      <w:r>
        <w:rPr>
          <w:spacing w:val="82"/>
        </w:rPr>
        <w:t xml:space="preserve"> </w:t>
      </w:r>
      <w:r>
        <w:rPr>
          <w:spacing w:val="-1"/>
        </w:rPr>
        <w:t>year</w:t>
      </w:r>
      <w:r>
        <w:rPr>
          <w:spacing w:val="81"/>
        </w:rPr>
        <w:t xml:space="preserve"> </w:t>
      </w:r>
      <w:r>
        <w:rPr>
          <w:spacing w:val="-1"/>
        </w:rPr>
        <w:t>(available</w:t>
      </w:r>
      <w:r>
        <w:rPr>
          <w:spacing w:val="81"/>
        </w:rPr>
        <w:t xml:space="preserve"> </w:t>
      </w:r>
      <w:r>
        <w:t>on</w:t>
      </w:r>
      <w:r>
        <w:rPr>
          <w:spacing w:val="81"/>
        </w:rPr>
        <w:t xml:space="preserve"> </w:t>
      </w:r>
      <w:r>
        <w:t>the</w:t>
      </w:r>
      <w:r>
        <w:rPr>
          <w:spacing w:val="81"/>
        </w:rPr>
        <w:t xml:space="preserve"> </w:t>
      </w:r>
      <w:r>
        <w:rPr>
          <w:spacing w:val="-1"/>
        </w:rPr>
        <w:t>European</w:t>
      </w:r>
      <w:r>
        <w:rPr>
          <w:spacing w:val="32"/>
          <w:w w:val="99"/>
        </w:rPr>
        <w:t xml:space="preserve"> </w:t>
      </w:r>
      <w:r>
        <w:rPr>
          <w:spacing w:val="-1"/>
        </w:rPr>
        <w:t>Commission's</w:t>
      </w:r>
      <w:r>
        <w:rPr>
          <w:spacing w:val="-5"/>
        </w:rPr>
        <w:t xml:space="preserve"> </w:t>
      </w:r>
      <w:r>
        <w:rPr>
          <w:spacing w:val="-1"/>
        </w:rPr>
        <w:t>website,</w:t>
      </w:r>
      <w:r>
        <w:rPr>
          <w:spacing w:val="-5"/>
        </w:rPr>
        <w:t xml:space="preserve"> </w:t>
      </w:r>
      <w:r>
        <w:rPr>
          <w:spacing w:val="-1"/>
        </w:rPr>
        <w:t>link</w:t>
      </w:r>
      <w:r>
        <w:rPr>
          <w:spacing w:val="-5"/>
        </w:rPr>
        <w:t xml:space="preserve"> </w:t>
      </w:r>
      <w:r>
        <w:rPr>
          <w:spacing w:val="-1"/>
        </w:rPr>
        <w:t>below).</w:t>
      </w:r>
    </w:p>
    <w:p w:rsidR="00595D25" w:rsidRDefault="00B82ED0">
      <w:pPr>
        <w:pStyle w:val="BodyText"/>
        <w:spacing w:before="199" w:line="276" w:lineRule="auto"/>
        <w:ind w:right="116"/>
        <w:jc w:val="both"/>
      </w:pPr>
      <w:r>
        <w:rPr>
          <w:rFonts w:cs="Verdana"/>
          <w:spacing w:val="-1"/>
        </w:rPr>
        <w:t>“</w:t>
      </w:r>
      <w:r>
        <w:rPr>
          <w:spacing w:val="-1"/>
        </w:rPr>
        <w:t>Compendium</w:t>
      </w:r>
      <w:r>
        <w:rPr>
          <w:spacing w:val="50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Ecorys</w:t>
      </w:r>
      <w:r>
        <w:rPr>
          <w:spacing w:val="52"/>
        </w:rPr>
        <w:t xml:space="preserve"> </w:t>
      </w:r>
      <w:r>
        <w:rPr>
          <w:spacing w:val="-1"/>
        </w:rPr>
        <w:t>recommendations</w:t>
      </w:r>
      <w:r>
        <w:rPr>
          <w:rFonts w:cs="Verdana"/>
          <w:spacing w:val="-1"/>
        </w:rPr>
        <w:t>”</w:t>
      </w:r>
      <w:r>
        <w:rPr>
          <w:spacing w:val="-1"/>
        </w:rPr>
        <w:t>:</w:t>
      </w:r>
      <w:r>
        <w:rPr>
          <w:spacing w:val="53"/>
        </w:rPr>
        <w:t xml:space="preserve"> </w:t>
      </w:r>
      <w:r>
        <w:rPr>
          <w:spacing w:val="-1"/>
        </w:rPr>
        <w:t>this</w:t>
      </w:r>
      <w:r>
        <w:rPr>
          <w:spacing w:val="51"/>
        </w:rPr>
        <w:t xml:space="preserve"> </w:t>
      </w:r>
      <w:r>
        <w:t>document</w:t>
      </w:r>
      <w:r>
        <w:rPr>
          <w:spacing w:val="59"/>
        </w:rPr>
        <w:t xml:space="preserve"> </w:t>
      </w:r>
      <w:r>
        <w:t>produced</w:t>
      </w:r>
      <w:r>
        <w:rPr>
          <w:spacing w:val="64"/>
        </w:rPr>
        <w:t xml:space="preserve"> </w:t>
      </w:r>
      <w:r>
        <w:rPr>
          <w:spacing w:val="-1"/>
        </w:rPr>
        <w:t>by</w:t>
      </w:r>
      <w:r>
        <w:rPr>
          <w:spacing w:val="65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Commission</w:t>
      </w:r>
      <w:r>
        <w:rPr>
          <w:spacing w:val="67"/>
        </w:rPr>
        <w:t xml:space="preserve"> </w:t>
      </w:r>
      <w:r>
        <w:rPr>
          <w:spacing w:val="-1"/>
        </w:rPr>
        <w:t>compiles</w:t>
      </w:r>
      <w:r>
        <w:rPr>
          <w:spacing w:val="65"/>
        </w:rPr>
        <w:t xml:space="preserve"> </w:t>
      </w:r>
      <w:r>
        <w:rPr>
          <w:spacing w:val="-1"/>
        </w:rPr>
        <w:t>the</w:t>
      </w:r>
      <w:r>
        <w:rPr>
          <w:spacing w:val="66"/>
        </w:rPr>
        <w:t xml:space="preserve"> </w:t>
      </w:r>
      <w:r>
        <w:rPr>
          <w:spacing w:val="-1"/>
        </w:rPr>
        <w:t>recommendations</w:t>
      </w:r>
      <w:r>
        <w:rPr>
          <w:spacing w:val="47"/>
          <w:w w:val="99"/>
        </w:rPr>
        <w:t xml:space="preserve"> </w:t>
      </w:r>
      <w:r>
        <w:rPr>
          <w:spacing w:val="-1"/>
        </w:rPr>
        <w:t>included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independent</w:t>
      </w:r>
      <w:r>
        <w:rPr>
          <w:spacing w:val="16"/>
        </w:rPr>
        <w:t xml:space="preserve"> </w:t>
      </w:r>
      <w:r>
        <w:t>ex</w:t>
      </w:r>
      <w:r>
        <w:rPr>
          <w:spacing w:val="17"/>
        </w:rPr>
        <w:t xml:space="preserve"> </w:t>
      </w:r>
      <w:r>
        <w:rPr>
          <w:spacing w:val="-1"/>
        </w:rPr>
        <w:t>post</w:t>
      </w:r>
      <w:r>
        <w:rPr>
          <w:spacing w:val="19"/>
        </w:rPr>
        <w:t xml:space="preserve"> </w:t>
      </w:r>
      <w:r>
        <w:rPr>
          <w:spacing w:val="-1"/>
        </w:rPr>
        <w:t>evaluations</w:t>
      </w:r>
      <w:r>
        <w:rPr>
          <w:spacing w:val="18"/>
        </w:rPr>
        <w:t xml:space="preserve"> </w:t>
      </w:r>
      <w:r>
        <w:rPr>
          <w:spacing w:val="-1"/>
        </w:rPr>
        <w:t>carried</w:t>
      </w:r>
      <w:r>
        <w:rPr>
          <w:spacing w:val="18"/>
        </w:rPr>
        <w:t xml:space="preserve"> </w:t>
      </w:r>
      <w:r>
        <w:t>out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ECOCs</w:t>
      </w:r>
      <w:r>
        <w:rPr>
          <w:spacing w:val="83"/>
        </w:rPr>
        <w:t xml:space="preserve"> </w:t>
      </w:r>
      <w:r>
        <w:t>2007</w:t>
      </w:r>
      <w:r>
        <w:rPr>
          <w:spacing w:val="83"/>
        </w:rPr>
        <w:t xml:space="preserve"> </w:t>
      </w:r>
      <w:r>
        <w:rPr>
          <w:spacing w:val="-1"/>
        </w:rPr>
        <w:t>to</w:t>
      </w:r>
      <w:r>
        <w:rPr>
          <w:spacing w:val="83"/>
        </w:rPr>
        <w:t xml:space="preserve"> </w:t>
      </w:r>
      <w:r>
        <w:t>2015</w:t>
      </w:r>
      <w:r>
        <w:rPr>
          <w:spacing w:val="84"/>
        </w:rPr>
        <w:t xml:space="preserve"> </w:t>
      </w:r>
      <w:r>
        <w:rPr>
          <w:spacing w:val="-1"/>
        </w:rPr>
        <w:t>(available</w:t>
      </w:r>
      <w:r>
        <w:t xml:space="preserve"> on</w:t>
      </w:r>
      <w:r>
        <w:rPr>
          <w:spacing w:val="83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European</w:t>
      </w:r>
      <w:r>
        <w:rPr>
          <w:spacing w:val="84"/>
        </w:rPr>
        <w:t xml:space="preserve"> </w:t>
      </w:r>
      <w:r>
        <w:rPr>
          <w:spacing w:val="-1"/>
        </w:rPr>
        <w:t>Commission's</w:t>
      </w:r>
      <w:r>
        <w:rPr>
          <w:spacing w:val="29"/>
          <w:w w:val="99"/>
        </w:rPr>
        <w:t xml:space="preserve"> </w:t>
      </w:r>
      <w:r>
        <w:rPr>
          <w:spacing w:val="-1"/>
        </w:rPr>
        <w:t>website,</w:t>
      </w:r>
      <w:r>
        <w:rPr>
          <w:spacing w:val="-4"/>
        </w:rPr>
        <w:t xml:space="preserve"> </w:t>
      </w:r>
      <w:r>
        <w:rPr>
          <w:spacing w:val="-1"/>
        </w:rPr>
        <w:t>link</w:t>
      </w:r>
      <w:r>
        <w:rPr>
          <w:spacing w:val="-3"/>
        </w:rPr>
        <w:t xml:space="preserve"> </w:t>
      </w:r>
      <w:r>
        <w:t>below).</w:t>
      </w:r>
    </w:p>
    <w:p w:rsidR="00595D25" w:rsidRDefault="00595D25">
      <w:pPr>
        <w:spacing w:line="276" w:lineRule="auto"/>
        <w:jc w:val="both"/>
        <w:sectPr w:rsidR="00595D25">
          <w:footerReference w:type="default" r:id="rId25"/>
          <w:pgSz w:w="11910" w:h="16840"/>
          <w:pgMar w:top="1380" w:right="1320" w:bottom="1200" w:left="1340" w:header="0" w:footer="1000" w:gutter="0"/>
          <w:pgNumType w:start="31"/>
          <w:cols w:space="720"/>
        </w:sectPr>
      </w:pPr>
    </w:p>
    <w:p w:rsidR="00595D25" w:rsidRDefault="00B82ED0">
      <w:pPr>
        <w:pStyle w:val="BodyText"/>
        <w:spacing w:before="42" w:line="276" w:lineRule="auto"/>
        <w:ind w:right="120"/>
      </w:pPr>
      <w:r>
        <w:rPr>
          <w:spacing w:val="-1"/>
        </w:rPr>
        <w:lastRenderedPageBreak/>
        <w:t>European</w:t>
      </w:r>
      <w:r>
        <w:rPr>
          <w:spacing w:val="4"/>
        </w:rPr>
        <w:t xml:space="preserve"> </w:t>
      </w:r>
      <w:r>
        <w:rPr>
          <w:spacing w:val="-1"/>
        </w:rPr>
        <w:t>Commission.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Website</w:t>
      </w:r>
      <w:r>
        <w:rPr>
          <w:spacing w:val="3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1"/>
        </w:rPr>
        <w:t>ECOCs,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4"/>
        </w:rPr>
        <w:t xml:space="preserve"> </w:t>
      </w:r>
      <w:r>
        <w:rPr>
          <w:spacing w:val="-1"/>
        </w:rPr>
        <w:t>includes</w:t>
      </w:r>
      <w:r>
        <w:rPr>
          <w:spacing w:val="5"/>
        </w:rPr>
        <w:t xml:space="preserve"> </w:t>
      </w:r>
      <w:r>
        <w:t>selection</w:t>
      </w:r>
      <w:r>
        <w:rPr>
          <w:spacing w:val="3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monitoring</w:t>
      </w:r>
      <w:r>
        <w:rPr>
          <w:spacing w:val="-9"/>
        </w:rPr>
        <w:t xml:space="preserve"> </w:t>
      </w:r>
      <w:r>
        <w:rPr>
          <w:spacing w:val="-1"/>
        </w:rPr>
        <w:t>reports:</w:t>
      </w:r>
    </w:p>
    <w:p w:rsidR="00595D25" w:rsidRDefault="009D47F1">
      <w:pPr>
        <w:spacing w:before="197"/>
        <w:ind w:left="820"/>
        <w:rPr>
          <w:rFonts w:ascii="Calibri" w:eastAsia="Calibri" w:hAnsi="Calibri" w:cs="Calibri"/>
        </w:rPr>
      </w:pPr>
      <w:hyperlink r:id="rId26">
        <w:r w:rsidR="00B82ED0">
          <w:rPr>
            <w:rFonts w:ascii="Calibri"/>
            <w:color w:val="0000FF"/>
            <w:spacing w:val="-1"/>
            <w:u w:val="single" w:color="0000FF"/>
          </w:rPr>
          <w:t>http://ec.europa.eu/culture/tools/actions/capitals-culture_en.htm</w:t>
        </w:r>
      </w:hyperlink>
    </w:p>
    <w:p w:rsidR="00595D25" w:rsidRDefault="00595D25">
      <w:pPr>
        <w:rPr>
          <w:rFonts w:ascii="Calibri" w:eastAsia="Calibri" w:hAnsi="Calibri" w:cs="Calibri"/>
          <w:sz w:val="20"/>
          <w:szCs w:val="20"/>
        </w:rPr>
      </w:pPr>
    </w:p>
    <w:p w:rsidR="00595D25" w:rsidRDefault="00595D25">
      <w:pPr>
        <w:rPr>
          <w:rFonts w:ascii="Calibri" w:eastAsia="Calibri" w:hAnsi="Calibri" w:cs="Calibri"/>
          <w:sz w:val="20"/>
          <w:szCs w:val="20"/>
        </w:rPr>
      </w:pPr>
    </w:p>
    <w:p w:rsidR="00595D25" w:rsidRDefault="00595D25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595D25" w:rsidRDefault="00B82ED0">
      <w:pPr>
        <w:pStyle w:val="Heading2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5"/>
        </w:rPr>
        <w:t xml:space="preserve"> </w:t>
      </w:r>
      <w:r>
        <w:t>reading</w:t>
      </w:r>
    </w:p>
    <w:p w:rsidR="00595D25" w:rsidRDefault="00B82ED0">
      <w:pPr>
        <w:pStyle w:val="BodyText"/>
        <w:spacing w:before="252" w:line="276" w:lineRule="auto"/>
        <w:ind w:right="117" w:firstLine="80"/>
        <w:jc w:val="both"/>
      </w:pPr>
      <w:r>
        <w:t>"How</w:t>
      </w:r>
      <w:r>
        <w:rPr>
          <w:spacing w:val="52"/>
        </w:rPr>
        <w:t xml:space="preserve"> </w:t>
      </w:r>
      <w:r>
        <w:rPr>
          <w:spacing w:val="-1"/>
        </w:rPr>
        <w:t>to</w:t>
      </w:r>
      <w:r>
        <w:rPr>
          <w:spacing w:val="52"/>
        </w:rPr>
        <w:t xml:space="preserve"> </w:t>
      </w:r>
      <w:r>
        <w:rPr>
          <w:spacing w:val="-1"/>
        </w:rPr>
        <w:t>strategically</w:t>
      </w:r>
      <w:r>
        <w:rPr>
          <w:spacing w:val="52"/>
        </w:rPr>
        <w:t xml:space="preserve"> </w:t>
      </w:r>
      <w:r>
        <w:t>use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EU</w:t>
      </w:r>
      <w:r>
        <w:rPr>
          <w:spacing w:val="53"/>
        </w:rPr>
        <w:t xml:space="preserve"> </w:t>
      </w:r>
      <w:r>
        <w:t>support</w:t>
      </w:r>
      <w:r>
        <w:rPr>
          <w:spacing w:val="52"/>
        </w:rPr>
        <w:t xml:space="preserve"> </w:t>
      </w:r>
      <w:r>
        <w:rPr>
          <w:spacing w:val="-1"/>
        </w:rPr>
        <w:t>programmes,</w:t>
      </w:r>
      <w:r>
        <w:rPr>
          <w:spacing w:val="52"/>
        </w:rPr>
        <w:t xml:space="preserve"> </w:t>
      </w:r>
      <w:r>
        <w:rPr>
          <w:spacing w:val="-1"/>
        </w:rPr>
        <w:t>including</w:t>
      </w:r>
      <w:r>
        <w:rPr>
          <w:spacing w:val="59"/>
          <w:w w:val="99"/>
        </w:rPr>
        <w:t xml:space="preserve"> </w:t>
      </w:r>
      <w:r>
        <w:rPr>
          <w:spacing w:val="-1"/>
        </w:rPr>
        <w:t>Structural</w:t>
      </w:r>
      <w:r>
        <w:t xml:space="preserve"> </w:t>
      </w:r>
      <w:r>
        <w:rPr>
          <w:spacing w:val="-1"/>
        </w:rPr>
        <w:t>Funds,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foster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potential</w:t>
      </w:r>
      <w:r>
        <w:rPr>
          <w:spacing w:val="2"/>
        </w:rPr>
        <w:t xml:space="preserve"> </w:t>
      </w:r>
      <w:r>
        <w:t>of culture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local,</w:t>
      </w:r>
      <w:r>
        <w:rPr>
          <w:spacing w:val="1"/>
        </w:rPr>
        <w:t xml:space="preserve"> </w:t>
      </w:r>
      <w:r>
        <w:t>regional</w:t>
      </w:r>
      <w:r>
        <w:rPr>
          <w:spacing w:val="57"/>
          <w:w w:val="9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national</w:t>
      </w:r>
      <w:r>
        <w:rPr>
          <w:spacing w:val="48"/>
        </w:rPr>
        <w:t xml:space="preserve"> </w:t>
      </w:r>
      <w:r>
        <w:rPr>
          <w:spacing w:val="-1"/>
        </w:rPr>
        <w:t>development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spill-over</w:t>
      </w:r>
      <w:r>
        <w:rPr>
          <w:spacing w:val="47"/>
        </w:rPr>
        <w:t xml:space="preserve"> </w:t>
      </w:r>
      <w:r>
        <w:rPr>
          <w:spacing w:val="-1"/>
        </w:rPr>
        <w:t>effects</w:t>
      </w:r>
      <w:r>
        <w:rPr>
          <w:spacing w:val="47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wider</w:t>
      </w:r>
      <w:r>
        <w:rPr>
          <w:spacing w:val="62"/>
        </w:rPr>
        <w:t xml:space="preserve"> </w:t>
      </w:r>
      <w:r>
        <w:rPr>
          <w:spacing w:val="-1"/>
        </w:rPr>
        <w:t>economy":</w:t>
      </w:r>
      <w:r>
        <w:rPr>
          <w:spacing w:val="57"/>
        </w:rPr>
        <w:t xml:space="preserve"> </w:t>
      </w:r>
      <w:r>
        <w:rPr>
          <w:spacing w:val="-1"/>
        </w:rPr>
        <w:t>Produced</w:t>
      </w:r>
      <w:r>
        <w:rPr>
          <w:spacing w:val="57"/>
        </w:rPr>
        <w:t xml:space="preserve"> </w:t>
      </w:r>
      <w:r>
        <w:rPr>
          <w:spacing w:val="-1"/>
        </w:rPr>
        <w:t>by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group</w:t>
      </w:r>
      <w:r>
        <w:rPr>
          <w:spacing w:val="59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rPr>
          <w:spacing w:val="-1"/>
        </w:rPr>
        <w:t>experts</w:t>
      </w:r>
      <w:r>
        <w:rPr>
          <w:spacing w:val="57"/>
        </w:rPr>
        <w:t xml:space="preserve"> </w:t>
      </w:r>
      <w:r>
        <w:t>from</w:t>
      </w:r>
      <w:r>
        <w:rPr>
          <w:spacing w:val="57"/>
        </w:rPr>
        <w:t xml:space="preserve"> </w:t>
      </w:r>
      <w:r>
        <w:t>all</w:t>
      </w:r>
      <w:r>
        <w:rPr>
          <w:spacing w:val="58"/>
        </w:rPr>
        <w:t xml:space="preserve"> </w:t>
      </w:r>
      <w:r>
        <w:rPr>
          <w:spacing w:val="-1"/>
        </w:rPr>
        <w:t>EU</w:t>
      </w:r>
      <w:r>
        <w:rPr>
          <w:spacing w:val="57"/>
        </w:rPr>
        <w:t xml:space="preserve"> </w:t>
      </w:r>
      <w:r>
        <w:rPr>
          <w:spacing w:val="-1"/>
        </w:rPr>
        <w:t>Member</w:t>
      </w:r>
      <w:r>
        <w:rPr>
          <w:spacing w:val="50"/>
          <w:w w:val="99"/>
        </w:rPr>
        <w:t xml:space="preserve"> </w:t>
      </w:r>
      <w:r>
        <w:rPr>
          <w:spacing w:val="-1"/>
        </w:rPr>
        <w:t>States,</w:t>
      </w:r>
      <w:r>
        <w:rPr>
          <w:spacing w:val="31"/>
        </w:rPr>
        <w:t xml:space="preserve"> </w:t>
      </w:r>
      <w:r>
        <w:rPr>
          <w:spacing w:val="-1"/>
        </w:rPr>
        <w:t>2012.</w:t>
      </w:r>
      <w:r>
        <w:rPr>
          <w:spacing w:val="31"/>
        </w:rPr>
        <w:t xml:space="preserve"> </w:t>
      </w:r>
      <w:r>
        <w:rPr>
          <w:spacing w:val="-1"/>
        </w:rPr>
        <w:t>Aims</w:t>
      </w:r>
      <w:r>
        <w:rPr>
          <w:spacing w:val="30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rPr>
          <w:spacing w:val="-1"/>
        </w:rPr>
        <w:t>sensitising</w:t>
      </w:r>
      <w:r>
        <w:rPr>
          <w:spacing w:val="32"/>
        </w:rPr>
        <w:t xml:space="preserve"> </w:t>
      </w:r>
      <w:r>
        <w:rPr>
          <w:spacing w:val="-1"/>
        </w:rPr>
        <w:t>local,</w:t>
      </w:r>
      <w:r>
        <w:rPr>
          <w:spacing w:val="31"/>
        </w:rPr>
        <w:t xml:space="preserve"> </w:t>
      </w:r>
      <w:r>
        <w:rPr>
          <w:spacing w:val="-1"/>
        </w:rPr>
        <w:t>regional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national</w:t>
      </w:r>
      <w:r>
        <w:rPr>
          <w:spacing w:val="57"/>
          <w:w w:val="99"/>
        </w:rPr>
        <w:t xml:space="preserve"> </w:t>
      </w:r>
      <w:r>
        <w:rPr>
          <w:spacing w:val="-1"/>
        </w:rPr>
        <w:t>authorities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potential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cultural and creative</w:t>
      </w:r>
      <w:r>
        <w:rPr>
          <w:spacing w:val="-3"/>
        </w:rPr>
        <w:t xml:space="preserve"> </w:t>
      </w:r>
      <w:r>
        <w:rPr>
          <w:spacing w:val="-1"/>
        </w:rPr>
        <w:t>sectors</w:t>
      </w:r>
      <w:r>
        <w:t xml:space="preserve"> </w:t>
      </w:r>
      <w:r>
        <w:rPr>
          <w:spacing w:val="-1"/>
        </w:rPr>
        <w:t>in</w:t>
      </w:r>
      <w:r>
        <w:rPr>
          <w:spacing w:val="58"/>
        </w:rPr>
        <w:t xml:space="preserve"> </w:t>
      </w:r>
      <w:r>
        <w:rPr>
          <w:spacing w:val="-1"/>
        </w:rPr>
        <w:t>boosting</w:t>
      </w:r>
      <w:r>
        <w:rPr>
          <w:spacing w:val="-22"/>
        </w:rPr>
        <w:t xml:space="preserve"> </w:t>
      </w:r>
      <w:r>
        <w:t>development:</w:t>
      </w:r>
    </w:p>
    <w:p w:rsidR="00595D25" w:rsidRDefault="009D47F1">
      <w:pPr>
        <w:spacing w:before="199" w:line="276" w:lineRule="auto"/>
        <w:ind w:left="820" w:right="508"/>
        <w:rPr>
          <w:rFonts w:ascii="Verdana" w:eastAsia="Verdana" w:hAnsi="Verdana" w:cs="Verdana"/>
          <w:sz w:val="20"/>
          <w:szCs w:val="20"/>
        </w:rPr>
      </w:pPr>
      <w:hyperlink r:id="rId27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http://ec.europa.eu/culture/policy/strategic-framework/documents/structural-</w:t>
        </w:r>
      </w:hyperlink>
      <w:r w:rsidR="00B82ED0">
        <w:rPr>
          <w:rFonts w:ascii="Verdana"/>
          <w:i/>
          <w:color w:val="0000FF"/>
          <w:sz w:val="20"/>
        </w:rPr>
        <w:t xml:space="preserve"> </w:t>
      </w:r>
      <w:hyperlink r:id="rId28">
        <w:r w:rsidR="00B82ED0">
          <w:rPr>
            <w:rFonts w:ascii="Verdana"/>
            <w:i/>
            <w:color w:val="0000FF"/>
            <w:sz w:val="20"/>
          </w:rPr>
          <w:t xml:space="preserve"> </w:t>
        </w:r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funds-handbook_en.pdf</w:t>
        </w:r>
      </w:hyperlink>
    </w:p>
    <w:p w:rsidR="00595D25" w:rsidRDefault="00595D25">
      <w:pPr>
        <w:spacing w:before="10"/>
        <w:rPr>
          <w:rFonts w:ascii="Verdana" w:eastAsia="Verdana" w:hAnsi="Verdana" w:cs="Verdana"/>
          <w:i/>
          <w:sz w:val="11"/>
          <w:szCs w:val="11"/>
        </w:rPr>
      </w:pPr>
    </w:p>
    <w:p w:rsidR="00595D25" w:rsidRDefault="00B82ED0">
      <w:pPr>
        <w:pStyle w:val="BodyText"/>
        <w:tabs>
          <w:tab w:val="left" w:pos="2324"/>
          <w:tab w:val="left" w:pos="3906"/>
          <w:tab w:val="left" w:pos="4771"/>
          <w:tab w:val="left" w:pos="5470"/>
          <w:tab w:val="left" w:pos="6825"/>
          <w:tab w:val="left" w:pos="8191"/>
          <w:tab w:val="left" w:pos="8735"/>
        </w:tabs>
        <w:spacing w:before="57" w:line="276" w:lineRule="auto"/>
        <w:ind w:right="118"/>
      </w:pPr>
      <w:r>
        <w:rPr>
          <w:w w:val="95"/>
        </w:rPr>
        <w:t>"European</w:t>
      </w:r>
      <w:r>
        <w:rPr>
          <w:w w:val="95"/>
        </w:rPr>
        <w:tab/>
      </w:r>
      <w:r>
        <w:rPr>
          <w:spacing w:val="-1"/>
          <w:w w:val="95"/>
        </w:rPr>
        <w:t>Audiences:</w:t>
      </w:r>
      <w:r>
        <w:rPr>
          <w:spacing w:val="-1"/>
          <w:w w:val="95"/>
        </w:rPr>
        <w:tab/>
      </w:r>
      <w:r>
        <w:rPr>
          <w:w w:val="95"/>
        </w:rPr>
        <w:t>2020</w:t>
      </w:r>
      <w:r>
        <w:rPr>
          <w:w w:val="95"/>
        </w:rPr>
        <w:tab/>
        <w:t>and</w:t>
      </w:r>
      <w:r>
        <w:rPr>
          <w:w w:val="95"/>
        </w:rPr>
        <w:tab/>
      </w:r>
      <w:r>
        <w:rPr>
          <w:spacing w:val="-1"/>
          <w:w w:val="95"/>
        </w:rPr>
        <w:t>beyond":</w:t>
      </w:r>
      <w:r>
        <w:rPr>
          <w:spacing w:val="-1"/>
          <w:w w:val="95"/>
        </w:rPr>
        <w:tab/>
        <w:t>Produced</w:t>
      </w:r>
      <w:r>
        <w:rPr>
          <w:spacing w:val="-1"/>
          <w:w w:val="95"/>
        </w:rPr>
        <w:tab/>
        <w:t>by</w:t>
      </w:r>
      <w:r>
        <w:rPr>
          <w:spacing w:val="-1"/>
          <w:w w:val="95"/>
        </w:rPr>
        <w:tab/>
      </w:r>
      <w:r>
        <w:rPr>
          <w:w w:val="95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European</w:t>
      </w:r>
      <w:r>
        <w:rPr>
          <w:spacing w:val="-15"/>
        </w:rPr>
        <w:t xml:space="preserve"> </w:t>
      </w:r>
      <w:r>
        <w:rPr>
          <w:spacing w:val="-1"/>
        </w:rPr>
        <w:t>Commission,</w:t>
      </w:r>
      <w:r>
        <w:rPr>
          <w:spacing w:val="-15"/>
        </w:rPr>
        <w:t xml:space="preserve"> </w:t>
      </w:r>
      <w:r>
        <w:rPr>
          <w:spacing w:val="-1"/>
        </w:rPr>
        <w:t>2012:</w:t>
      </w:r>
    </w:p>
    <w:p w:rsidR="00595D25" w:rsidRDefault="009D47F1">
      <w:pPr>
        <w:spacing w:before="197"/>
        <w:ind w:left="820"/>
        <w:rPr>
          <w:rFonts w:ascii="Verdana" w:eastAsia="Verdana" w:hAnsi="Verdana" w:cs="Verdana"/>
          <w:sz w:val="20"/>
          <w:szCs w:val="20"/>
        </w:rPr>
      </w:pPr>
      <w:hyperlink r:id="rId29">
        <w:r w:rsidR="00B82ED0">
          <w:rPr>
            <w:rFonts w:ascii="Verdana"/>
            <w:i/>
            <w:color w:val="0000FF"/>
            <w:spacing w:val="-1"/>
            <w:sz w:val="20"/>
            <w:u w:val="single" w:color="0000FF"/>
          </w:rPr>
          <w:t>http://bookshop.europa.eu/en/european-audiences-pbNC3112683/</w:t>
        </w:r>
      </w:hyperlink>
    </w:p>
    <w:p w:rsidR="00595D25" w:rsidRDefault="00595D25">
      <w:pPr>
        <w:rPr>
          <w:rFonts w:ascii="Verdana" w:eastAsia="Verdana" w:hAnsi="Verdana" w:cs="Verdana"/>
          <w:i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i/>
          <w:sz w:val="20"/>
          <w:szCs w:val="20"/>
        </w:rPr>
      </w:pPr>
    </w:p>
    <w:p w:rsidR="00595D25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Default="00B82ED0">
      <w:pPr>
        <w:pStyle w:val="Heading2"/>
        <w:rPr>
          <w:b w:val="0"/>
          <w:bCs w:val="0"/>
        </w:rPr>
      </w:pPr>
      <w:r>
        <w:t>Contact</w:t>
      </w:r>
    </w:p>
    <w:p w:rsidR="00595D25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Default="00B82ED0">
      <w:pPr>
        <w:pStyle w:val="BodyText"/>
        <w:spacing w:line="276" w:lineRule="auto"/>
        <w:ind w:right="117"/>
        <w:jc w:val="both"/>
      </w:pPr>
      <w:r>
        <w:t>For</w:t>
      </w:r>
      <w:r>
        <w:rPr>
          <w:spacing w:val="36"/>
        </w:rPr>
        <w:t xml:space="preserve"> </w:t>
      </w:r>
      <w:r>
        <w:t>further</w:t>
      </w:r>
      <w:r>
        <w:rPr>
          <w:spacing w:val="35"/>
        </w:rPr>
        <w:t xml:space="preserve"> </w:t>
      </w:r>
      <w:r>
        <w:rPr>
          <w:spacing w:val="-1"/>
        </w:rPr>
        <w:t>information,</w:t>
      </w:r>
      <w:r>
        <w:rPr>
          <w:spacing w:val="36"/>
        </w:rPr>
        <w:t xml:space="preserve"> </w:t>
      </w:r>
      <w:r>
        <w:rPr>
          <w:spacing w:val="-1"/>
        </w:rPr>
        <w:t>please</w:t>
      </w:r>
      <w:r>
        <w:rPr>
          <w:spacing w:val="37"/>
        </w:rPr>
        <w:t xml:space="preserve"> </w:t>
      </w:r>
      <w:r>
        <w:t>send</w:t>
      </w:r>
      <w:r>
        <w:rPr>
          <w:spacing w:val="38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e-mail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ECOC</w:t>
      </w:r>
      <w:r>
        <w:rPr>
          <w:spacing w:val="22"/>
        </w:rPr>
        <w:t xml:space="preserve"> </w:t>
      </w:r>
      <w:r>
        <w:t>functional</w:t>
      </w:r>
      <w:r>
        <w:rPr>
          <w:spacing w:val="30"/>
        </w:rPr>
        <w:t xml:space="preserve"> </w:t>
      </w:r>
      <w:r>
        <w:rPr>
          <w:spacing w:val="-1"/>
        </w:rPr>
        <w:t>mailbox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European</w:t>
      </w:r>
      <w:r>
        <w:rPr>
          <w:spacing w:val="32"/>
        </w:rPr>
        <w:t xml:space="preserve"> </w:t>
      </w:r>
      <w:r>
        <w:rPr>
          <w:spacing w:val="-1"/>
        </w:rPr>
        <w:t>Commission:</w:t>
      </w:r>
      <w:r>
        <w:rPr>
          <w:spacing w:val="35"/>
        </w:rPr>
        <w:t xml:space="preserve"> </w:t>
      </w:r>
      <w:hyperlink r:id="rId30">
        <w:r>
          <w:rPr>
            <w:color w:val="0000FF"/>
            <w:spacing w:val="-1"/>
            <w:u w:val="single" w:color="0000FF"/>
          </w:rPr>
          <w:t>EAC-</w:t>
        </w:r>
      </w:hyperlink>
      <w:r>
        <w:rPr>
          <w:color w:val="0000FF"/>
        </w:rPr>
        <w:t xml:space="preserve"> </w:t>
      </w:r>
      <w:hyperlink r:id="rId31">
        <w:r>
          <w:rPr>
            <w:color w:val="0000FF"/>
            <w:w w:val="99"/>
          </w:rPr>
          <w:t xml:space="preserve"> </w:t>
        </w:r>
        <w:r>
          <w:rPr>
            <w:color w:val="0000FF"/>
            <w:spacing w:val="-1"/>
            <w:u w:val="single" w:color="0000FF"/>
          </w:rPr>
          <w:t>ECOC@ec.europa.eu</w:t>
        </w:r>
      </w:hyperlink>
      <w:r>
        <w:rPr>
          <w:spacing w:val="-1"/>
        </w:rPr>
        <w:t>.</w:t>
      </w:r>
    </w:p>
    <w:p w:rsidR="00595D25" w:rsidRDefault="00595D25">
      <w:pPr>
        <w:spacing w:before="9"/>
        <w:rPr>
          <w:rFonts w:ascii="Verdana" w:eastAsia="Verdana" w:hAnsi="Verdana" w:cs="Verdana"/>
          <w:sz w:val="11"/>
          <w:szCs w:val="11"/>
        </w:rPr>
      </w:pPr>
    </w:p>
    <w:p w:rsidR="00595D25" w:rsidRDefault="00B82ED0">
      <w:pPr>
        <w:pStyle w:val="BodyText"/>
        <w:spacing w:before="57" w:line="276" w:lineRule="auto"/>
        <w:ind w:right="117"/>
        <w:jc w:val="both"/>
      </w:pPr>
      <w:r>
        <w:rPr>
          <w:spacing w:val="-1"/>
        </w:rPr>
        <w:t>Documentation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t>material</w:t>
      </w:r>
      <w:r>
        <w:rPr>
          <w:spacing w:val="31"/>
        </w:rPr>
        <w:t xml:space="preserve"> </w:t>
      </w:r>
      <w:r>
        <w:rPr>
          <w:spacing w:val="-1"/>
        </w:rPr>
        <w:t>from</w:t>
      </w:r>
      <w:r>
        <w:rPr>
          <w:spacing w:val="32"/>
        </w:rPr>
        <w:t xml:space="preserve"> </w:t>
      </w:r>
      <w:r>
        <w:t>previous</w:t>
      </w:r>
      <w:r>
        <w:rPr>
          <w:spacing w:val="32"/>
        </w:rPr>
        <w:t xml:space="preserve"> </w:t>
      </w:r>
      <w:r>
        <w:rPr>
          <w:spacing w:val="-1"/>
        </w:rPr>
        <w:t>ECOCs</w:t>
      </w:r>
      <w:r>
        <w:rPr>
          <w:spacing w:val="32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1"/>
        </w:rPr>
        <w:t>consulted</w:t>
      </w:r>
      <w:r>
        <w:rPr>
          <w:spacing w:val="46"/>
          <w:w w:val="99"/>
        </w:rPr>
        <w:t xml:space="preserve"> </w:t>
      </w:r>
      <w:r>
        <w:rPr>
          <w:spacing w:val="-1"/>
        </w:rPr>
        <w:t>on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premises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European</w:t>
      </w:r>
      <w:r>
        <w:rPr>
          <w:spacing w:val="36"/>
        </w:rPr>
        <w:t xml:space="preserve"> </w:t>
      </w:r>
      <w:r>
        <w:rPr>
          <w:spacing w:val="-1"/>
        </w:rPr>
        <w:t>Commission</w:t>
      </w:r>
      <w:r>
        <w:rPr>
          <w:spacing w:val="33"/>
        </w:rPr>
        <w:t xml:space="preserve"> </w:t>
      </w:r>
      <w:r>
        <w:t>(70,</w:t>
      </w:r>
      <w:r>
        <w:rPr>
          <w:spacing w:val="32"/>
        </w:rPr>
        <w:t xml:space="preserve"> </w:t>
      </w:r>
      <w:r>
        <w:rPr>
          <w:spacing w:val="-1"/>
        </w:rPr>
        <w:t>Rue</w:t>
      </w:r>
      <w:r>
        <w:rPr>
          <w:spacing w:val="34"/>
        </w:rPr>
        <w:t xml:space="preserve"> </w:t>
      </w:r>
      <w:r>
        <w:t>Joseph-II,</w:t>
      </w:r>
      <w:r>
        <w:rPr>
          <w:spacing w:val="28"/>
          <w:w w:val="99"/>
        </w:rPr>
        <w:t xml:space="preserve"> </w:t>
      </w:r>
      <w:r>
        <w:rPr>
          <w:spacing w:val="-1"/>
        </w:rPr>
        <w:t>Brussels).</w:t>
      </w:r>
      <w:r>
        <w:rPr>
          <w:spacing w:val="5"/>
        </w:rPr>
        <w:t xml:space="preserve"> </w:t>
      </w:r>
      <w:r>
        <w:rPr>
          <w:spacing w:val="-1"/>
        </w:rPr>
        <w:t>Requests</w:t>
      </w:r>
      <w:r>
        <w:rPr>
          <w:spacing w:val="4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hyperlink r:id="rId32">
        <w:r>
          <w:rPr>
            <w:color w:val="0000FF"/>
            <w:spacing w:val="-1"/>
            <w:u w:val="single" w:color="0000FF"/>
          </w:rPr>
          <w:t>EAC-ECOC@ec.europa.eu</w:t>
        </w:r>
      </w:hyperlink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65"/>
          <w:w w:val="99"/>
        </w:rPr>
        <w:t xml:space="preserve"> </w:t>
      </w:r>
      <w:r>
        <w:rPr>
          <w:spacing w:val="-1"/>
        </w:rPr>
        <w:t>indication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documents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rPr>
          <w:spacing w:val="-1"/>
        </w:rPr>
        <w:t>be</w:t>
      </w:r>
      <w:r>
        <w:rPr>
          <w:spacing w:val="41"/>
        </w:rPr>
        <w:t xml:space="preserve"> </w:t>
      </w:r>
      <w:r>
        <w:rPr>
          <w:spacing w:val="-1"/>
        </w:rPr>
        <w:t>consulted,</w:t>
      </w:r>
      <w:r>
        <w:rPr>
          <w:spacing w:val="39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rPr>
          <w:spacing w:val="-1"/>
        </w:rPr>
        <w:t>least</w:t>
      </w:r>
      <w:r>
        <w:rPr>
          <w:spacing w:val="42"/>
        </w:rPr>
        <w:t xml:space="preserve"> </w:t>
      </w:r>
      <w:r>
        <w:t>48</w:t>
      </w:r>
      <w:r>
        <w:rPr>
          <w:spacing w:val="39"/>
        </w:rPr>
        <w:t xml:space="preserve"> </w:t>
      </w:r>
      <w:r>
        <w:t>hours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t>advance</w:t>
      </w:r>
      <w:r>
        <w:rPr>
          <w:spacing w:val="72"/>
        </w:rPr>
        <w:t xml:space="preserve"> </w:t>
      </w:r>
      <w:r>
        <w:t>of</w:t>
      </w:r>
      <w:r>
        <w:rPr>
          <w:spacing w:val="71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>visit.</w:t>
      </w:r>
      <w:r>
        <w:rPr>
          <w:spacing w:val="72"/>
        </w:rPr>
        <w:t xml:space="preserve"> </w:t>
      </w:r>
      <w:r>
        <w:t>For</w:t>
      </w:r>
      <w:r>
        <w:rPr>
          <w:spacing w:val="71"/>
        </w:rPr>
        <w:t xml:space="preserve"> </w:t>
      </w:r>
      <w:r>
        <w:t>security</w:t>
      </w:r>
      <w:r>
        <w:rPr>
          <w:spacing w:val="71"/>
        </w:rPr>
        <w:t xml:space="preserve"> </w:t>
      </w:r>
      <w:r>
        <w:rPr>
          <w:spacing w:val="-1"/>
        </w:rPr>
        <w:t>purposes,</w:t>
      </w:r>
      <w:r>
        <w:rPr>
          <w:spacing w:val="73"/>
        </w:rPr>
        <w:t xml:space="preserve"> </w:t>
      </w:r>
      <w:r>
        <w:t>the</w:t>
      </w:r>
      <w:r>
        <w:rPr>
          <w:spacing w:val="72"/>
        </w:rPr>
        <w:t xml:space="preserve"> </w:t>
      </w:r>
      <w:r>
        <w:t>visit</w:t>
      </w:r>
      <w:r>
        <w:rPr>
          <w:spacing w:val="73"/>
        </w:rPr>
        <w:t xml:space="preserve"> </w:t>
      </w:r>
      <w:r>
        <w:t>should</w:t>
      </w:r>
      <w:r>
        <w:rPr>
          <w:spacing w:val="73"/>
        </w:rPr>
        <w:t xml:space="preserve"> </w:t>
      </w:r>
      <w:r>
        <w:rPr>
          <w:spacing w:val="-1"/>
        </w:rP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agreed</w:t>
      </w:r>
      <w:r>
        <w:rPr>
          <w:spacing w:val="52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rPr>
          <w:spacing w:val="-1"/>
        </w:rPr>
        <w:t>confirmed</w:t>
      </w:r>
      <w:r>
        <w:rPr>
          <w:spacing w:val="53"/>
        </w:rPr>
        <w:t xml:space="preserve"> </w:t>
      </w:r>
      <w:r>
        <w:rPr>
          <w:spacing w:val="-1"/>
        </w:rPr>
        <w:t>by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relevant</w:t>
      </w:r>
      <w:r>
        <w:rPr>
          <w:spacing w:val="53"/>
        </w:rPr>
        <w:t xml:space="preserve"> </w:t>
      </w:r>
      <w:r>
        <w:rPr>
          <w:spacing w:val="-1"/>
        </w:rPr>
        <w:t>department</w:t>
      </w:r>
      <w:r>
        <w:rPr>
          <w:spacing w:val="54"/>
        </w:rPr>
        <w:t xml:space="preserve"> </w:t>
      </w:r>
      <w:r>
        <w:rPr>
          <w:spacing w:val="-1"/>
        </w:rPr>
        <w:t>(i.e.</w:t>
      </w:r>
      <w:r>
        <w:rPr>
          <w:spacing w:val="53"/>
        </w:rPr>
        <w:t xml:space="preserve"> </w:t>
      </w:r>
      <w:r>
        <w:rPr>
          <w:rFonts w:cs="Verdana"/>
        </w:rPr>
        <w:t>“Creative</w:t>
      </w:r>
      <w:r>
        <w:rPr>
          <w:rFonts w:cs="Verdana"/>
          <w:spacing w:val="57"/>
        </w:rPr>
        <w:t xml:space="preserve"> </w:t>
      </w:r>
      <w:r>
        <w:rPr>
          <w:rFonts w:cs="Verdana"/>
          <w:spacing w:val="-1"/>
        </w:rPr>
        <w:t>Europe”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Unit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11"/>
        </w:rPr>
        <w:t xml:space="preserve"> </w:t>
      </w:r>
      <w:r>
        <w:rPr>
          <w:rFonts w:cs="Verdana"/>
          <w:spacing w:val="-1"/>
        </w:rPr>
        <w:t>Directorate</w:t>
      </w:r>
      <w:r>
        <w:rPr>
          <w:rFonts w:cs="Verdana"/>
          <w:spacing w:val="13"/>
        </w:rPr>
        <w:t xml:space="preserve"> </w:t>
      </w:r>
      <w:r>
        <w:rPr>
          <w:rFonts w:cs="Verdana"/>
          <w:spacing w:val="-1"/>
        </w:rPr>
        <w:t>General</w:t>
      </w:r>
      <w:r>
        <w:rPr>
          <w:rFonts w:cs="Verdana"/>
          <w:spacing w:val="12"/>
        </w:rPr>
        <w:t xml:space="preserve"> </w:t>
      </w:r>
      <w:r>
        <w:rPr>
          <w:rFonts w:cs="Verdana"/>
          <w:spacing w:val="-1"/>
        </w:rPr>
        <w:t>for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Education,</w:t>
      </w:r>
      <w:r>
        <w:rPr>
          <w:rFonts w:cs="Verdana"/>
          <w:spacing w:val="13"/>
        </w:rPr>
        <w:t xml:space="preserve"> </w:t>
      </w:r>
      <w:r>
        <w:rPr>
          <w:rFonts w:cs="Verdana"/>
        </w:rPr>
        <w:t>Youth,</w:t>
      </w:r>
      <w:r>
        <w:rPr>
          <w:rFonts w:cs="Verdana"/>
          <w:spacing w:val="12"/>
        </w:rPr>
        <w:t xml:space="preserve"> </w:t>
      </w:r>
      <w:r>
        <w:rPr>
          <w:rFonts w:cs="Verdana"/>
        </w:rPr>
        <w:t>Sport</w:t>
      </w:r>
      <w:r>
        <w:rPr>
          <w:rFonts w:cs="Verdana"/>
          <w:spacing w:val="12"/>
        </w:rPr>
        <w:t xml:space="preserve"> </w:t>
      </w:r>
      <w:r>
        <w:rPr>
          <w:rFonts w:cs="Verdana"/>
          <w:spacing w:val="-1"/>
        </w:rPr>
        <w:t>and</w:t>
      </w:r>
      <w:r>
        <w:rPr>
          <w:rFonts w:cs="Verdana"/>
          <w:spacing w:val="49"/>
        </w:rPr>
        <w:t xml:space="preserve"> </w:t>
      </w:r>
      <w:r>
        <w:rPr>
          <w:spacing w:val="-1"/>
        </w:rPr>
        <w:t>Culture).</w:t>
      </w:r>
    </w:p>
    <w:sectPr w:rsidR="00595D25">
      <w:pgSz w:w="11910" w:h="16840"/>
      <w:pgMar w:top="1380" w:right="1320" w:bottom="1200" w:left="13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ED0" w:rsidRDefault="00B82ED0">
      <w:r>
        <w:separator/>
      </w:r>
    </w:p>
  </w:endnote>
  <w:endnote w:type="continuationSeparator" w:id="0">
    <w:p w:rsidR="00B82ED0" w:rsidRDefault="00B8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01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9917430</wp:posOffset>
              </wp:positionV>
              <wp:extent cx="121920" cy="165100"/>
              <wp:effectExtent l="0" t="1905" r="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47F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2.9pt;margin-top:780.9pt;width:9.6pt;height:13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ferQIAAKg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47F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040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1270" t="1905" r="2540" b="44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1.1pt;margin-top:780.9pt;width:13.2pt;height:13pt;z-index:-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fhpNUb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064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1905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47F1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90.1pt;margin-top:780.9pt;width:15.2pt;height:13pt;z-index:-17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dcsA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47F1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088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1270" t="1905" r="254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91.1pt;margin-top:780.9pt;width:13.2pt;height:13pt;z-index:-1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EnsAIAAK8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HmbRJ7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112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47F1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90.1pt;margin-top:780.9pt;width:15.2pt;height:13pt;z-index:-1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47F1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136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1270" t="1905" r="254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91.1pt;margin-top:780.9pt;width:13.2pt;height:13pt;z-index:-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nW8sAIAAK8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vuJ1vL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D0" w:rsidRDefault="00116F4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160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190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D0" w:rsidRDefault="00B82ED0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47F1"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1pt;margin-top:780.9pt;width:15.2pt;height:13pt;z-index:-17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" filled="f" stroked="f">
              <v:textbox inset="0,0,0,0">
                <w:txbxContent>
                  <w:p w:rsidR="00B82ED0" w:rsidRDefault="00B82ED0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47F1"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ED0" w:rsidRDefault="00B82ED0">
      <w:r>
        <w:separator/>
      </w:r>
    </w:p>
  </w:footnote>
  <w:footnote w:type="continuationSeparator" w:id="0">
    <w:p w:rsidR="00B82ED0" w:rsidRDefault="00B8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D55FA"/>
    <w:multiLevelType w:val="hybridMultilevel"/>
    <w:tmpl w:val="540CD074"/>
    <w:lvl w:ilvl="0" w:tplc="9AF65C32">
      <w:start w:val="1"/>
      <w:numFmt w:val="bullet"/>
      <w:lvlText w:val="•"/>
      <w:lvlJc w:val="left"/>
      <w:pPr>
        <w:ind w:left="1200" w:hanging="720"/>
      </w:pPr>
      <w:rPr>
        <w:rFonts w:ascii="Verdana" w:eastAsia="Verdana" w:hAnsi="Verdana" w:hint="default"/>
        <w:sz w:val="24"/>
        <w:szCs w:val="24"/>
      </w:rPr>
    </w:lvl>
    <w:lvl w:ilvl="1" w:tplc="5B762E0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sz w:val="24"/>
        <w:szCs w:val="24"/>
      </w:rPr>
    </w:lvl>
    <w:lvl w:ilvl="2" w:tplc="43AEE7CA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3" w:tplc="F7BA4102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6B2606BE">
      <w:start w:val="1"/>
      <w:numFmt w:val="bullet"/>
      <w:lvlText w:val="•"/>
      <w:lvlJc w:val="left"/>
      <w:pPr>
        <w:ind w:left="3921" w:hanging="360"/>
      </w:pPr>
      <w:rPr>
        <w:rFonts w:hint="default"/>
      </w:rPr>
    </w:lvl>
    <w:lvl w:ilvl="5" w:tplc="F86E17FE">
      <w:start w:val="1"/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DB6091D2">
      <w:start w:val="1"/>
      <w:numFmt w:val="bullet"/>
      <w:lvlText w:val="•"/>
      <w:lvlJc w:val="left"/>
      <w:pPr>
        <w:ind w:left="5583" w:hanging="360"/>
      </w:pPr>
      <w:rPr>
        <w:rFonts w:hint="default"/>
      </w:rPr>
    </w:lvl>
    <w:lvl w:ilvl="7" w:tplc="CA0EFB2A">
      <w:start w:val="1"/>
      <w:numFmt w:val="bullet"/>
      <w:lvlText w:val="•"/>
      <w:lvlJc w:val="left"/>
      <w:pPr>
        <w:ind w:left="6414" w:hanging="360"/>
      </w:pPr>
      <w:rPr>
        <w:rFonts w:hint="default"/>
      </w:rPr>
    </w:lvl>
    <w:lvl w:ilvl="8" w:tplc="34B2DEA2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</w:abstractNum>
  <w:abstractNum w:abstractNumId="1">
    <w:nsid w:val="2D9E518E"/>
    <w:multiLevelType w:val="hybridMultilevel"/>
    <w:tmpl w:val="D79E5B8E"/>
    <w:lvl w:ilvl="0" w:tplc="C778D990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1" w:tplc="E34C87F4">
      <w:start w:val="1"/>
      <w:numFmt w:val="bullet"/>
      <w:lvlText w:val="•"/>
      <w:lvlJc w:val="left"/>
      <w:pPr>
        <w:ind w:left="1971" w:hanging="360"/>
      </w:pPr>
      <w:rPr>
        <w:rFonts w:hint="default"/>
      </w:rPr>
    </w:lvl>
    <w:lvl w:ilvl="2" w:tplc="3234573A">
      <w:start w:val="1"/>
      <w:numFmt w:val="bullet"/>
      <w:lvlText w:val="•"/>
      <w:lvlJc w:val="left"/>
      <w:pPr>
        <w:ind w:left="2741" w:hanging="360"/>
      </w:pPr>
      <w:rPr>
        <w:rFonts w:hint="default"/>
      </w:rPr>
    </w:lvl>
    <w:lvl w:ilvl="3" w:tplc="E2567F38">
      <w:start w:val="1"/>
      <w:numFmt w:val="bullet"/>
      <w:lvlText w:val="•"/>
      <w:lvlJc w:val="left"/>
      <w:pPr>
        <w:ind w:left="3512" w:hanging="360"/>
      </w:pPr>
      <w:rPr>
        <w:rFonts w:hint="default"/>
      </w:rPr>
    </w:lvl>
    <w:lvl w:ilvl="4" w:tplc="00EEE87A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292CDFD0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F06020F4">
      <w:start w:val="1"/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7C9CFDE6">
      <w:start w:val="1"/>
      <w:numFmt w:val="bullet"/>
      <w:lvlText w:val="•"/>
      <w:lvlJc w:val="left"/>
      <w:pPr>
        <w:ind w:left="6594" w:hanging="360"/>
      </w:pPr>
      <w:rPr>
        <w:rFonts w:hint="default"/>
      </w:rPr>
    </w:lvl>
    <w:lvl w:ilvl="8" w:tplc="09E28A06">
      <w:start w:val="1"/>
      <w:numFmt w:val="bullet"/>
      <w:lvlText w:val="•"/>
      <w:lvlJc w:val="left"/>
      <w:pPr>
        <w:ind w:left="7365" w:hanging="360"/>
      </w:pPr>
      <w:rPr>
        <w:rFonts w:hint="default"/>
      </w:rPr>
    </w:lvl>
  </w:abstractNum>
  <w:abstractNum w:abstractNumId="2">
    <w:nsid w:val="349E58A1"/>
    <w:multiLevelType w:val="hybridMultilevel"/>
    <w:tmpl w:val="B218BF42"/>
    <w:lvl w:ilvl="0" w:tplc="FB5CC3FA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1" w:tplc="018A8DB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4"/>
        <w:szCs w:val="24"/>
      </w:rPr>
    </w:lvl>
    <w:lvl w:ilvl="2" w:tplc="E44CD9EC">
      <w:start w:val="1"/>
      <w:numFmt w:val="bullet"/>
      <w:lvlText w:val="•"/>
      <w:lvlJc w:val="left"/>
      <w:pPr>
        <w:ind w:left="2358" w:hanging="360"/>
      </w:pPr>
      <w:rPr>
        <w:rFonts w:hint="default"/>
      </w:rPr>
    </w:lvl>
    <w:lvl w:ilvl="3" w:tplc="BF2ED6C4">
      <w:start w:val="1"/>
      <w:numFmt w:val="bullet"/>
      <w:lvlText w:val="•"/>
      <w:lvlJc w:val="left"/>
      <w:pPr>
        <w:ind w:left="3177" w:hanging="360"/>
      </w:pPr>
      <w:rPr>
        <w:rFonts w:hint="default"/>
      </w:rPr>
    </w:lvl>
    <w:lvl w:ilvl="4" w:tplc="D2C803CE">
      <w:start w:val="1"/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42843884">
      <w:start w:val="1"/>
      <w:numFmt w:val="bullet"/>
      <w:lvlText w:val="•"/>
      <w:lvlJc w:val="left"/>
      <w:pPr>
        <w:ind w:left="4814" w:hanging="360"/>
      </w:pPr>
      <w:rPr>
        <w:rFonts w:hint="default"/>
      </w:rPr>
    </w:lvl>
    <w:lvl w:ilvl="6" w:tplc="88C8ECFE">
      <w:start w:val="1"/>
      <w:numFmt w:val="bullet"/>
      <w:lvlText w:val="•"/>
      <w:lvlJc w:val="left"/>
      <w:pPr>
        <w:ind w:left="5632" w:hanging="360"/>
      </w:pPr>
      <w:rPr>
        <w:rFonts w:hint="default"/>
      </w:rPr>
    </w:lvl>
    <w:lvl w:ilvl="7" w:tplc="8B56C7F2">
      <w:start w:val="1"/>
      <w:numFmt w:val="bullet"/>
      <w:lvlText w:val="•"/>
      <w:lvlJc w:val="left"/>
      <w:pPr>
        <w:ind w:left="6451" w:hanging="360"/>
      </w:pPr>
      <w:rPr>
        <w:rFonts w:hint="default"/>
      </w:rPr>
    </w:lvl>
    <w:lvl w:ilvl="8" w:tplc="07A24B10">
      <w:start w:val="1"/>
      <w:numFmt w:val="bullet"/>
      <w:lvlText w:val="•"/>
      <w:lvlJc w:val="left"/>
      <w:pPr>
        <w:ind w:left="7269" w:hanging="360"/>
      </w:pPr>
      <w:rPr>
        <w:rFonts w:hint="default"/>
      </w:rPr>
    </w:lvl>
  </w:abstractNum>
  <w:abstractNum w:abstractNumId="3">
    <w:nsid w:val="525B42B9"/>
    <w:multiLevelType w:val="hybridMultilevel"/>
    <w:tmpl w:val="FFD2B696"/>
    <w:lvl w:ilvl="0" w:tplc="3500B008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916EC9B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2CF053CA">
      <w:start w:val="1"/>
      <w:numFmt w:val="bullet"/>
      <w:lvlText w:val=""/>
      <w:lvlJc w:val="left"/>
      <w:pPr>
        <w:ind w:left="1943" w:hanging="851"/>
      </w:pPr>
      <w:rPr>
        <w:rFonts w:ascii="Symbol" w:eastAsia="Symbol" w:hAnsi="Symbol" w:hint="default"/>
        <w:sz w:val="24"/>
        <w:szCs w:val="24"/>
      </w:rPr>
    </w:lvl>
    <w:lvl w:ilvl="3" w:tplc="F808D924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4" w:tplc="BB789ACA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5" w:tplc="B6568D3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6" w:tplc="58AE8CCC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 w:tplc="D0B682BE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8" w:tplc="26ACE986">
      <w:start w:val="1"/>
      <w:numFmt w:val="bullet"/>
      <w:lvlText w:val="•"/>
      <w:lvlJc w:val="left"/>
      <w:pPr>
        <w:ind w:left="7007" w:hanging="360"/>
      </w:pPr>
      <w:rPr>
        <w:rFonts w:hint="default"/>
      </w:rPr>
    </w:lvl>
  </w:abstractNum>
  <w:abstractNum w:abstractNumId="4">
    <w:nsid w:val="57C31899"/>
    <w:multiLevelType w:val="hybridMultilevel"/>
    <w:tmpl w:val="DC566440"/>
    <w:lvl w:ilvl="0" w:tplc="5EC2A574">
      <w:start w:val="1"/>
      <w:numFmt w:val="bullet"/>
      <w:lvlText w:val=""/>
      <w:lvlJc w:val="left"/>
      <w:pPr>
        <w:ind w:left="1943" w:hanging="851"/>
      </w:pPr>
      <w:rPr>
        <w:rFonts w:ascii="Symbol" w:eastAsia="Symbol" w:hAnsi="Symbol" w:hint="default"/>
        <w:sz w:val="24"/>
        <w:szCs w:val="24"/>
      </w:rPr>
    </w:lvl>
    <w:lvl w:ilvl="1" w:tplc="DA30E83A">
      <w:start w:val="1"/>
      <w:numFmt w:val="bullet"/>
      <w:lvlText w:val=""/>
      <w:lvlJc w:val="left"/>
      <w:pPr>
        <w:ind w:left="1998" w:hanging="360"/>
      </w:pPr>
      <w:rPr>
        <w:rFonts w:ascii="Symbol" w:eastAsia="Symbol" w:hAnsi="Symbol" w:hint="default"/>
        <w:sz w:val="24"/>
        <w:szCs w:val="24"/>
      </w:rPr>
    </w:lvl>
    <w:lvl w:ilvl="2" w:tplc="A67A1F36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BCEC3F6E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B432826A">
      <w:start w:val="1"/>
      <w:numFmt w:val="bullet"/>
      <w:lvlText w:val="•"/>
      <w:lvlJc w:val="left"/>
      <w:pPr>
        <w:ind w:left="4294" w:hanging="360"/>
      </w:pPr>
      <w:rPr>
        <w:rFonts w:hint="default"/>
      </w:rPr>
    </w:lvl>
    <w:lvl w:ilvl="5" w:tplc="C6567398">
      <w:start w:val="1"/>
      <w:numFmt w:val="bullet"/>
      <w:lvlText w:val="•"/>
      <w:lvlJc w:val="left"/>
      <w:pPr>
        <w:ind w:left="5059" w:hanging="360"/>
      </w:pPr>
      <w:rPr>
        <w:rFonts w:hint="default"/>
      </w:rPr>
    </w:lvl>
    <w:lvl w:ilvl="6" w:tplc="1B52765E">
      <w:start w:val="1"/>
      <w:numFmt w:val="bullet"/>
      <w:lvlText w:val="•"/>
      <w:lvlJc w:val="left"/>
      <w:pPr>
        <w:ind w:left="5825" w:hanging="360"/>
      </w:pPr>
      <w:rPr>
        <w:rFonts w:hint="default"/>
      </w:rPr>
    </w:lvl>
    <w:lvl w:ilvl="7" w:tplc="7084DA60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8B4A160">
      <w:start w:val="1"/>
      <w:numFmt w:val="bullet"/>
      <w:lvlText w:val="•"/>
      <w:lvlJc w:val="left"/>
      <w:pPr>
        <w:ind w:left="7355" w:hanging="360"/>
      </w:pPr>
      <w:rPr>
        <w:rFonts w:hint="default"/>
      </w:rPr>
    </w:lvl>
  </w:abstractNum>
  <w:abstractNum w:abstractNumId="5">
    <w:nsid w:val="7D6A23BE"/>
    <w:multiLevelType w:val="hybridMultilevel"/>
    <w:tmpl w:val="D3121434"/>
    <w:lvl w:ilvl="0" w:tplc="70AA9E8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4"/>
        <w:szCs w:val="24"/>
      </w:rPr>
    </w:lvl>
    <w:lvl w:ilvl="1" w:tplc="F500A9C4">
      <w:start w:val="1"/>
      <w:numFmt w:val="bullet"/>
      <w:lvlText w:val="•"/>
      <w:lvlJc w:val="left"/>
      <w:pPr>
        <w:ind w:left="2311" w:hanging="360"/>
      </w:pPr>
      <w:rPr>
        <w:rFonts w:hint="default"/>
      </w:rPr>
    </w:lvl>
    <w:lvl w:ilvl="2" w:tplc="651C71A4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3" w:tplc="26B2C07A">
      <w:start w:val="1"/>
      <w:numFmt w:val="bullet"/>
      <w:lvlText w:val="•"/>
      <w:lvlJc w:val="left"/>
      <w:pPr>
        <w:ind w:left="3852" w:hanging="360"/>
      </w:pPr>
      <w:rPr>
        <w:rFonts w:hint="default"/>
      </w:rPr>
    </w:lvl>
    <w:lvl w:ilvl="4" w:tplc="80CEE306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5" w:tplc="E5AC7EFE">
      <w:start w:val="1"/>
      <w:numFmt w:val="bullet"/>
      <w:lvlText w:val="•"/>
      <w:lvlJc w:val="left"/>
      <w:pPr>
        <w:ind w:left="5393" w:hanging="360"/>
      </w:pPr>
      <w:rPr>
        <w:rFonts w:hint="default"/>
      </w:rPr>
    </w:lvl>
    <w:lvl w:ilvl="6" w:tplc="674C4D54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 w:tplc="F35006D0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 w:tplc="BDDC5230">
      <w:start w:val="1"/>
      <w:numFmt w:val="bullet"/>
      <w:lvlText w:val="•"/>
      <w:lvlJc w:val="left"/>
      <w:pPr>
        <w:ind w:left="770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25"/>
    <w:rsid w:val="00116F45"/>
    <w:rsid w:val="00595D25"/>
    <w:rsid w:val="009D47F1"/>
    <w:rsid w:val="00B8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0"/>
      <w:ind w:left="100"/>
      <w:outlineLvl w:val="0"/>
    </w:pPr>
    <w:rPr>
      <w:rFonts w:ascii="Verdana" w:eastAsia="Verdana" w:hAnsi="Verdan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9"/>
      <w:ind w:left="100"/>
      <w:outlineLvl w:val="1"/>
    </w:pPr>
    <w:rPr>
      <w:rFonts w:ascii="Verdana" w:eastAsia="Verdana" w:hAnsi="Verdana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Verdana" w:eastAsia="Verdana" w:hAnsi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Verdana" w:eastAsia="Verdana" w:hAnsi="Verdan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0"/>
      <w:ind w:left="100"/>
      <w:outlineLvl w:val="0"/>
    </w:pPr>
    <w:rPr>
      <w:rFonts w:ascii="Verdana" w:eastAsia="Verdana" w:hAnsi="Verdan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9"/>
      <w:ind w:left="100"/>
      <w:outlineLvl w:val="1"/>
    </w:pPr>
    <w:rPr>
      <w:rFonts w:ascii="Verdana" w:eastAsia="Verdana" w:hAnsi="Verdana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Verdana" w:eastAsia="Verdana" w:hAnsi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Verdana" w:eastAsia="Verdana" w:hAnsi="Verdan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ec.europa.eu/growth/smes/cosme_en" TargetMode="External"/><Relationship Id="rId26" Type="http://schemas.openxmlformats.org/officeDocument/2006/relationships/hyperlink" Target="http://ec.europa.eu/culture/tools/actions/capitals-culture_en.htm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ec.europa.eu/programmes/horizon2020/en" TargetMode="External"/><Relationship Id="rId25" Type="http://schemas.openxmlformats.org/officeDocument/2006/relationships/footer" Target="footer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.europa.eu/programmes/erasmus-plus/" TargetMode="External"/><Relationship Id="rId20" Type="http://schemas.openxmlformats.org/officeDocument/2006/relationships/footer" Target="footer4.xml"/><Relationship Id="rId29" Type="http://schemas.openxmlformats.org/officeDocument/2006/relationships/hyperlink" Target="http://bookshop.europa.eu/en/european-audiences-pbNC311268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.europa.eu/culture/tools/actions/capitals-culture_en.htm" TargetMode="External"/><Relationship Id="rId24" Type="http://schemas.openxmlformats.org/officeDocument/2006/relationships/hyperlink" Target="http://www.europarl.europa.eu/RegData/etudes/etudes/join/2013/513985/IPOL-CULT_ET(2013)513985_EN.pdf" TargetMode="External"/><Relationship Id="rId32" Type="http://schemas.openxmlformats.org/officeDocument/2006/relationships/hyperlink" Target="mailto:EAC-ECOC@ec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c.europa.eu/regional_policy/what/future/index_en.cfm" TargetMode="External"/><Relationship Id="rId23" Type="http://schemas.openxmlformats.org/officeDocument/2006/relationships/hyperlink" Target="http://www.europarl.europa.eu/RegData/etudes/etudes/join/2013/513985/IPOL-CULT_ET(2013)513985_EN.pdf" TargetMode="External"/><Relationship Id="rId28" Type="http://schemas.openxmlformats.org/officeDocument/2006/relationships/hyperlink" Target="http://ec.europa.eu/culture/policy/strategic-framework/documents/structural-funds-handbook_en.pdf" TargetMode="External"/><Relationship Id="rId10" Type="http://schemas.openxmlformats.org/officeDocument/2006/relationships/hyperlink" Target="http://eur-lex.europa.eu/legal-content/EN/TXT/?uri=CELEX%3A32014D0445" TargetMode="External"/><Relationship Id="rId19" Type="http://schemas.openxmlformats.org/officeDocument/2006/relationships/hyperlink" Target="http://ec.europa.eu/digital-agenda/en/connecting-europe-facility" TargetMode="External"/><Relationship Id="rId31" Type="http://schemas.openxmlformats.org/officeDocument/2006/relationships/hyperlink" Target="mailto:EAC-ECOC@ec.europa.e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c.europa.eu/culture/creative-europe/index_en.htm" TargetMode="External"/><Relationship Id="rId22" Type="http://schemas.openxmlformats.org/officeDocument/2006/relationships/footer" Target="footer6.xml"/><Relationship Id="rId27" Type="http://schemas.openxmlformats.org/officeDocument/2006/relationships/hyperlink" Target="http://ec.europa.eu/culture/policy/strategic-framework/documents/structural-funds-handbook_en.pdf" TargetMode="External"/><Relationship Id="rId30" Type="http://schemas.openxmlformats.org/officeDocument/2006/relationships/hyperlink" Target="mailto:EAC-ECOC@ec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8243</Words>
  <Characters>46986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PASQUA Sylvain (EAC)</cp:lastModifiedBy>
  <cp:revision>2</cp:revision>
  <dcterms:created xsi:type="dcterms:W3CDTF">2018-01-03T10:07:00Z</dcterms:created>
  <dcterms:modified xsi:type="dcterms:W3CDTF">2018-01-03T10:07:00Z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2017-11-30T00:00:00Z</vt:filetime>
  </property>
</Properties>
</file>