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1708" w14:textId="77777777" w:rsidR="0037209E" w:rsidRPr="00177882" w:rsidRDefault="0037209E" w:rsidP="00637AB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AF72D" w14:textId="6FAB487D" w:rsidR="005E109C" w:rsidRPr="00177882" w:rsidRDefault="005E109C" w:rsidP="005E109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7882">
        <w:rPr>
          <w:rFonts w:ascii="Arial" w:hAnsi="Arial" w:cs="Arial"/>
          <w:b/>
          <w:sz w:val="32"/>
          <w:szCs w:val="32"/>
        </w:rPr>
        <w:t>Závěrečná</w:t>
      </w:r>
      <w:r w:rsidR="006C073B" w:rsidRPr="00177882">
        <w:rPr>
          <w:rFonts w:ascii="Arial" w:hAnsi="Arial" w:cs="Arial"/>
          <w:b/>
          <w:sz w:val="32"/>
          <w:szCs w:val="32"/>
        </w:rPr>
        <w:t xml:space="preserve"> </w:t>
      </w:r>
      <w:r w:rsidRPr="00177882">
        <w:rPr>
          <w:rFonts w:ascii="Arial" w:hAnsi="Arial" w:cs="Arial"/>
          <w:b/>
          <w:sz w:val="32"/>
          <w:szCs w:val="32"/>
        </w:rPr>
        <w:t>zpráva</w:t>
      </w:r>
      <w:r w:rsidR="00CD4C83" w:rsidRPr="00177882">
        <w:rPr>
          <w:rFonts w:ascii="Arial" w:hAnsi="Arial" w:cs="Arial"/>
          <w:b/>
          <w:sz w:val="32"/>
          <w:szCs w:val="32"/>
        </w:rPr>
        <w:t xml:space="preserve"> projektu</w:t>
      </w:r>
    </w:p>
    <w:p w14:paraId="7F4C1EDC" w14:textId="77777777" w:rsidR="005E109C" w:rsidRPr="00177882" w:rsidRDefault="005E109C" w:rsidP="005E10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:rsidRPr="00177882" w14:paraId="59CD52C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514383C" w14:textId="77116B69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14:paraId="73BDF783" w14:textId="73D666BB" w:rsidR="005E109C" w:rsidRPr="00177882" w:rsidRDefault="00507300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300">
              <w:rPr>
                <w:rFonts w:ascii="Arial" w:hAnsi="Arial" w:cs="Arial"/>
                <w:sz w:val="20"/>
                <w:szCs w:val="20"/>
              </w:rPr>
              <w:t>Výzva č. 0311/2023 – Hostování zahraničních lektorů pro výuku vysokých škol v oblasti umělecké a kreativní tvorby</w:t>
            </w:r>
          </w:p>
        </w:tc>
      </w:tr>
      <w:tr w:rsidR="005E109C" w:rsidRPr="00177882" w14:paraId="3B54124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EC7AD3" w14:textId="296E99B2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14:paraId="6F30B9C8" w14:textId="2E36AAC1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82">
              <w:rPr>
                <w:rFonts w:ascii="Arial" w:hAnsi="Arial" w:cs="Arial"/>
                <w:sz w:val="20"/>
                <w:szCs w:val="20"/>
              </w:rPr>
              <w:t>Status umělce a umělkyně</w:t>
            </w:r>
          </w:p>
        </w:tc>
      </w:tr>
      <w:tr w:rsidR="005E109C" w:rsidRPr="00177882" w14:paraId="0F8D202C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34E5243" w14:textId="7BD4FEF9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14:paraId="0EB6A2B8" w14:textId="4E0D093C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82"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5E109C" w:rsidRPr="00177882" w14:paraId="5A2C4CCB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17FBB8" w14:textId="7650AA44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14:paraId="1720A37A" w14:textId="5F925EA3" w:rsidR="005E109C" w:rsidRPr="00177882" w:rsidRDefault="00BA57E5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1. 9. 2023 – 29. 2. 2024</w:t>
            </w:r>
          </w:p>
        </w:tc>
      </w:tr>
      <w:tr w:rsidR="005E109C" w:rsidRPr="00177882" w14:paraId="074E4FF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08B00E7" w14:textId="160F6068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14:paraId="1FAE931C" w14:textId="3717EA9D" w:rsidR="005E109C" w:rsidRPr="00177882" w:rsidRDefault="00507300" w:rsidP="005073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07300">
              <w:rPr>
                <w:rFonts w:ascii="Arial" w:hAnsi="Arial" w:cs="Arial"/>
                <w:sz w:val="20"/>
                <w:szCs w:val="20"/>
              </w:rPr>
              <w:t>odpořit projekty vzdělávání v rámci magisterských a doktorandských výukových programů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300">
              <w:rPr>
                <w:rFonts w:ascii="Arial" w:hAnsi="Arial" w:cs="Arial"/>
                <w:sz w:val="20"/>
                <w:szCs w:val="20"/>
              </w:rPr>
              <w:t>vysokých škol zaměřené na oblast kulturní a kreativní tvorby prostřednictvím hostování zahraničních lektorů</w:t>
            </w:r>
          </w:p>
        </w:tc>
      </w:tr>
    </w:tbl>
    <w:p w14:paraId="5A55A4C9" w14:textId="596D73A6" w:rsidR="005E109C" w:rsidRPr="00177882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:rsidRPr="00177882" w14:paraId="6AB1DCF9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797B1933" w14:textId="00741000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  <w:r w:rsidR="005E446C">
              <w:rPr>
                <w:rFonts w:ascii="Arial" w:hAnsi="Arial" w:cs="Arial"/>
                <w:b/>
                <w:sz w:val="20"/>
                <w:szCs w:val="20"/>
              </w:rPr>
              <w:t xml:space="preserve"> v Dotačním portálu Ministerstva kultury</w:t>
            </w:r>
          </w:p>
        </w:tc>
        <w:tc>
          <w:tcPr>
            <w:tcW w:w="5670" w:type="dxa"/>
            <w:vAlign w:val="center"/>
          </w:tcPr>
          <w:p w14:paraId="0282B04B" w14:textId="781802A4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46C" w:rsidRPr="00177882" w14:paraId="2FC7CD4C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37B7F9F5" w14:textId="50119ACE" w:rsidR="005E446C" w:rsidRPr="00177882" w:rsidRDefault="005E446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j. z Rozhodnutí o poskytnutí dotace</w:t>
            </w:r>
          </w:p>
        </w:tc>
        <w:tc>
          <w:tcPr>
            <w:tcW w:w="5670" w:type="dxa"/>
            <w:vAlign w:val="center"/>
          </w:tcPr>
          <w:p w14:paraId="27FCFECD" w14:textId="77777777" w:rsidR="005E446C" w:rsidRPr="00177882" w:rsidRDefault="005E446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263CF560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44773159" w14:textId="40E44C95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14:paraId="2BACFB99" w14:textId="0EC899E4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32BA08DF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0B9E20B8" w14:textId="566654C6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14:paraId="4C59F933" w14:textId="4C2A5340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:rsidRPr="00177882" w14:paraId="4AF856A1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25F329B5" w14:textId="79393D11" w:rsidR="005E109C" w:rsidRPr="00177882" w:rsidRDefault="005E446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Výše d</w:t>
            </w:r>
            <w:r w:rsidR="005E109C" w:rsidRPr="00177882">
              <w:rPr>
                <w:rFonts w:ascii="Arial" w:hAnsi="Arial" w:cs="Arial"/>
                <w:b/>
                <w:sz w:val="20"/>
                <w:szCs w:val="20"/>
              </w:rPr>
              <w:t>otace pro rok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5E109C" w:rsidRPr="00177882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873D0" w:rsidRPr="00177882">
              <w:rPr>
                <w:rFonts w:ascii="Arial" w:hAnsi="Arial" w:cs="Arial"/>
                <w:b/>
                <w:sz w:val="20"/>
                <w:szCs w:val="20"/>
              </w:rPr>
              <w:t>3/2024</w:t>
            </w:r>
            <w:r w:rsidR="005E109C" w:rsidRPr="00177882">
              <w:rPr>
                <w:rFonts w:ascii="Arial" w:hAnsi="Arial" w:cs="Arial"/>
                <w:b/>
                <w:sz w:val="20"/>
                <w:szCs w:val="20"/>
              </w:rPr>
              <w:t xml:space="preserve"> (v Kč)</w:t>
            </w:r>
          </w:p>
        </w:tc>
        <w:tc>
          <w:tcPr>
            <w:tcW w:w="5670" w:type="dxa"/>
            <w:vAlign w:val="center"/>
          </w:tcPr>
          <w:p w14:paraId="7C93BE4C" w14:textId="40C478EC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270298E6" w14:textId="77777777" w:rsidTr="005E446C">
        <w:trPr>
          <w:trHeight w:val="849"/>
        </w:trPr>
        <w:tc>
          <w:tcPr>
            <w:tcW w:w="3402" w:type="dxa"/>
            <w:vAlign w:val="center"/>
          </w:tcPr>
          <w:p w14:paraId="697F6B6D" w14:textId="072133F4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 xml:space="preserve">Zpracoval/zpracovala </w:t>
            </w:r>
          </w:p>
          <w:p w14:paraId="602DB543" w14:textId="0935A173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(jméno, příjmení, telefon, e-mail)</w:t>
            </w:r>
          </w:p>
        </w:tc>
        <w:tc>
          <w:tcPr>
            <w:tcW w:w="5670" w:type="dxa"/>
            <w:vAlign w:val="center"/>
          </w:tcPr>
          <w:p w14:paraId="48DF9EBA" w14:textId="77777777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6EE9A6" w14:textId="77777777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8FAD92" w14:textId="45D91106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2C755" w14:textId="77777777" w:rsidR="005E109C" w:rsidRPr="00177882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E081FC" w14:textId="1088822E" w:rsidR="00D86DD4" w:rsidRPr="00177882" w:rsidRDefault="007E7042" w:rsidP="00D86DD4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</w:t>
      </w:r>
      <w:r w:rsidR="00B25AFF" w:rsidRPr="00177882">
        <w:rPr>
          <w:rFonts w:ascii="Arial" w:hAnsi="Arial" w:cs="Arial"/>
          <w:b/>
          <w:sz w:val="20"/>
          <w:szCs w:val="20"/>
        </w:rPr>
        <w:t>řehled</w:t>
      </w:r>
      <w:r w:rsidRPr="00177882">
        <w:rPr>
          <w:rFonts w:ascii="Arial" w:hAnsi="Arial" w:cs="Arial"/>
          <w:b/>
          <w:sz w:val="20"/>
          <w:szCs w:val="20"/>
        </w:rPr>
        <w:t xml:space="preserve"> </w:t>
      </w:r>
      <w:r w:rsidR="00483265" w:rsidRPr="00177882">
        <w:rPr>
          <w:rFonts w:ascii="Arial" w:hAnsi="Arial" w:cs="Arial"/>
          <w:b/>
          <w:sz w:val="20"/>
          <w:szCs w:val="20"/>
        </w:rPr>
        <w:t xml:space="preserve">všech </w:t>
      </w:r>
      <w:r w:rsidR="00B25AFF" w:rsidRPr="00177882">
        <w:rPr>
          <w:rFonts w:ascii="Arial" w:hAnsi="Arial" w:cs="Arial"/>
          <w:b/>
          <w:sz w:val="20"/>
          <w:szCs w:val="20"/>
        </w:rPr>
        <w:t xml:space="preserve">realizovaných </w:t>
      </w:r>
      <w:r w:rsidRPr="00177882">
        <w:rPr>
          <w:rFonts w:ascii="Arial" w:hAnsi="Arial" w:cs="Arial"/>
          <w:b/>
          <w:sz w:val="20"/>
          <w:szCs w:val="20"/>
        </w:rPr>
        <w:t xml:space="preserve">aktivit </w:t>
      </w:r>
      <w:r w:rsidR="0037209E" w:rsidRPr="00177882">
        <w:rPr>
          <w:rFonts w:ascii="Arial" w:hAnsi="Arial" w:cs="Arial"/>
          <w:b/>
          <w:sz w:val="20"/>
          <w:szCs w:val="20"/>
        </w:rPr>
        <w:t>–</w:t>
      </w:r>
      <w:r w:rsidR="00B25AFF" w:rsidRPr="00177882">
        <w:rPr>
          <w:rFonts w:ascii="Arial" w:hAnsi="Arial" w:cs="Arial"/>
          <w:b/>
          <w:sz w:val="20"/>
          <w:szCs w:val="20"/>
        </w:rPr>
        <w:t xml:space="preserve"> </w:t>
      </w:r>
      <w:r w:rsidR="00BB6F2F">
        <w:rPr>
          <w:rFonts w:ascii="Arial" w:hAnsi="Arial" w:cs="Arial"/>
          <w:b/>
          <w:sz w:val="20"/>
          <w:szCs w:val="20"/>
        </w:rPr>
        <w:t xml:space="preserve">přednášky, </w:t>
      </w:r>
      <w:r w:rsidR="00B25AFF" w:rsidRPr="00177882">
        <w:rPr>
          <w:rFonts w:ascii="Arial" w:hAnsi="Arial" w:cs="Arial"/>
          <w:b/>
          <w:sz w:val="20"/>
          <w:szCs w:val="20"/>
        </w:rPr>
        <w:t>workshop</w:t>
      </w:r>
      <w:r w:rsidR="00BB6F2F">
        <w:rPr>
          <w:rFonts w:ascii="Arial" w:hAnsi="Arial" w:cs="Arial"/>
          <w:b/>
          <w:sz w:val="20"/>
          <w:szCs w:val="20"/>
        </w:rPr>
        <w:t>y</w:t>
      </w:r>
      <w:r w:rsidR="00B25AFF" w:rsidRPr="00177882">
        <w:rPr>
          <w:rFonts w:ascii="Arial" w:hAnsi="Arial" w:cs="Arial"/>
          <w:b/>
          <w:sz w:val="20"/>
          <w:szCs w:val="20"/>
        </w:rPr>
        <w:t>,</w:t>
      </w:r>
      <w:r w:rsidR="00304EC8" w:rsidRPr="00177882">
        <w:rPr>
          <w:rFonts w:ascii="Arial" w:hAnsi="Arial" w:cs="Arial"/>
          <w:b/>
          <w:sz w:val="20"/>
          <w:szCs w:val="20"/>
        </w:rPr>
        <w:t xml:space="preserve"> </w:t>
      </w:r>
      <w:r w:rsidR="00B25AFF" w:rsidRPr="00177882">
        <w:rPr>
          <w:rFonts w:ascii="Arial" w:hAnsi="Arial" w:cs="Arial"/>
          <w:b/>
          <w:sz w:val="20"/>
          <w:szCs w:val="20"/>
        </w:rPr>
        <w:t>apod.</w:t>
      </w:r>
      <w:r w:rsidR="00BB6F2F">
        <w:rPr>
          <w:rFonts w:ascii="Arial" w:hAnsi="Arial" w:cs="Arial"/>
          <w:b/>
          <w:sz w:val="20"/>
          <w:szCs w:val="20"/>
        </w:rPr>
        <w:t xml:space="preserve"> vč. data konání</w:t>
      </w:r>
      <w:r w:rsidR="00EE4FC0" w:rsidRPr="00177882">
        <w:rPr>
          <w:rFonts w:ascii="Arial" w:hAnsi="Arial" w:cs="Arial"/>
          <w:b/>
          <w:sz w:val="20"/>
          <w:szCs w:val="20"/>
        </w:rPr>
        <w:t xml:space="preserve"> (v bodech)</w:t>
      </w:r>
      <w:r w:rsidR="0030629D" w:rsidRPr="00177882">
        <w:rPr>
          <w:rFonts w:ascii="Arial" w:hAnsi="Arial" w:cs="Arial"/>
          <w:b/>
          <w:sz w:val="20"/>
          <w:szCs w:val="20"/>
        </w:rPr>
        <w:t>:</w:t>
      </w:r>
    </w:p>
    <w:p w14:paraId="59C068DC" w14:textId="0E226260" w:rsidR="00D86DD4" w:rsidRPr="00BB6F2F" w:rsidRDefault="00D86DD4" w:rsidP="00BB6F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E5D59F" w14:textId="77777777" w:rsidR="0037209E" w:rsidRPr="00177882" w:rsidRDefault="0037209E" w:rsidP="00D86DD4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82F54" w14:textId="522FA95F" w:rsidR="00CD4930" w:rsidRPr="00177882" w:rsidRDefault="00CD4930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2C058" w14:textId="00575080" w:rsidR="00C01161" w:rsidRPr="00177882" w:rsidRDefault="00C01161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Popis realizace včetně změn v</w:t>
      </w:r>
      <w:r w:rsidR="00BB6F2F">
        <w:rPr>
          <w:rFonts w:ascii="Arial" w:hAnsi="Arial" w:cs="Arial"/>
          <w:b/>
          <w:sz w:val="20"/>
          <w:szCs w:val="20"/>
        </w:rPr>
        <w:t> </w:t>
      </w:r>
      <w:r w:rsidRPr="00177882">
        <w:rPr>
          <w:rFonts w:ascii="Arial" w:hAnsi="Arial" w:cs="Arial"/>
          <w:b/>
          <w:sz w:val="20"/>
          <w:szCs w:val="20"/>
        </w:rPr>
        <w:t>projektu</w:t>
      </w:r>
      <w:r w:rsidR="00BB6F2F">
        <w:rPr>
          <w:rFonts w:ascii="Arial" w:hAnsi="Arial" w:cs="Arial"/>
          <w:b/>
          <w:sz w:val="20"/>
          <w:szCs w:val="20"/>
        </w:rPr>
        <w:t xml:space="preserve"> (cca 1 000 znaků)</w:t>
      </w:r>
      <w:r w:rsidRPr="00177882">
        <w:rPr>
          <w:rFonts w:ascii="Arial" w:hAnsi="Arial" w:cs="Arial"/>
          <w:b/>
          <w:sz w:val="20"/>
          <w:szCs w:val="20"/>
        </w:rPr>
        <w:t xml:space="preserve">: </w:t>
      </w:r>
    </w:p>
    <w:p w14:paraId="2C374DDC" w14:textId="4489DE7D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29382D" w14:textId="3271E6E5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6B5CAE" w14:textId="33CF6B69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5859B6" w14:textId="5376684B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AD050F" w14:textId="77777777" w:rsidR="00C01161" w:rsidRPr="00177882" w:rsidRDefault="00C01161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C01161" w:rsidRPr="00177882" w:rsidSect="00B75521">
          <w:headerReference w:type="default" r:id="rId8"/>
          <w:footerReference w:type="default" r:id="rId9"/>
          <w:pgSz w:w="11906" w:h="16838"/>
          <w:pgMar w:top="1135" w:right="849" w:bottom="1701" w:left="1417" w:header="708" w:footer="708" w:gutter="0"/>
          <w:cols w:space="708"/>
          <w:docGrid w:linePitch="360"/>
        </w:sectPr>
      </w:pPr>
    </w:p>
    <w:p w14:paraId="27ACA106" w14:textId="6C9CA89D" w:rsidR="00175196" w:rsidRPr="00177882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lastRenderedPageBreak/>
        <w:t xml:space="preserve">Přínos </w:t>
      </w:r>
      <w:r w:rsidR="00175196" w:rsidRPr="00177882">
        <w:rPr>
          <w:rFonts w:ascii="Arial" w:hAnsi="Arial" w:cs="Arial"/>
          <w:b/>
          <w:sz w:val="20"/>
          <w:szCs w:val="20"/>
        </w:rPr>
        <w:t>projektu</w:t>
      </w:r>
      <w:r w:rsidR="002C687B" w:rsidRPr="00177882">
        <w:rPr>
          <w:rFonts w:ascii="Arial" w:hAnsi="Arial" w:cs="Arial"/>
          <w:b/>
          <w:sz w:val="20"/>
          <w:szCs w:val="20"/>
        </w:rPr>
        <w:t xml:space="preserve"> </w:t>
      </w:r>
      <w:r w:rsidR="00177882">
        <w:rPr>
          <w:rFonts w:ascii="Arial" w:hAnsi="Arial" w:cs="Arial"/>
          <w:b/>
          <w:sz w:val="20"/>
          <w:szCs w:val="20"/>
        </w:rPr>
        <w:t>pro interní lektory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Pr="00177882">
        <w:rPr>
          <w:rFonts w:ascii="Arial" w:hAnsi="Arial" w:cs="Arial"/>
          <w:b/>
          <w:sz w:val="20"/>
          <w:szCs w:val="20"/>
        </w:rPr>
        <w:t xml:space="preserve">: </w:t>
      </w:r>
    </w:p>
    <w:p w14:paraId="19ED15A8" w14:textId="37647CA3" w:rsidR="0037209E" w:rsidRPr="00177882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F3460F" w14:textId="7AD39CA4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1DFE6F" w14:textId="67B6B965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B38023" w14:textId="3C47B600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8B8FC5" w14:textId="4A17375B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66AF5" w14:textId="77777777" w:rsidR="00CD4930" w:rsidRPr="00177882" w:rsidRDefault="00CD493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107932" w14:textId="27B6595D" w:rsidR="00391A23" w:rsidRPr="00177882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 xml:space="preserve">Přínos projektu </w:t>
      </w:r>
      <w:r w:rsidR="00177882">
        <w:rPr>
          <w:rFonts w:ascii="Arial" w:hAnsi="Arial" w:cs="Arial"/>
          <w:b/>
          <w:sz w:val="20"/>
          <w:szCs w:val="20"/>
        </w:rPr>
        <w:t>pro studenty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Pr="00177882">
        <w:rPr>
          <w:rFonts w:ascii="Arial" w:hAnsi="Arial" w:cs="Arial"/>
          <w:b/>
          <w:sz w:val="20"/>
          <w:szCs w:val="20"/>
        </w:rPr>
        <w:t>:</w:t>
      </w:r>
    </w:p>
    <w:p w14:paraId="3D0649B5" w14:textId="56E35D92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F84FC" w14:textId="6BBDBB91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D1ABF9" w14:textId="2DEC9071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6E15BE" w14:textId="77777777" w:rsidR="00F36190" w:rsidRPr="00177882" w:rsidRDefault="00F36190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054820" w14:textId="77777777" w:rsidR="00637ABF" w:rsidRPr="00177882" w:rsidRDefault="00637AB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738058" w14:textId="77777777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09C7BC" w14:textId="78E0D9E9" w:rsidR="005B63BE" w:rsidRPr="00177882" w:rsidRDefault="005B63B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Rizika</w:t>
      </w:r>
      <w:r w:rsidRPr="00177882">
        <w:rPr>
          <w:rFonts w:ascii="Arial" w:hAnsi="Arial" w:cs="Arial"/>
          <w:sz w:val="20"/>
          <w:szCs w:val="20"/>
        </w:rPr>
        <w:t xml:space="preserve"> </w:t>
      </w:r>
      <w:r w:rsidR="00FE31CF" w:rsidRPr="00177882">
        <w:rPr>
          <w:rFonts w:ascii="Arial" w:hAnsi="Arial" w:cs="Arial"/>
          <w:b/>
          <w:sz w:val="20"/>
          <w:szCs w:val="20"/>
        </w:rPr>
        <w:t xml:space="preserve">plnění cíle </w:t>
      </w:r>
      <w:r w:rsidRPr="00177882">
        <w:rPr>
          <w:rFonts w:ascii="Arial" w:hAnsi="Arial" w:cs="Arial"/>
          <w:sz w:val="20"/>
          <w:szCs w:val="20"/>
        </w:rPr>
        <w:t>(jaká jsou/byla rizika pro dosažení cíle</w:t>
      </w:r>
      <w:r w:rsidR="003A312F" w:rsidRPr="00177882">
        <w:rPr>
          <w:rFonts w:ascii="Arial" w:hAnsi="Arial" w:cs="Arial"/>
          <w:sz w:val="20"/>
          <w:szCs w:val="20"/>
        </w:rPr>
        <w:t xml:space="preserve">, </w:t>
      </w:r>
      <w:r w:rsidR="00FE31CF" w:rsidRPr="00177882">
        <w:rPr>
          <w:rFonts w:ascii="Arial" w:hAnsi="Arial" w:cs="Arial"/>
          <w:sz w:val="20"/>
          <w:szCs w:val="20"/>
        </w:rPr>
        <w:t xml:space="preserve">aktuální stav, </w:t>
      </w:r>
      <w:r w:rsidR="003A312F" w:rsidRPr="00177882">
        <w:rPr>
          <w:rFonts w:ascii="Arial" w:hAnsi="Arial" w:cs="Arial"/>
          <w:sz w:val="20"/>
          <w:szCs w:val="20"/>
        </w:rPr>
        <w:t>jaké byly zvoleny metody předcházení rizikům</w:t>
      </w:r>
      <w:r w:rsidR="00BB6F2F">
        <w:rPr>
          <w:rFonts w:ascii="Arial" w:hAnsi="Arial" w:cs="Arial"/>
          <w:sz w:val="20"/>
          <w:szCs w:val="20"/>
        </w:rPr>
        <w:t>; libovolný počet znaků</w:t>
      </w:r>
      <w:r w:rsidRPr="00177882">
        <w:rPr>
          <w:rFonts w:ascii="Arial" w:hAnsi="Arial" w:cs="Arial"/>
          <w:sz w:val="20"/>
          <w:szCs w:val="20"/>
        </w:rPr>
        <w:t>)</w:t>
      </w:r>
      <w:r w:rsidR="00FE31CF" w:rsidRPr="00177882">
        <w:rPr>
          <w:rFonts w:ascii="Arial" w:hAnsi="Arial" w:cs="Arial"/>
          <w:sz w:val="20"/>
          <w:szCs w:val="20"/>
        </w:rPr>
        <w:t>:</w:t>
      </w:r>
    </w:p>
    <w:p w14:paraId="3D6F66A0" w14:textId="05EBBCBD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C0E51C" w14:textId="0A0F8491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5D64ED" w14:textId="0544F9F0" w:rsidR="0037209E" w:rsidRPr="00177882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350C7B" w14:textId="77777777" w:rsidR="00F36190" w:rsidRPr="00177882" w:rsidRDefault="00F36190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730227" w14:textId="4BDD2DCC" w:rsidR="00C40E16" w:rsidRPr="00177882" w:rsidRDefault="00C40E1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32C039" w14:textId="77777777" w:rsidR="002B1AB8" w:rsidRPr="00177882" w:rsidRDefault="002B1AB8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4C5F1" w14:textId="04DE4245" w:rsidR="00391A23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Popište p</w:t>
      </w:r>
      <w:r w:rsidR="007F4385" w:rsidRPr="00177882">
        <w:rPr>
          <w:rFonts w:ascii="Arial" w:hAnsi="Arial" w:cs="Arial"/>
          <w:b/>
          <w:sz w:val="20"/>
          <w:szCs w:val="20"/>
        </w:rPr>
        <w:t>ublicit</w:t>
      </w:r>
      <w:r w:rsidRPr="00177882">
        <w:rPr>
          <w:rFonts w:ascii="Arial" w:hAnsi="Arial" w:cs="Arial"/>
          <w:b/>
          <w:sz w:val="20"/>
          <w:szCs w:val="20"/>
        </w:rPr>
        <w:t>u</w:t>
      </w:r>
      <w:r w:rsidR="007F4385" w:rsidRPr="00177882">
        <w:rPr>
          <w:rFonts w:ascii="Arial" w:hAnsi="Arial" w:cs="Arial"/>
          <w:b/>
          <w:sz w:val="20"/>
          <w:szCs w:val="20"/>
        </w:rPr>
        <w:t xml:space="preserve"> a komunikační aktivity</w:t>
      </w:r>
      <w:r w:rsidR="007F4385" w:rsidRPr="00177882">
        <w:rPr>
          <w:rFonts w:ascii="Arial" w:hAnsi="Arial" w:cs="Arial"/>
          <w:sz w:val="20"/>
          <w:szCs w:val="20"/>
        </w:rPr>
        <w:t xml:space="preserve"> </w:t>
      </w:r>
      <w:r w:rsidR="007F4385" w:rsidRPr="00177882">
        <w:rPr>
          <w:rFonts w:ascii="Arial" w:hAnsi="Arial" w:cs="Arial"/>
          <w:b/>
          <w:sz w:val="20"/>
          <w:szCs w:val="20"/>
        </w:rPr>
        <w:t>směrem k cílové skupině i k</w:t>
      </w:r>
      <w:r w:rsidRPr="00177882">
        <w:rPr>
          <w:rFonts w:ascii="Arial" w:hAnsi="Arial" w:cs="Arial"/>
          <w:b/>
          <w:sz w:val="20"/>
          <w:szCs w:val="20"/>
        </w:rPr>
        <w:t> </w:t>
      </w:r>
      <w:r w:rsidR="007F4385" w:rsidRPr="00177882">
        <w:rPr>
          <w:rFonts w:ascii="Arial" w:hAnsi="Arial" w:cs="Arial"/>
          <w:b/>
          <w:sz w:val="20"/>
          <w:szCs w:val="20"/>
        </w:rPr>
        <w:t>veřejnosti</w:t>
      </w:r>
      <w:r w:rsidRPr="00177882">
        <w:rPr>
          <w:rFonts w:ascii="Arial" w:hAnsi="Arial" w:cs="Arial"/>
          <w:b/>
          <w:sz w:val="20"/>
          <w:szCs w:val="20"/>
        </w:rPr>
        <w:t>, jak byly akce propagovány, kdo byl na akce pozván</w:t>
      </w:r>
      <w:r w:rsidR="001C6846" w:rsidRPr="00177882">
        <w:rPr>
          <w:rFonts w:ascii="Arial" w:hAnsi="Arial" w:cs="Arial"/>
          <w:b/>
          <w:sz w:val="20"/>
          <w:szCs w:val="20"/>
        </w:rPr>
        <w:t xml:space="preserve">, mediální ohlasy </w:t>
      </w:r>
      <w:r w:rsidR="007F4385" w:rsidRPr="00177882">
        <w:rPr>
          <w:rFonts w:ascii="Arial" w:hAnsi="Arial" w:cs="Arial"/>
          <w:sz w:val="20"/>
          <w:szCs w:val="20"/>
        </w:rPr>
        <w:t>(</w:t>
      </w:r>
      <w:r w:rsidR="00F61DA1" w:rsidRPr="00177882">
        <w:rPr>
          <w:rFonts w:ascii="Arial" w:hAnsi="Arial" w:cs="Arial"/>
          <w:sz w:val="20"/>
          <w:szCs w:val="20"/>
        </w:rPr>
        <w:t>výčet s odkazy na web)</w:t>
      </w:r>
      <w:r w:rsidR="00F2647F" w:rsidRPr="00177882">
        <w:rPr>
          <w:rFonts w:ascii="Arial" w:hAnsi="Arial" w:cs="Arial"/>
          <w:b/>
          <w:sz w:val="20"/>
          <w:szCs w:val="20"/>
        </w:rPr>
        <w:t>:</w:t>
      </w:r>
    </w:p>
    <w:p w14:paraId="0A9132F3" w14:textId="59055818" w:rsidR="009D791E" w:rsidRPr="00177882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1187A1" w14:textId="77777777" w:rsidR="002B1AB8" w:rsidRPr="00177882" w:rsidRDefault="002B1AB8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2EEA0A4" w14:textId="082CAF8A" w:rsidR="009D791E" w:rsidRPr="00177882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5570757" w14:textId="77777777" w:rsidR="00F36190" w:rsidRPr="00177882" w:rsidRDefault="00F36190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E773E76" w14:textId="77777777" w:rsidR="00C40E16" w:rsidRPr="00177882" w:rsidRDefault="00C40E16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AE4232" w14:textId="77777777" w:rsidR="0037209E" w:rsidRPr="00177882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70703" w14:textId="44EBB299" w:rsidR="009D791E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Závěrečné zhodnocení akce</w:t>
      </w:r>
      <w:r w:rsidR="0037209E" w:rsidRPr="00177882">
        <w:rPr>
          <w:rFonts w:ascii="Arial" w:hAnsi="Arial" w:cs="Arial"/>
          <w:b/>
          <w:sz w:val="20"/>
          <w:szCs w:val="20"/>
        </w:rPr>
        <w:t>, přínos pro příjemce dotace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="00D06A59" w:rsidRPr="00177882">
        <w:rPr>
          <w:rFonts w:ascii="Arial" w:hAnsi="Arial" w:cs="Arial"/>
          <w:sz w:val="20"/>
          <w:szCs w:val="20"/>
        </w:rPr>
        <w:t>:</w:t>
      </w:r>
    </w:p>
    <w:p w14:paraId="1440159B" w14:textId="1FA42CD4" w:rsidR="009D791E" w:rsidRPr="00177882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8936F" w14:textId="5CDEAA94" w:rsidR="00C40E16" w:rsidRPr="00177882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42E194" w14:textId="648D0F71" w:rsidR="009568CF" w:rsidRPr="00177882" w:rsidRDefault="009568C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9647BB" w14:textId="77777777" w:rsidR="002B1AB8" w:rsidRPr="00177882" w:rsidRDefault="002B1AB8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3DEB8" w14:textId="77777777" w:rsidR="00C40E16" w:rsidRPr="00177882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7F6376" w14:textId="0B176509" w:rsidR="009D791E" w:rsidRPr="00177882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B031E9" w14:textId="1A9B7A70" w:rsidR="00295001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Udržitelnost projektu</w:t>
      </w:r>
      <w:r w:rsidR="00D06A59" w:rsidRPr="00177882">
        <w:rPr>
          <w:rFonts w:ascii="Arial" w:hAnsi="Arial" w:cs="Arial"/>
          <w:b/>
          <w:sz w:val="20"/>
          <w:szCs w:val="20"/>
        </w:rPr>
        <w:t>, význam pro další činnost žadatele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="00D06A59" w:rsidRPr="00177882">
        <w:rPr>
          <w:rFonts w:ascii="Arial" w:hAnsi="Arial" w:cs="Arial"/>
          <w:b/>
          <w:sz w:val="20"/>
          <w:szCs w:val="20"/>
        </w:rPr>
        <w:t>:</w:t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</w:p>
    <w:p w14:paraId="04CECC84" w14:textId="77777777" w:rsidR="00295001" w:rsidRPr="00177882" w:rsidRDefault="00295001">
      <w:pPr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br w:type="page"/>
      </w:r>
    </w:p>
    <w:p w14:paraId="476BB468" w14:textId="6EB9ACA1" w:rsidR="00295001" w:rsidRDefault="00295001" w:rsidP="0029500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lastRenderedPageBreak/>
        <w:t>Plnění indikátoru</w:t>
      </w:r>
      <w:r w:rsidR="00177882">
        <w:rPr>
          <w:rFonts w:ascii="Arial" w:hAnsi="Arial" w:cs="Arial"/>
          <w:b/>
          <w:sz w:val="20"/>
          <w:szCs w:val="20"/>
        </w:rPr>
        <w:t xml:space="preserve"> – počet podpořených osob</w:t>
      </w:r>
      <w:r w:rsidRPr="00177882">
        <w:rPr>
          <w:rFonts w:ascii="Arial" w:hAnsi="Arial" w:cs="Arial"/>
          <w:b/>
          <w:sz w:val="20"/>
          <w:szCs w:val="20"/>
        </w:rPr>
        <w:t>:</w:t>
      </w:r>
    </w:p>
    <w:p w14:paraId="64207D12" w14:textId="4A78A742" w:rsidR="00BB6F2F" w:rsidRDefault="00BB6F2F" w:rsidP="00BB6F2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90"/>
        <w:tblW w:w="9371" w:type="dxa"/>
        <w:tblLook w:val="04A0" w:firstRow="1" w:lastRow="0" w:firstColumn="1" w:lastColumn="0" w:noHBand="0" w:noVBand="1"/>
      </w:tblPr>
      <w:tblGrid>
        <w:gridCol w:w="5404"/>
        <w:gridCol w:w="2104"/>
        <w:gridCol w:w="1863"/>
      </w:tblGrid>
      <w:tr w:rsidR="00BB6F2F" w14:paraId="59DECD9A" w14:textId="77777777" w:rsidTr="005156A6">
        <w:trPr>
          <w:trHeight w:val="80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BA6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757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uvedený v žádosti o dotaci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9E25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skutečně podpořených osob</w:t>
            </w:r>
          </w:p>
        </w:tc>
      </w:tr>
      <w:tr w:rsidR="00BB6F2F" w14:paraId="3D7C50EB" w14:textId="77777777" w:rsidTr="00BB6F2F">
        <w:trPr>
          <w:trHeight w:val="1046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6D1" w14:textId="77777777" w:rsidR="00BB6F2F" w:rsidRDefault="00BB6F2F" w:rsidP="00BB6F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Povinný počet pedagogů a studentů, kteří rozvinou své znalosti a dovednosti v oblasti umělecké a kreativní tvorby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04" w14:textId="77777777" w:rsidR="00BB6F2F" w:rsidRDefault="00BB6F2F" w:rsidP="00BB6F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A4A" w14:textId="77777777" w:rsidR="00BB6F2F" w:rsidRDefault="00BB6F2F" w:rsidP="00BB6F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B55989" w14:textId="753885FA" w:rsidR="00BB6F2F" w:rsidRDefault="00BB6F2F" w:rsidP="00BB6F2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1238EC" w14:textId="77777777" w:rsidR="00BB6F2F" w:rsidRPr="00BB6F2F" w:rsidRDefault="00BB6F2F" w:rsidP="00BB6F2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1660AF" w14:textId="38566E45" w:rsidR="00BB6F2F" w:rsidRPr="00BB6F2F" w:rsidRDefault="00BB6F2F" w:rsidP="00BB6F2F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BB6F2F">
        <w:rPr>
          <w:rFonts w:ascii="Arial" w:hAnsi="Arial" w:cs="Arial"/>
          <w:b/>
          <w:sz w:val="20"/>
          <w:szCs w:val="20"/>
        </w:rPr>
        <w:t>Plnění indikátoru podrobně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B6F2F">
        <w:rPr>
          <w:rFonts w:ascii="Arial" w:hAnsi="Arial" w:cs="Arial"/>
          <w:sz w:val="20"/>
          <w:szCs w:val="20"/>
        </w:rPr>
        <w:t>:</w:t>
      </w:r>
    </w:p>
    <w:p w14:paraId="4D87EB3F" w14:textId="77777777" w:rsidR="00BB6F2F" w:rsidRDefault="00BB6F2F" w:rsidP="00BB6F2F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600"/>
      </w:tblGrid>
      <w:tr w:rsidR="00A013C1" w:rsidRPr="00A013C1" w14:paraId="00544B92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DE3589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 ve věku 0-17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B8A310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0F3521F3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0B4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40DD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28339835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641B95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 ve věku 18-29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82CE5E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3E4155A7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B99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0E53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5FA94FA7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7FB6CA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 ve věku 30-54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945C65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4F468303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A603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B3F5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3B57DA73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1CEF17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 ve věku 55 let a více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0D3FDC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7C53852E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4D9D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FBA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6E2332CA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2921E9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 ve věku 0-17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06A635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2281CE7E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308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D94B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0A8A47F1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DB6CBF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 ve věku 18-29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7C556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60BE7975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7E7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7155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76557BD5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466476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 ve věku 30-54 let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88A602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085A0DFA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83CE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3F30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4A40B48A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D6D4EA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 ve věku 55 let a více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2C51D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1B9F00C3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FC28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6532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2C59BA51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ED0B43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 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D5DBB0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013C1" w:rsidRPr="00A013C1" w14:paraId="2C46285B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4EE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4738" w14:textId="77777777" w:rsidR="00A013C1" w:rsidRPr="00A013C1" w:rsidRDefault="00A013C1" w:rsidP="00A0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13C1" w:rsidRPr="00A013C1" w14:paraId="7ABDDFC2" w14:textId="77777777" w:rsidTr="00A013C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86EC06" w14:textId="77777777" w:rsidR="00A013C1" w:rsidRPr="00A013C1" w:rsidRDefault="00A013C1" w:rsidP="00A01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 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9682A" w14:textId="77777777" w:rsidR="00A013C1" w:rsidRPr="00A013C1" w:rsidRDefault="00A013C1" w:rsidP="00A01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6E1AF611" w14:textId="77777777" w:rsidR="00BB6F2F" w:rsidRDefault="00BB6F2F" w:rsidP="00BB6F2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48D7FF" w14:textId="78931CF0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2482DF" w14:textId="77777777" w:rsidR="00295001" w:rsidRPr="00177882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Příjemce dotace bere na vědomí, že je povinen v případě kontroly doložit účast vykazovaných osob (např. smlouvy o spolupráci, prezenční listiny, fotografie z akcí apod.).</w:t>
      </w:r>
    </w:p>
    <w:p w14:paraId="38BD9DA6" w14:textId="77777777" w:rsidR="00295001" w:rsidRPr="00177882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D55ADB6" w14:textId="77777777" w:rsidR="00295001" w:rsidRPr="00177882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F6191A" w14:textId="77777777" w:rsidR="00295001" w:rsidRPr="00177882" w:rsidRDefault="00295001" w:rsidP="0029500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 xml:space="preserve">Další informace o realizaci a plnění projektu </w:t>
      </w:r>
      <w:r w:rsidRPr="00177882">
        <w:rPr>
          <w:rFonts w:ascii="Arial" w:hAnsi="Arial" w:cs="Arial"/>
          <w:sz w:val="20"/>
          <w:szCs w:val="20"/>
        </w:rPr>
        <w:t>(nepovinné)</w:t>
      </w:r>
      <w:r w:rsidRPr="00177882">
        <w:rPr>
          <w:rFonts w:ascii="Arial" w:hAnsi="Arial" w:cs="Arial"/>
          <w:b/>
          <w:sz w:val="20"/>
          <w:szCs w:val="20"/>
        </w:rPr>
        <w:t>:</w:t>
      </w:r>
    </w:p>
    <w:p w14:paraId="3ECA1215" w14:textId="0E2DC933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8C5956" w14:textId="5C4BE75F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80B04" w14:textId="54CB7AAF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2E6A70" w14:textId="77777777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5DE400" w14:textId="77777777" w:rsidR="0037209E" w:rsidRPr="00177882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F61256" w14:textId="15A3EDC4" w:rsidR="00A35CD6" w:rsidRPr="00177882" w:rsidRDefault="00C40E16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br w:type="page"/>
      </w:r>
      <w:r w:rsidR="00702D08" w:rsidRPr="00177882">
        <w:rPr>
          <w:rFonts w:ascii="Arial" w:hAnsi="Arial" w:cs="Arial"/>
          <w:b/>
          <w:sz w:val="20"/>
          <w:szCs w:val="20"/>
        </w:rPr>
        <w:lastRenderedPageBreak/>
        <w:t>Přílohy</w:t>
      </w:r>
      <w:r w:rsidR="00A35CD6" w:rsidRPr="00177882">
        <w:rPr>
          <w:rFonts w:ascii="Arial" w:hAnsi="Arial" w:cs="Arial"/>
          <w:b/>
          <w:sz w:val="20"/>
          <w:szCs w:val="20"/>
        </w:rPr>
        <w:t xml:space="preserve"> </w:t>
      </w:r>
      <w:r w:rsidR="00AA4A78">
        <w:rPr>
          <w:rFonts w:ascii="Arial" w:hAnsi="Arial" w:cs="Arial"/>
          <w:b/>
          <w:sz w:val="20"/>
          <w:szCs w:val="20"/>
        </w:rPr>
        <w:t>závěrečné (monitorovací)</w:t>
      </w:r>
      <w:r w:rsidR="00A35CD6" w:rsidRPr="00177882">
        <w:rPr>
          <w:rFonts w:ascii="Arial" w:hAnsi="Arial" w:cs="Arial"/>
          <w:b/>
          <w:sz w:val="20"/>
          <w:szCs w:val="20"/>
        </w:rPr>
        <w:t xml:space="preserve"> zprávy</w:t>
      </w:r>
      <w:r w:rsidR="00CD6744" w:rsidRPr="00177882">
        <w:rPr>
          <w:rFonts w:ascii="Arial" w:hAnsi="Arial" w:cs="Arial"/>
          <w:b/>
          <w:sz w:val="20"/>
          <w:szCs w:val="20"/>
        </w:rPr>
        <w:t>:</w:t>
      </w:r>
    </w:p>
    <w:p w14:paraId="5AFB2FBE" w14:textId="2F629992" w:rsidR="00700843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4A78">
        <w:rPr>
          <w:rFonts w:ascii="Arial" w:hAnsi="Arial" w:cs="Arial"/>
          <w:sz w:val="20"/>
          <w:szCs w:val="20"/>
        </w:rPr>
        <w:t>Výkaz podpořených osob_</w:t>
      </w:r>
      <w:r w:rsidR="00720650">
        <w:rPr>
          <w:rFonts w:ascii="Arial" w:hAnsi="Arial" w:cs="Arial"/>
          <w:sz w:val="20"/>
          <w:szCs w:val="20"/>
        </w:rPr>
        <w:t>šablona</w:t>
      </w:r>
      <w:bookmarkStart w:id="0" w:name="_GoBack"/>
      <w:bookmarkEnd w:id="0"/>
    </w:p>
    <w:p w14:paraId="4933BBA0" w14:textId="4EF5BCBB" w:rsidR="00AA4A78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Formulář vyúčtování</w:t>
      </w:r>
    </w:p>
    <w:p w14:paraId="44563F7B" w14:textId="5F6D07FE" w:rsidR="00AA4A78" w:rsidRPr="00177882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k vyloučení střetu zájmů</w:t>
      </w:r>
    </w:p>
    <w:p w14:paraId="71636184" w14:textId="77777777" w:rsidR="00E502B6" w:rsidRPr="00177882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A0E876" w14:textId="66C3C28F" w:rsidR="00E502B6" w:rsidRPr="00177882" w:rsidRDefault="00E502B6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 xml:space="preserve">Čestně prohlašuji, že uvedené informace poskytují celistvý a skutečný obraz stavu projektu a veškeré </w:t>
      </w:r>
      <w:r w:rsidR="00885657" w:rsidRPr="00177882">
        <w:rPr>
          <w:rFonts w:ascii="Arial" w:hAnsi="Arial" w:cs="Arial"/>
          <w:sz w:val="20"/>
          <w:szCs w:val="20"/>
        </w:rPr>
        <w:t>za</w:t>
      </w:r>
      <w:r w:rsidRPr="00177882">
        <w:rPr>
          <w:rFonts w:ascii="Arial" w:hAnsi="Arial" w:cs="Arial"/>
          <w:sz w:val="20"/>
          <w:szCs w:val="20"/>
        </w:rPr>
        <w:t>dané údaje, informace a dokumenty v přílohách byly uvedeny s plnou odpovědností</w:t>
      </w:r>
      <w:r w:rsidR="00CA0E3B" w:rsidRPr="00177882">
        <w:rPr>
          <w:rFonts w:ascii="Arial" w:hAnsi="Arial" w:cs="Arial"/>
          <w:sz w:val="20"/>
          <w:szCs w:val="20"/>
        </w:rPr>
        <w:t xml:space="preserve"> příjemce dotace</w:t>
      </w:r>
      <w:r w:rsidRPr="00177882">
        <w:rPr>
          <w:rFonts w:ascii="Arial" w:hAnsi="Arial" w:cs="Arial"/>
          <w:sz w:val="20"/>
          <w:szCs w:val="20"/>
        </w:rPr>
        <w:t xml:space="preserve">. </w:t>
      </w:r>
    </w:p>
    <w:p w14:paraId="1402B2BD" w14:textId="77777777" w:rsidR="004300D7" w:rsidRPr="00177882" w:rsidRDefault="00E502B6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 xml:space="preserve">Pokud jsou ve zprávě a přílohách uvedeny osobní údaje účastníků nebo dalších osob podílející se na realizaci projektu, data předávám v souladu se zákonem č. 101/2000 Sb., Zákon o ochraně osobních údajů v platném znění a </w:t>
      </w:r>
      <w:r w:rsidR="002319D2" w:rsidRPr="00177882">
        <w:rPr>
          <w:rFonts w:ascii="Arial" w:hAnsi="Arial" w:cs="Arial"/>
          <w:sz w:val="20"/>
          <w:szCs w:val="20"/>
        </w:rPr>
        <w:t xml:space="preserve">příjemce dotace </w:t>
      </w:r>
      <w:r w:rsidRPr="00177882">
        <w:rPr>
          <w:rFonts w:ascii="Arial" w:hAnsi="Arial" w:cs="Arial"/>
          <w:sz w:val="20"/>
          <w:szCs w:val="20"/>
        </w:rPr>
        <w:t>dodržuj</w:t>
      </w:r>
      <w:r w:rsidR="002319D2" w:rsidRPr="00177882">
        <w:rPr>
          <w:rFonts w:ascii="Arial" w:hAnsi="Arial" w:cs="Arial"/>
          <w:sz w:val="20"/>
          <w:szCs w:val="20"/>
        </w:rPr>
        <w:t>e</w:t>
      </w:r>
      <w:r w:rsidRPr="00177882">
        <w:rPr>
          <w:rFonts w:ascii="Arial" w:hAnsi="Arial" w:cs="Arial"/>
          <w:sz w:val="20"/>
          <w:szCs w:val="20"/>
        </w:rPr>
        <w:t xml:space="preserve"> platná pravidla na ochranu</w:t>
      </w:r>
      <w:r w:rsidR="00CA0E3B" w:rsidRPr="00177882">
        <w:rPr>
          <w:rFonts w:ascii="Arial" w:hAnsi="Arial" w:cs="Arial"/>
          <w:sz w:val="20"/>
          <w:szCs w:val="20"/>
        </w:rPr>
        <w:t xml:space="preserve"> osobních údajů</w:t>
      </w:r>
      <w:r w:rsidRPr="00177882">
        <w:rPr>
          <w:rFonts w:ascii="Arial" w:hAnsi="Arial" w:cs="Arial"/>
          <w:sz w:val="20"/>
          <w:szCs w:val="20"/>
        </w:rPr>
        <w:t>.</w:t>
      </w:r>
    </w:p>
    <w:p w14:paraId="1CEF09DF" w14:textId="2130A181" w:rsidR="0011783E" w:rsidRPr="00177882" w:rsidRDefault="00545B53" w:rsidP="00D3179C">
      <w:pPr>
        <w:spacing w:after="24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Příjemce dotace čestně prohlašuje, že údaje, které uvádí ve formuláři monitorovací zprávy a přiložených přílohách, jsou uvedeny úplně a správně (včetně označení účetních dokladů číslem </w:t>
      </w:r>
      <w:r w:rsidR="00D3179C"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jednacím z rozhodnutí o poskytnutí dotace či jiným specifickým symbolem </w:t>
      </w: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projektu), odpovídají skutečnosti a účetnictví příjemce dotace.</w:t>
      </w:r>
    </w:p>
    <w:p w14:paraId="20703562" w14:textId="698300FB" w:rsidR="00473BD5" w:rsidRPr="00177882" w:rsidRDefault="00C40E16" w:rsidP="00D3179C">
      <w:pPr>
        <w:spacing w:after="24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osoba, není-li sama příjemcem dotace, prohlašuje, že je oprávněna jednat a podepisovat jménem příjemce dotace.</w:t>
      </w:r>
    </w:p>
    <w:p w14:paraId="5EB2E379" w14:textId="39CB04BF" w:rsidR="00473BD5" w:rsidRPr="00177882" w:rsidRDefault="00473BD5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 si je vědoma možných správněprávních i trestněprávních důsledků nepravdivého čestného prohlášení, včetně trestného činu dotačního podvodu podle § 212 trestního zákoníku.</w:t>
      </w:r>
    </w:p>
    <w:p w14:paraId="3E59650B" w14:textId="77777777" w:rsidR="004A7909" w:rsidRPr="00177882" w:rsidRDefault="004A7909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CD427E" w14:textId="059712F6" w:rsidR="00485FF5" w:rsidRPr="00177882" w:rsidRDefault="00485FF5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BF1753" w14:textId="30EE8838" w:rsidR="004F4554" w:rsidRPr="00177882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ECA79B" w14:textId="77777777" w:rsidR="004F4554" w:rsidRPr="00177882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8638C8" w14:textId="721B71CF" w:rsidR="002B3C14" w:rsidRPr="00177882" w:rsidRDefault="004A7909" w:rsidP="000E02A1">
      <w:pPr>
        <w:spacing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>__________________</w:t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E00E1E" w14:textId="0EC06441" w:rsidR="006D2F10" w:rsidRPr="00177882" w:rsidRDefault="000E02A1" w:rsidP="00D3179C">
      <w:pPr>
        <w:spacing w:line="276" w:lineRule="auto"/>
        <w:ind w:left="4956" w:hanging="4956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>Datum</w:t>
      </w:r>
      <w:r w:rsidR="00D3179C" w:rsidRPr="00177882">
        <w:rPr>
          <w:rFonts w:ascii="Arial" w:hAnsi="Arial" w:cs="Arial"/>
          <w:sz w:val="20"/>
          <w:szCs w:val="20"/>
        </w:rPr>
        <w:t xml:space="preserve"> (dle časového razítka)</w:t>
      </w:r>
      <w:r w:rsidRPr="00177882">
        <w:rPr>
          <w:rFonts w:ascii="Arial" w:hAnsi="Arial" w:cs="Arial"/>
          <w:sz w:val="20"/>
          <w:szCs w:val="20"/>
        </w:rPr>
        <w:tab/>
      </w:r>
      <w:r w:rsidR="00D3179C" w:rsidRPr="00177882">
        <w:rPr>
          <w:rFonts w:ascii="Arial" w:hAnsi="Arial" w:cs="Arial"/>
          <w:sz w:val="20"/>
          <w:szCs w:val="20"/>
        </w:rPr>
        <w:t>Podpis statutárního orgánu či osoby zmocněné k podání závěrečné zprávy k tomuto projektu (elektronický kvalifikovaný podpis)</w:t>
      </w:r>
    </w:p>
    <w:sectPr w:rsidR="006D2F10" w:rsidRPr="00177882" w:rsidSect="00DC6E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6CD6" w14:textId="77777777" w:rsidR="00A35CD6" w:rsidRDefault="00A35CD6" w:rsidP="00A35CD6">
      <w:pPr>
        <w:spacing w:after="0" w:line="240" w:lineRule="auto"/>
      </w:pPr>
      <w:r>
        <w:separator/>
      </w:r>
    </w:p>
  </w:endnote>
  <w:endnote w:type="continuationSeparator" w:id="0">
    <w:p w14:paraId="1F8E074A" w14:textId="77777777" w:rsidR="00A35CD6" w:rsidRDefault="00A35CD6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05E760" w14:textId="66115D05" w:rsidR="00A35CD6" w:rsidRPr="00B3251A" w:rsidRDefault="00A35CD6" w:rsidP="00A35CD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Str</w:t>
            </w:r>
            <w:r w:rsidR="006273F2"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a</w:t>
            </w: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na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PAGE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6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6A3F06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NUMPAGES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7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2E8A3BF2" w14:textId="77777777" w:rsidR="00A35CD6" w:rsidRPr="00370B54" w:rsidRDefault="00A35CD6" w:rsidP="00A35CD6">
    <w:pPr>
      <w:pStyle w:val="Zpat"/>
      <w:rPr>
        <w:rFonts w:ascii="Arial" w:hAnsi="Arial" w:cs="Arial"/>
      </w:rPr>
    </w:pPr>
  </w:p>
  <w:p w14:paraId="082A863D" w14:textId="77777777" w:rsidR="00A35CD6" w:rsidRDefault="00A35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3D11" w14:textId="77777777" w:rsidR="00A35CD6" w:rsidRDefault="00A35CD6" w:rsidP="00A35CD6">
      <w:pPr>
        <w:spacing w:after="0" w:line="240" w:lineRule="auto"/>
      </w:pPr>
      <w:r>
        <w:separator/>
      </w:r>
    </w:p>
  </w:footnote>
  <w:footnote w:type="continuationSeparator" w:id="0">
    <w:p w14:paraId="0C16AB1F" w14:textId="77777777" w:rsidR="00A35CD6" w:rsidRDefault="00A35CD6" w:rsidP="00A35CD6">
      <w:pPr>
        <w:spacing w:after="0" w:line="240" w:lineRule="auto"/>
      </w:pPr>
      <w:r>
        <w:continuationSeparator/>
      </w:r>
    </w:p>
  </w:footnote>
  <w:footnote w:id="1">
    <w:p w14:paraId="1B5EE36A" w14:textId="45473A8D" w:rsidR="00BB6F2F" w:rsidRDefault="00BB6F2F" w:rsidP="00BB6F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="007B6F7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 vyplnění </w:t>
      </w:r>
      <w:r w:rsidR="00A013C1">
        <w:rPr>
          <w:rFonts w:ascii="Arial" w:hAnsi="Arial" w:cs="Arial"/>
        </w:rPr>
        <w:t xml:space="preserve">tabulky v </w:t>
      </w:r>
      <w:r w:rsidR="007B6F76">
        <w:rPr>
          <w:rFonts w:ascii="Arial" w:hAnsi="Arial" w:cs="Arial"/>
        </w:rPr>
        <w:t>odst. 10</w:t>
      </w:r>
      <w:r>
        <w:rPr>
          <w:rFonts w:ascii="Arial" w:hAnsi="Arial" w:cs="Arial"/>
        </w:rPr>
        <w:t xml:space="preserve"> zkopírujte data</w:t>
      </w:r>
      <w:r w:rsidR="007B6F76">
        <w:rPr>
          <w:rFonts w:ascii="Arial" w:hAnsi="Arial" w:cs="Arial"/>
        </w:rPr>
        <w:t xml:space="preserve"> nebo celou tabulku, jež je</w:t>
      </w:r>
      <w:r>
        <w:rPr>
          <w:rFonts w:ascii="Arial" w:hAnsi="Arial" w:cs="Arial"/>
        </w:rPr>
        <w:t xml:space="preserve"> uvedená v</w:t>
      </w:r>
      <w:r w:rsidR="00A013C1">
        <w:rPr>
          <w:rFonts w:ascii="Arial" w:hAnsi="Arial" w:cs="Arial"/>
        </w:rPr>
        <w:t xml:space="preserve"> příloze </w:t>
      </w:r>
      <w:r w:rsidR="00A013C1" w:rsidRPr="00A013C1">
        <w:rPr>
          <w:rFonts w:ascii="Arial" w:hAnsi="Arial" w:cs="Arial"/>
          <w:i/>
        </w:rPr>
        <w:t xml:space="preserve">„Výkaz podpořených </w:t>
      </w:r>
      <w:proofErr w:type="spellStart"/>
      <w:r w:rsidR="00A013C1" w:rsidRPr="00A013C1">
        <w:rPr>
          <w:rFonts w:ascii="Arial" w:hAnsi="Arial" w:cs="Arial"/>
          <w:i/>
        </w:rPr>
        <w:t>osob_</w:t>
      </w:r>
      <w:r w:rsidR="00720650">
        <w:rPr>
          <w:rFonts w:ascii="Arial" w:hAnsi="Arial" w:cs="Arial"/>
          <w:i/>
        </w:rPr>
        <w:t>šablona</w:t>
      </w:r>
      <w:proofErr w:type="spellEnd"/>
      <w:r w:rsidR="00A013C1" w:rsidRPr="00A013C1">
        <w:rPr>
          <w:rFonts w:ascii="Arial" w:hAnsi="Arial" w:cs="Arial"/>
          <w:i/>
        </w:rPr>
        <w:t>“</w:t>
      </w:r>
      <w:r w:rsidR="00A013C1">
        <w:rPr>
          <w:rFonts w:ascii="Arial" w:hAnsi="Arial" w:cs="Arial"/>
        </w:rPr>
        <w:t xml:space="preserve">, v listu </w:t>
      </w:r>
      <w:r w:rsidR="00A013C1" w:rsidRPr="00A013C1">
        <w:rPr>
          <w:rFonts w:ascii="Arial" w:hAnsi="Arial" w:cs="Arial"/>
          <w:i/>
        </w:rPr>
        <w:t>„Souhrnný výkaz“</w:t>
      </w:r>
      <w:r w:rsidR="00A013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A99" w14:textId="77777777" w:rsidR="00B75521" w:rsidRDefault="00B75521" w:rsidP="00B75521">
    <w:pPr>
      <w:pStyle w:val="Zhlav"/>
    </w:pPr>
    <w:r>
      <w:rPr>
        <w:noProof/>
        <w:lang w:eastAsia="cs-CZ"/>
      </w:rPr>
      <w:drawing>
        <wp:inline distT="0" distB="0" distL="0" distR="0" wp14:anchorId="2D1C81BB" wp14:editId="39A9AE3D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D8E22B1" wp14:editId="10D5B38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55D421" wp14:editId="04B7E0C4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79FCA" w14:textId="77777777" w:rsidR="00B75521" w:rsidRDefault="00B75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467" w14:textId="02C4CBBC" w:rsidR="00C01161" w:rsidRDefault="00C01161" w:rsidP="00B75521">
    <w:pPr>
      <w:pStyle w:val="Zhlav"/>
    </w:pPr>
  </w:p>
  <w:p w14:paraId="107B8B16" w14:textId="77777777" w:rsidR="00C01161" w:rsidRDefault="00C0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2F8"/>
    <w:multiLevelType w:val="hybridMultilevel"/>
    <w:tmpl w:val="BC500254"/>
    <w:lvl w:ilvl="0" w:tplc="2118D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43E9"/>
    <w:multiLevelType w:val="hybridMultilevel"/>
    <w:tmpl w:val="C28A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8C1"/>
    <w:multiLevelType w:val="hybridMultilevel"/>
    <w:tmpl w:val="E082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AE6"/>
    <w:multiLevelType w:val="hybridMultilevel"/>
    <w:tmpl w:val="ACFCE5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495945"/>
    <w:multiLevelType w:val="hybridMultilevel"/>
    <w:tmpl w:val="6ED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6"/>
    <w:multiLevelType w:val="hybridMultilevel"/>
    <w:tmpl w:val="E714A306"/>
    <w:lvl w:ilvl="0" w:tplc="AB4AD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9A"/>
    <w:multiLevelType w:val="hybridMultilevel"/>
    <w:tmpl w:val="AB927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2B0"/>
    <w:multiLevelType w:val="hybridMultilevel"/>
    <w:tmpl w:val="952E7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C12C8"/>
    <w:multiLevelType w:val="hybridMultilevel"/>
    <w:tmpl w:val="D21861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1FC"/>
    <w:multiLevelType w:val="hybridMultilevel"/>
    <w:tmpl w:val="63E0F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C"/>
    <w:rsid w:val="00005EED"/>
    <w:rsid w:val="00035CE4"/>
    <w:rsid w:val="000362E1"/>
    <w:rsid w:val="00041336"/>
    <w:rsid w:val="000474DA"/>
    <w:rsid w:val="00050386"/>
    <w:rsid w:val="00072400"/>
    <w:rsid w:val="000D4509"/>
    <w:rsid w:val="000E02A1"/>
    <w:rsid w:val="000F0008"/>
    <w:rsid w:val="000F7811"/>
    <w:rsid w:val="00110016"/>
    <w:rsid w:val="0011076D"/>
    <w:rsid w:val="0011783E"/>
    <w:rsid w:val="001363D4"/>
    <w:rsid w:val="001372D6"/>
    <w:rsid w:val="00142D33"/>
    <w:rsid w:val="00146CC4"/>
    <w:rsid w:val="00174301"/>
    <w:rsid w:val="00175196"/>
    <w:rsid w:val="00175DD8"/>
    <w:rsid w:val="00177882"/>
    <w:rsid w:val="00196C4E"/>
    <w:rsid w:val="001B655B"/>
    <w:rsid w:val="001C0261"/>
    <w:rsid w:val="001C6846"/>
    <w:rsid w:val="001D6E94"/>
    <w:rsid w:val="001E4AD1"/>
    <w:rsid w:val="00213ED1"/>
    <w:rsid w:val="00227C4D"/>
    <w:rsid w:val="002319D2"/>
    <w:rsid w:val="0023366F"/>
    <w:rsid w:val="00295001"/>
    <w:rsid w:val="002A0749"/>
    <w:rsid w:val="002B1AB8"/>
    <w:rsid w:val="002B3C14"/>
    <w:rsid w:val="002C687B"/>
    <w:rsid w:val="002E3C8D"/>
    <w:rsid w:val="003026E3"/>
    <w:rsid w:val="00304EC8"/>
    <w:rsid w:val="0030629D"/>
    <w:rsid w:val="00322F24"/>
    <w:rsid w:val="00367824"/>
    <w:rsid w:val="00370FE8"/>
    <w:rsid w:val="0037209E"/>
    <w:rsid w:val="00391A23"/>
    <w:rsid w:val="00391E07"/>
    <w:rsid w:val="003A312F"/>
    <w:rsid w:val="003A647C"/>
    <w:rsid w:val="003A6C58"/>
    <w:rsid w:val="003B6349"/>
    <w:rsid w:val="003C0B21"/>
    <w:rsid w:val="003C3A31"/>
    <w:rsid w:val="003C5AAD"/>
    <w:rsid w:val="003C76B4"/>
    <w:rsid w:val="003E23C5"/>
    <w:rsid w:val="00424032"/>
    <w:rsid w:val="004300D7"/>
    <w:rsid w:val="00441B29"/>
    <w:rsid w:val="00443BC8"/>
    <w:rsid w:val="00460826"/>
    <w:rsid w:val="00463EDA"/>
    <w:rsid w:val="00473BD5"/>
    <w:rsid w:val="00483265"/>
    <w:rsid w:val="00485FF5"/>
    <w:rsid w:val="00497DB5"/>
    <w:rsid w:val="004A15A3"/>
    <w:rsid w:val="004A7909"/>
    <w:rsid w:val="004B60CC"/>
    <w:rsid w:val="004C4631"/>
    <w:rsid w:val="004D681A"/>
    <w:rsid w:val="004E41B2"/>
    <w:rsid w:val="004F33A9"/>
    <w:rsid w:val="004F3FE5"/>
    <w:rsid w:val="004F4554"/>
    <w:rsid w:val="004F7DB4"/>
    <w:rsid w:val="0050265D"/>
    <w:rsid w:val="00507300"/>
    <w:rsid w:val="00531008"/>
    <w:rsid w:val="00534430"/>
    <w:rsid w:val="00536067"/>
    <w:rsid w:val="0054130F"/>
    <w:rsid w:val="00545B53"/>
    <w:rsid w:val="005563B6"/>
    <w:rsid w:val="005820AC"/>
    <w:rsid w:val="00583727"/>
    <w:rsid w:val="0058448A"/>
    <w:rsid w:val="00586335"/>
    <w:rsid w:val="005B63BE"/>
    <w:rsid w:val="005C1285"/>
    <w:rsid w:val="005D7B3E"/>
    <w:rsid w:val="005E109C"/>
    <w:rsid w:val="005E446C"/>
    <w:rsid w:val="005E4E55"/>
    <w:rsid w:val="005E5BB2"/>
    <w:rsid w:val="005F0632"/>
    <w:rsid w:val="005F4095"/>
    <w:rsid w:val="00610FEB"/>
    <w:rsid w:val="00611945"/>
    <w:rsid w:val="00622DFB"/>
    <w:rsid w:val="006273F2"/>
    <w:rsid w:val="00637ABF"/>
    <w:rsid w:val="00644E29"/>
    <w:rsid w:val="006649E5"/>
    <w:rsid w:val="0067253D"/>
    <w:rsid w:val="00673CC5"/>
    <w:rsid w:val="006760DF"/>
    <w:rsid w:val="00690783"/>
    <w:rsid w:val="006A21EF"/>
    <w:rsid w:val="006A3F06"/>
    <w:rsid w:val="006A6415"/>
    <w:rsid w:val="006C05DC"/>
    <w:rsid w:val="006C073B"/>
    <w:rsid w:val="006D2F10"/>
    <w:rsid w:val="00700843"/>
    <w:rsid w:val="00702D08"/>
    <w:rsid w:val="00706258"/>
    <w:rsid w:val="00720650"/>
    <w:rsid w:val="00723FB2"/>
    <w:rsid w:val="007439C7"/>
    <w:rsid w:val="00754537"/>
    <w:rsid w:val="0075769A"/>
    <w:rsid w:val="00785E92"/>
    <w:rsid w:val="00796F7B"/>
    <w:rsid w:val="007B2C19"/>
    <w:rsid w:val="007B6F76"/>
    <w:rsid w:val="007C35B4"/>
    <w:rsid w:val="007C3A1D"/>
    <w:rsid w:val="007C542B"/>
    <w:rsid w:val="007E7042"/>
    <w:rsid w:val="007F3500"/>
    <w:rsid w:val="007F4385"/>
    <w:rsid w:val="00815F5F"/>
    <w:rsid w:val="0081727A"/>
    <w:rsid w:val="0082636C"/>
    <w:rsid w:val="008268EC"/>
    <w:rsid w:val="0082704D"/>
    <w:rsid w:val="00873A29"/>
    <w:rsid w:val="00873E5E"/>
    <w:rsid w:val="00881355"/>
    <w:rsid w:val="00883F85"/>
    <w:rsid w:val="00885657"/>
    <w:rsid w:val="008916DC"/>
    <w:rsid w:val="008D4A2E"/>
    <w:rsid w:val="008D6C67"/>
    <w:rsid w:val="008F4F9F"/>
    <w:rsid w:val="00904FDA"/>
    <w:rsid w:val="00916763"/>
    <w:rsid w:val="00923567"/>
    <w:rsid w:val="009377B6"/>
    <w:rsid w:val="00943AC6"/>
    <w:rsid w:val="009568CF"/>
    <w:rsid w:val="009932BD"/>
    <w:rsid w:val="009A36A9"/>
    <w:rsid w:val="009B1329"/>
    <w:rsid w:val="009D791E"/>
    <w:rsid w:val="009E37D9"/>
    <w:rsid w:val="00A013C1"/>
    <w:rsid w:val="00A11442"/>
    <w:rsid w:val="00A14007"/>
    <w:rsid w:val="00A16228"/>
    <w:rsid w:val="00A35CD6"/>
    <w:rsid w:val="00A73125"/>
    <w:rsid w:val="00A91208"/>
    <w:rsid w:val="00AA4A78"/>
    <w:rsid w:val="00AA53C2"/>
    <w:rsid w:val="00AB4C1B"/>
    <w:rsid w:val="00AB659C"/>
    <w:rsid w:val="00AC08BD"/>
    <w:rsid w:val="00AC1FE2"/>
    <w:rsid w:val="00AF2030"/>
    <w:rsid w:val="00B005B7"/>
    <w:rsid w:val="00B02466"/>
    <w:rsid w:val="00B07F99"/>
    <w:rsid w:val="00B25AFF"/>
    <w:rsid w:val="00B35059"/>
    <w:rsid w:val="00B3699A"/>
    <w:rsid w:val="00B40DB6"/>
    <w:rsid w:val="00B457D8"/>
    <w:rsid w:val="00B5338E"/>
    <w:rsid w:val="00B53738"/>
    <w:rsid w:val="00B57719"/>
    <w:rsid w:val="00B62796"/>
    <w:rsid w:val="00B75521"/>
    <w:rsid w:val="00B7777C"/>
    <w:rsid w:val="00B80CE2"/>
    <w:rsid w:val="00B865D1"/>
    <w:rsid w:val="00B93470"/>
    <w:rsid w:val="00B9739C"/>
    <w:rsid w:val="00BA0F41"/>
    <w:rsid w:val="00BA57E5"/>
    <w:rsid w:val="00BB6F2F"/>
    <w:rsid w:val="00BC0107"/>
    <w:rsid w:val="00BD0D86"/>
    <w:rsid w:val="00C01161"/>
    <w:rsid w:val="00C058D1"/>
    <w:rsid w:val="00C158F5"/>
    <w:rsid w:val="00C16A62"/>
    <w:rsid w:val="00C24B2A"/>
    <w:rsid w:val="00C40E16"/>
    <w:rsid w:val="00C47D59"/>
    <w:rsid w:val="00C82DE6"/>
    <w:rsid w:val="00C873D0"/>
    <w:rsid w:val="00C87F4B"/>
    <w:rsid w:val="00C91488"/>
    <w:rsid w:val="00C94D16"/>
    <w:rsid w:val="00C95127"/>
    <w:rsid w:val="00C9551B"/>
    <w:rsid w:val="00C97529"/>
    <w:rsid w:val="00C977EB"/>
    <w:rsid w:val="00CA0E3B"/>
    <w:rsid w:val="00CA475A"/>
    <w:rsid w:val="00CB7D57"/>
    <w:rsid w:val="00CD4930"/>
    <w:rsid w:val="00CD4C83"/>
    <w:rsid w:val="00CD6744"/>
    <w:rsid w:val="00CE2E00"/>
    <w:rsid w:val="00CF60D3"/>
    <w:rsid w:val="00D06A59"/>
    <w:rsid w:val="00D113E6"/>
    <w:rsid w:val="00D3179C"/>
    <w:rsid w:val="00D43604"/>
    <w:rsid w:val="00D50081"/>
    <w:rsid w:val="00D558BE"/>
    <w:rsid w:val="00D559E5"/>
    <w:rsid w:val="00D65594"/>
    <w:rsid w:val="00D70FAE"/>
    <w:rsid w:val="00D72325"/>
    <w:rsid w:val="00D8206D"/>
    <w:rsid w:val="00D83944"/>
    <w:rsid w:val="00D86DD4"/>
    <w:rsid w:val="00DA3087"/>
    <w:rsid w:val="00DC4F67"/>
    <w:rsid w:val="00DC6EC1"/>
    <w:rsid w:val="00DF6F20"/>
    <w:rsid w:val="00E10649"/>
    <w:rsid w:val="00E34981"/>
    <w:rsid w:val="00E502B6"/>
    <w:rsid w:val="00E5115E"/>
    <w:rsid w:val="00E67853"/>
    <w:rsid w:val="00E72DD2"/>
    <w:rsid w:val="00E76709"/>
    <w:rsid w:val="00E97F02"/>
    <w:rsid w:val="00EA0329"/>
    <w:rsid w:val="00EB24D8"/>
    <w:rsid w:val="00EB3574"/>
    <w:rsid w:val="00ED03C1"/>
    <w:rsid w:val="00ED14B2"/>
    <w:rsid w:val="00ED1B52"/>
    <w:rsid w:val="00EE4FC0"/>
    <w:rsid w:val="00F13C5A"/>
    <w:rsid w:val="00F15B2E"/>
    <w:rsid w:val="00F2647F"/>
    <w:rsid w:val="00F36190"/>
    <w:rsid w:val="00F41862"/>
    <w:rsid w:val="00F51A06"/>
    <w:rsid w:val="00F61DA1"/>
    <w:rsid w:val="00F81F18"/>
    <w:rsid w:val="00F9028D"/>
    <w:rsid w:val="00FA5CDB"/>
    <w:rsid w:val="00FB1C98"/>
    <w:rsid w:val="00FB4782"/>
    <w:rsid w:val="00FC0594"/>
    <w:rsid w:val="00FE31C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8F296E"/>
  <w15:docId w15:val="{3A2B0496-97A8-47F5-9780-F3EBE7C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5DC"/>
  </w:style>
  <w:style w:type="table" w:styleId="Mkatabulky">
    <w:name w:val="Table Grid"/>
    <w:basedOn w:val="Normlntabulka"/>
    <w:uiPriority w:val="39"/>
    <w:rsid w:val="004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D6"/>
  </w:style>
  <w:style w:type="character" w:styleId="Hypertextovodkaz">
    <w:name w:val="Hyperlink"/>
    <w:basedOn w:val="Standardnpsmoodstavce"/>
    <w:uiPriority w:val="99"/>
    <w:unhideWhenUsed/>
    <w:rsid w:val="00A35C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5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32B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5B63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F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F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F4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C1CE-6EDC-4C86-8396-A2E09C47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Lísková Lucie</dc:creator>
  <cp:lastModifiedBy>Dvořák Adam</cp:lastModifiedBy>
  <cp:revision>14</cp:revision>
  <cp:lastPrinted>2022-09-07T14:54:00Z</cp:lastPrinted>
  <dcterms:created xsi:type="dcterms:W3CDTF">2023-08-22T14:26:00Z</dcterms:created>
  <dcterms:modified xsi:type="dcterms:W3CDTF">2023-09-01T12:35:00Z</dcterms:modified>
</cp:coreProperties>
</file>