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BE" w:rsidRPr="00581FBE" w:rsidRDefault="00581FBE" w:rsidP="00581FBE">
      <w:pPr>
        <w:rPr>
          <w:b/>
          <w:bCs/>
        </w:rPr>
      </w:pPr>
      <w:r w:rsidRPr="00581FBE">
        <w:rPr>
          <w:b/>
          <w:bCs/>
        </w:rPr>
        <w:t>Rady Programu státní podpory profesionálních divadel, orchestrů a sborů v roce 201</w:t>
      </w:r>
      <w:r w:rsidR="00032550">
        <w:rPr>
          <w:b/>
          <w:bCs/>
        </w:rPr>
        <w:t>7</w:t>
      </w:r>
    </w:p>
    <w:p w:rsidR="00581FBE" w:rsidRPr="00581FBE" w:rsidRDefault="00581FBE" w:rsidP="00581FBE"/>
    <w:p w:rsidR="00581FBE" w:rsidRPr="00581FBE" w:rsidRDefault="00581FBE" w:rsidP="00581FBE">
      <w:pPr>
        <w:rPr>
          <w:b/>
          <w:bCs/>
        </w:rPr>
      </w:pPr>
      <w:r w:rsidRPr="00581FBE">
        <w:rPr>
          <w:b/>
          <w:bCs/>
        </w:rPr>
        <w:t>Rada pro oblast divadla:</w:t>
      </w:r>
    </w:p>
    <w:p w:rsidR="00A5070E" w:rsidRDefault="00A5070E" w:rsidP="00581FBE"/>
    <w:p w:rsidR="00581FBE" w:rsidRPr="00A5070E" w:rsidRDefault="00581FBE" w:rsidP="00581FBE">
      <w:r w:rsidRPr="00A5070E">
        <w:t>PhDr. Josef Herman, CSc. (předseda rady)</w:t>
      </w:r>
    </w:p>
    <w:p w:rsidR="00032550" w:rsidRPr="00615160" w:rsidRDefault="00032550" w:rsidP="00032550">
      <w:proofErr w:type="spellStart"/>
      <w:r w:rsidRPr="00A5070E">
        <w:t>MgA</w:t>
      </w:r>
      <w:proofErr w:type="spellEnd"/>
      <w:r w:rsidRPr="00A5070E">
        <w:t>. Petr Bednář</w:t>
      </w:r>
      <w:r w:rsidR="00615160">
        <w:t xml:space="preserve"> </w:t>
      </w:r>
      <w:r w:rsidR="00615160">
        <w:rPr>
          <w:i/>
        </w:rPr>
        <w:t>(</w:t>
      </w:r>
      <w:r w:rsidRPr="00A5070E">
        <w:rPr>
          <w:i/>
        </w:rPr>
        <w:t>nominován Asociací krajů</w:t>
      </w:r>
      <w:r w:rsidR="00615160">
        <w:rPr>
          <w:i/>
        </w:rPr>
        <w:t>)</w:t>
      </w:r>
    </w:p>
    <w:p w:rsidR="00032550" w:rsidRDefault="00032550" w:rsidP="00032550">
      <w:r w:rsidRPr="00032550">
        <w:t>PhDr. Ja</w:t>
      </w:r>
      <w:r>
        <w:t xml:space="preserve">n </w:t>
      </w:r>
      <w:proofErr w:type="spellStart"/>
      <w:r>
        <w:t>Kerb</w:t>
      </w:r>
      <w:r w:rsidRPr="00032550">
        <w:t>r</w:t>
      </w:r>
      <w:proofErr w:type="spellEnd"/>
    </w:p>
    <w:p w:rsidR="00581FBE" w:rsidRPr="00A5070E" w:rsidRDefault="00581FBE" w:rsidP="00581FBE">
      <w:r w:rsidRPr="00A5070E">
        <w:t>Mgr. Nina Malíková</w:t>
      </w:r>
    </w:p>
    <w:p w:rsidR="00032550" w:rsidRPr="00615160" w:rsidRDefault="00032550" w:rsidP="00032550">
      <w:proofErr w:type="spellStart"/>
      <w:r w:rsidRPr="00A5070E">
        <w:t>MgA</w:t>
      </w:r>
      <w:proofErr w:type="spellEnd"/>
      <w:r w:rsidRPr="00A5070E">
        <w:t>. Eva Kejkrtová Měřičková</w:t>
      </w:r>
      <w:r w:rsidR="00615160">
        <w:t xml:space="preserve"> </w:t>
      </w:r>
      <w:r w:rsidR="00615160">
        <w:rPr>
          <w:i/>
        </w:rPr>
        <w:t>(</w:t>
      </w:r>
      <w:r w:rsidRPr="00A5070E">
        <w:rPr>
          <w:i/>
        </w:rPr>
        <w:t>nominována Asociací profesionálních divadel</w:t>
      </w:r>
      <w:r w:rsidR="00615160">
        <w:rPr>
          <w:i/>
        </w:rPr>
        <w:t>)</w:t>
      </w:r>
    </w:p>
    <w:p w:rsidR="00092959" w:rsidRDefault="00092959" w:rsidP="00581FBE">
      <w:proofErr w:type="spellStart"/>
      <w:r w:rsidRPr="00A5070E">
        <w:t>MgA</w:t>
      </w:r>
      <w:proofErr w:type="spellEnd"/>
      <w:r w:rsidRPr="00A5070E">
        <w:t>. Zdeněk Tichý</w:t>
      </w:r>
    </w:p>
    <w:p w:rsidR="00032550" w:rsidRDefault="00032550" w:rsidP="00581FBE">
      <w:r>
        <w:t>Mgr. Roman Vašek</w:t>
      </w:r>
    </w:p>
    <w:p w:rsidR="00581FBE" w:rsidRPr="00A5070E" w:rsidRDefault="00581FBE" w:rsidP="00581FBE">
      <w:r w:rsidRPr="00A5070E">
        <w:t>Mgr. Zuzana Jindrová</w:t>
      </w:r>
    </w:p>
    <w:p w:rsidR="00581FBE" w:rsidRPr="00A5070E" w:rsidRDefault="00581FBE" w:rsidP="00581FBE">
      <w:proofErr w:type="spellStart"/>
      <w:r w:rsidRPr="00A5070E">
        <w:t>MgA</w:t>
      </w:r>
      <w:proofErr w:type="spellEnd"/>
      <w:r w:rsidRPr="00A5070E">
        <w:t>. Nataša Zichová</w:t>
      </w:r>
    </w:p>
    <w:p w:rsidR="00581FBE" w:rsidRPr="00581FBE" w:rsidRDefault="00581FBE" w:rsidP="00581FBE"/>
    <w:p w:rsidR="00581FBE" w:rsidRPr="00F52ADB" w:rsidRDefault="00581FBE" w:rsidP="00581FBE">
      <w:pPr>
        <w:rPr>
          <w:b/>
          <w:bCs/>
        </w:rPr>
      </w:pPr>
      <w:r w:rsidRPr="00581FBE">
        <w:rPr>
          <w:b/>
          <w:bCs/>
        </w:rPr>
        <w:t>Rada pro oblast hudby:</w:t>
      </w:r>
    </w:p>
    <w:p w:rsidR="00F52ADB" w:rsidRDefault="00F52ADB" w:rsidP="00581FBE"/>
    <w:p w:rsidR="00F52ADB" w:rsidRPr="00615160" w:rsidRDefault="00615160" w:rsidP="00581FBE">
      <w:r>
        <w:t xml:space="preserve">Mgr. Jan Simon (předseda rady, </w:t>
      </w:r>
      <w:r w:rsidR="00A5070E">
        <w:rPr>
          <w:i/>
        </w:rPr>
        <w:t>nominován</w:t>
      </w:r>
      <w:r w:rsidR="00F52ADB" w:rsidRPr="00F52ADB">
        <w:rPr>
          <w:i/>
        </w:rPr>
        <w:t xml:space="preserve"> Asociac</w:t>
      </w:r>
      <w:r w:rsidR="00A5070E">
        <w:rPr>
          <w:i/>
        </w:rPr>
        <w:t>í</w:t>
      </w:r>
      <w:r w:rsidR="00F52ADB" w:rsidRPr="00F52ADB">
        <w:rPr>
          <w:i/>
        </w:rPr>
        <w:t xml:space="preserve"> </w:t>
      </w:r>
      <w:proofErr w:type="spellStart"/>
      <w:r w:rsidR="00F52ADB" w:rsidRPr="00F52ADB">
        <w:rPr>
          <w:i/>
        </w:rPr>
        <w:t>symf</w:t>
      </w:r>
      <w:proofErr w:type="spellEnd"/>
      <w:r>
        <w:rPr>
          <w:i/>
        </w:rPr>
        <w:t xml:space="preserve">. </w:t>
      </w:r>
      <w:r w:rsidR="00F52ADB" w:rsidRPr="00F52ADB">
        <w:rPr>
          <w:i/>
        </w:rPr>
        <w:t xml:space="preserve">orchestrů a </w:t>
      </w:r>
      <w:proofErr w:type="spellStart"/>
      <w:r w:rsidR="00F52ADB" w:rsidRPr="00F52ADB">
        <w:rPr>
          <w:i/>
        </w:rPr>
        <w:t>pěv</w:t>
      </w:r>
      <w:proofErr w:type="spellEnd"/>
      <w:r>
        <w:rPr>
          <w:i/>
        </w:rPr>
        <w:t>.</w:t>
      </w:r>
      <w:r w:rsidR="00F52ADB" w:rsidRPr="00F52ADB">
        <w:rPr>
          <w:i/>
        </w:rPr>
        <w:t xml:space="preserve"> sborů</w:t>
      </w:r>
      <w:r>
        <w:rPr>
          <w:i/>
        </w:rPr>
        <w:t>)</w:t>
      </w:r>
      <w:r w:rsidR="00F52ADB" w:rsidRPr="00F52ADB">
        <w:rPr>
          <w:i/>
        </w:rPr>
        <w:t xml:space="preserve"> </w:t>
      </w:r>
    </w:p>
    <w:p w:rsidR="00A5070E" w:rsidRDefault="00A5070E" w:rsidP="00581FBE">
      <w:r>
        <w:t>PhDr. Luboš Stehlík</w:t>
      </w:r>
    </w:p>
    <w:p w:rsidR="00F52ADB" w:rsidRDefault="00A5070E" w:rsidP="00581FBE">
      <w:r>
        <w:t>Mgr. Jindřich Bálek</w:t>
      </w:r>
    </w:p>
    <w:p w:rsidR="00A5070E" w:rsidRDefault="00A5070E" w:rsidP="00581FBE">
      <w:r>
        <w:t>PhDr. Karla Hofmannová</w:t>
      </w:r>
    </w:p>
    <w:p w:rsidR="00F52ADB" w:rsidRPr="00615160" w:rsidRDefault="00A348C6" w:rsidP="00581FBE">
      <w:r>
        <w:t xml:space="preserve">Mgr. </w:t>
      </w:r>
      <w:r w:rsidR="00F52ADB">
        <w:t>Otakar Svoboda</w:t>
      </w:r>
      <w:r w:rsidR="00C11871">
        <w:t xml:space="preserve"> </w:t>
      </w:r>
      <w:r w:rsidR="00C11871" w:rsidRPr="00C11871">
        <w:rPr>
          <w:i/>
        </w:rPr>
        <w:t>(nominován Asociací krajů)</w:t>
      </w:r>
    </w:p>
    <w:p w:rsidR="00581FBE" w:rsidRPr="00581FBE" w:rsidRDefault="00581FBE" w:rsidP="00581FBE">
      <w:r w:rsidRPr="00581FBE">
        <w:t>PhDr. Lenka Dohnalová, Ph.D.</w:t>
      </w:r>
    </w:p>
    <w:p w:rsidR="00581FBE" w:rsidRDefault="00F52ADB" w:rsidP="00581FBE">
      <w:r>
        <w:t>PhDr. Vít Roubíček</w:t>
      </w:r>
    </w:p>
    <w:p w:rsidR="00F52ADB" w:rsidRPr="00581FBE" w:rsidRDefault="00F52ADB" w:rsidP="00581FBE"/>
    <w:p w:rsidR="00581FBE" w:rsidRDefault="00581FBE" w:rsidP="00A5070E">
      <w:pPr>
        <w:spacing w:after="240"/>
      </w:pPr>
      <w:r w:rsidRPr="00581FBE">
        <w:t xml:space="preserve">Tajemnice programových rad: </w:t>
      </w:r>
      <w:r w:rsidR="00F52ADB">
        <w:t>Mgr</w:t>
      </w:r>
      <w:r w:rsidRPr="00581FBE">
        <w:t>. Zuzana Zahradníčková</w:t>
      </w:r>
    </w:p>
    <w:p w:rsidR="00A5070E" w:rsidRPr="00581FBE" w:rsidRDefault="00A5070E" w:rsidP="00A5070E">
      <w:pPr>
        <w:spacing w:after="240"/>
      </w:pPr>
      <w:bookmarkStart w:id="0" w:name="_GoBack"/>
      <w:bookmarkEnd w:id="0"/>
    </w:p>
    <w:p w:rsidR="00596094" w:rsidRDefault="00596094" w:rsidP="00A5070E">
      <w:pPr>
        <w:spacing w:before="240"/>
      </w:pPr>
    </w:p>
    <w:sectPr w:rsidR="0059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BE"/>
    <w:rsid w:val="00032550"/>
    <w:rsid w:val="00092959"/>
    <w:rsid w:val="000B632A"/>
    <w:rsid w:val="00581FBE"/>
    <w:rsid w:val="00596094"/>
    <w:rsid w:val="00615160"/>
    <w:rsid w:val="00A348C6"/>
    <w:rsid w:val="00A5070E"/>
    <w:rsid w:val="00B83D74"/>
    <w:rsid w:val="00C11871"/>
    <w:rsid w:val="00F52ADB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95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9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3</cp:revision>
  <dcterms:created xsi:type="dcterms:W3CDTF">2017-04-20T13:24:00Z</dcterms:created>
  <dcterms:modified xsi:type="dcterms:W3CDTF">2017-04-20T13:30:00Z</dcterms:modified>
</cp:coreProperties>
</file>