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A31539" w14:textId="77777777" w:rsidR="0033383E" w:rsidRDefault="00254B3B">
      <w:pPr>
        <w:pStyle w:val="Zkladntext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  <w:lang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2E41E0" wp14:editId="69A222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49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849755"/>
                          <a:chOff x="0" y="0"/>
                          <a:chExt cx="7772400" cy="1849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4555">
                                <a:moveTo>
                                  <a:pt x="0" y="884554"/>
                                </a:moveTo>
                                <a:lnTo>
                                  <a:pt x="7772400" y="88455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09" y="169545"/>
                            <a:ext cx="1955800" cy="411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tipo  Descripción generada automáticament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500" y="803148"/>
                            <a:ext cx="1078865" cy="1022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039233" y="222797"/>
                            <a:ext cx="221297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C0438" w14:textId="77777777" w:rsidR="0033383E" w:rsidRDefault="00254B3B">
                              <w:pPr>
                                <w:spacing w:line="48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MONDIACULT 2025</w:t>
                              </w:r>
                            </w:p>
                            <w:p w14:paraId="216ABE53" w14:textId="77777777" w:rsidR="0033383E" w:rsidRDefault="00254B3B">
                              <w:pPr>
                                <w:ind w:left="63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Výsledný dokument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84276" y="1105311"/>
                            <a:ext cx="5382895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7290F" w14:textId="77777777" w:rsidR="0033383E" w:rsidRDefault="00254B3B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05E99"/>
                                  <w:sz w:val="24"/>
                                </w:rPr>
                                <w:t>Výsledný dokument MONDIACULT 2025</w:t>
                              </w:r>
                            </w:p>
                            <w:p w14:paraId="7F7F2F5D" w14:textId="77777777" w:rsidR="0033383E" w:rsidRDefault="00254B3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05E99"/>
                                  <w:sz w:val="24"/>
                                </w:rPr>
                                <w:t>Závazek ministrů kultury MONDIACULT 2025</w:t>
                              </w:r>
                            </w:p>
                            <w:p w14:paraId="4D48F9FF" w14:textId="77777777" w:rsidR="0033383E" w:rsidRDefault="00254B3B">
                              <w:pPr>
                                <w:spacing w:before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5E99"/>
                                  <w:sz w:val="24"/>
                                </w:rPr>
                                <w:t>MONDIACULT 2025 Světová konference o kulturních politikách a udržitelném rozvoji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2E41E0" id="Group 1" o:spid="_x0000_s1026" style="position:absolute;margin-left:0;margin-top:0;width:612pt;height:145.65pt;z-index:15728640;mso-wrap-distance-left:0;mso-wrap-distance-right:0;mso-position-horizontal-relative:page;mso-position-vertical-relative:page" coordsize="77724,18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">
                <v:shape id="Graphic 2" o:spid="_x0000_s1027" style="position:absolute;width:77724;height:8845;visibility:visible;mso-wrap-style:square;v-text-anchor:top" coordsize="777240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" path="m,884554r7772400,l7772400,,,,,884554xe" fillcolor="#0058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86;top:1695;width:19558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">
                  <v:imagedata r:id="rId10" o:title=""/>
                </v:shape>
                <v:shape id="Image 4" o:spid="_x0000_s1029" type="#_x0000_t75" alt="Logotipo  Descripción generada automáticamente" style="position:absolute;left:66675;top:8031;width:10788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">
                  <v:imagedata r:id="rId11" o:title="Logotip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50392;top:2227;width:22130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EC0438" w14:textId="77777777" w:rsidR="0033383E" w:rsidRDefault="00000000">
                        <w:pPr>
                          <w:spacing w:line="48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MONDIACULT 2025</w:t>
                        </w:r>
                      </w:p>
                      <w:p w14:paraId="216ABE53" w14:textId="77777777" w:rsidR="0033383E" w:rsidRDefault="00000000">
                        <w:pPr>
                          <w:ind w:left="633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Výsledný dokument</w:t>
                        </w:r>
                      </w:p>
                    </w:txbxContent>
                  </v:textbox>
                </v:shape>
                <v:shape id="Textbox 6" o:spid="_x0000_s1031" type="#_x0000_t202" style="position:absolute;left:6842;top:11053;width:53829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C7290F" w14:textId="77777777" w:rsidR="0033383E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05E99"/>
                            <w:sz w:val="24"/>
                          </w:rPr>
                          <w:t>Výsledný dokument MONDIACULT 2025</w:t>
                        </w:r>
                      </w:p>
                      <w:p w14:paraId="7F7F2F5D" w14:textId="77777777" w:rsidR="0033383E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05E99"/>
                            <w:sz w:val="24"/>
                          </w:rPr>
                          <w:t>Závazek ministrů kultury MONDIACULT 2025</w:t>
                        </w:r>
                      </w:p>
                      <w:p w14:paraId="4D48F9FF" w14:textId="77777777" w:rsidR="0033383E" w:rsidRDefault="00000000">
                        <w:pPr>
                          <w:spacing w:before="292"/>
                          <w:rPr>
                            <w:sz w:val="24"/>
                          </w:rPr>
                        </w:pPr>
                        <w:r>
                          <w:rPr>
                            <w:color w:val="205E99"/>
                            <w:sz w:val="24"/>
                          </w:rPr>
                          <w:t>MONDIACULT 2025 Světová konference o kulturních politikách a udržitelném rozvoji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7213B4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346AE517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03E37136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477ACD87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4D2B94A0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1BF19D23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1F26077B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10F9C344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58C4C96A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106FCCD0" w14:textId="77777777" w:rsidR="0033383E" w:rsidRDefault="0033383E">
      <w:pPr>
        <w:pStyle w:val="Zkladntext"/>
        <w:ind w:left="0" w:firstLine="0"/>
        <w:jc w:val="left"/>
        <w:rPr>
          <w:rFonts w:ascii="Times New Roman"/>
        </w:rPr>
      </w:pPr>
    </w:p>
    <w:p w14:paraId="2C111138" w14:textId="77777777" w:rsidR="0033383E" w:rsidRDefault="0033383E">
      <w:pPr>
        <w:pStyle w:val="Zkladntext"/>
        <w:spacing w:before="151"/>
        <w:ind w:left="0" w:firstLine="0"/>
        <w:jc w:val="left"/>
        <w:rPr>
          <w:rFonts w:ascii="Times New Roman"/>
        </w:rPr>
      </w:pPr>
    </w:p>
    <w:p w14:paraId="25CE5A07" w14:textId="77777777" w:rsidR="0033383E" w:rsidRDefault="00254B3B">
      <w:pPr>
        <w:pStyle w:val="Zkladntext"/>
        <w:ind w:left="357" w:firstLine="0"/>
      </w:pPr>
      <w:r>
        <w:t>29. září – 1. října 2025, Barcelona, Španělsko</w:t>
      </w:r>
    </w:p>
    <w:p w14:paraId="7860795C" w14:textId="77777777" w:rsidR="0033383E" w:rsidRDefault="0033383E">
      <w:pPr>
        <w:pStyle w:val="Zkladntext"/>
        <w:spacing w:before="1"/>
        <w:ind w:left="0" w:firstLine="0"/>
        <w:jc w:val="left"/>
      </w:pPr>
    </w:p>
    <w:p w14:paraId="281CAED1" w14:textId="60FF9704" w:rsidR="0033383E" w:rsidRDefault="00254B3B">
      <w:pPr>
        <w:ind w:left="357" w:right="345"/>
        <w:jc w:val="both"/>
        <w:rPr>
          <w:i/>
          <w:sz w:val="20"/>
        </w:rPr>
      </w:pPr>
      <w:r>
        <w:rPr>
          <w:i/>
          <w:sz w:val="20"/>
        </w:rPr>
        <w:t>My, ministři a orgány odpovědné za kulturu členských států a přidružených členů UNESCO, kteří jsme se sešli v Barceloně ve dnech 29. a 30. září a 1. října 2025, v reakci na naléhavé a složité výzvy naší doby a na základě společné vize stanovené v</w:t>
      </w:r>
      <w:r w:rsidR="006F1BAB">
        <w:rPr>
          <w:i/>
          <w:sz w:val="20"/>
        </w:rPr>
        <w:t> </w:t>
      </w:r>
      <w:r>
        <w:rPr>
          <w:i/>
          <w:sz w:val="20"/>
        </w:rPr>
        <w:t>Závěrečné</w:t>
      </w:r>
      <w:r>
        <w:rPr>
          <w:i/>
          <w:sz w:val="20"/>
        </w:rPr>
        <w:t>m prohlášení MONDIACULT 2022 znovu potvrzujeme náš společný závazek pevně zakotvit kulturu jako součást a</w:t>
      </w:r>
      <w:r w:rsidR="006F1BAB">
        <w:rPr>
          <w:i/>
          <w:sz w:val="20"/>
        </w:rPr>
        <w:t> </w:t>
      </w:r>
      <w:r>
        <w:rPr>
          <w:i/>
          <w:sz w:val="20"/>
        </w:rPr>
        <w:t>pilíř spravedlivého, mírového, inkluzivního a udržitelného rozvoje jako lidské právo každého člověka účastnit se kulturního života a jako globální veř</w:t>
      </w:r>
      <w:r>
        <w:rPr>
          <w:i/>
          <w:sz w:val="20"/>
        </w:rPr>
        <w:t>ejný statek. Společně se zavazujeme posílit kulturní politiky a instituce a kulturní a tvůrčí odvětví jako celek a zajistit jejich propojení s ostatními oblastmi rozvoje. Kultura přispívá k dobrému životu všech, ke kulturní rozmanitosti a kulturním projevů</w:t>
      </w:r>
      <w:r>
        <w:rPr>
          <w:i/>
          <w:sz w:val="20"/>
        </w:rPr>
        <w:t>m, k zachování znalostí a dědictví a ke společné péči o naši planetu.</w:t>
      </w:r>
    </w:p>
    <w:p w14:paraId="6F6B4D15" w14:textId="77777777" w:rsidR="0033383E" w:rsidRDefault="0033383E">
      <w:pPr>
        <w:pStyle w:val="Zkladntext"/>
        <w:ind w:left="0" w:firstLine="0"/>
        <w:jc w:val="left"/>
        <w:rPr>
          <w:i/>
        </w:rPr>
      </w:pPr>
    </w:p>
    <w:p w14:paraId="02791193" w14:textId="77777777" w:rsidR="0033383E" w:rsidRDefault="00254B3B">
      <w:pPr>
        <w:pStyle w:val="Nadpis1"/>
        <w:numPr>
          <w:ilvl w:val="0"/>
          <w:numId w:val="2"/>
        </w:numPr>
        <w:tabs>
          <w:tab w:val="left" w:pos="356"/>
        </w:tabs>
        <w:ind w:left="356" w:hanging="282"/>
        <w:jc w:val="both"/>
      </w:pPr>
      <w:r>
        <w:rPr>
          <w:color w:val="155F82"/>
        </w:rPr>
        <w:t>Společná vize</w:t>
      </w:r>
    </w:p>
    <w:p w14:paraId="79A3DA17" w14:textId="77777777" w:rsidR="0033383E" w:rsidRDefault="00254B3B">
      <w:pPr>
        <w:pStyle w:val="Zkladntext"/>
        <w:spacing w:before="1"/>
        <w:ind w:left="357" w:right="297" w:firstLine="0"/>
      </w:pPr>
      <w:r>
        <w:t>Znovu potvrzujeme uznání práva účastnit se kulturního života jako lidského práva, které je neodmyslitelnou součástí důstojnosti a identity. Kultura přispívá k plnému uplat</w:t>
      </w:r>
      <w:r>
        <w:t>ňování lidských práv a základních svobod, budování míru, inkluzivnímu hospodářskému růstu, odolnosti vůči změnám klimatu, jakož i k blahobytu a udržitelnému rozvoji. Jedná se o globální veřejný statek s vnitřní hodnotou, jehož transformační síla musí být p</w:t>
      </w:r>
      <w:r>
        <w:t>lně mobilizována k řešení současných výzev a k utváření spravedlivějších, rovnějších, mírumilovnějších, mezikulturních, inkluzivních a udržitelných společností.</w:t>
      </w:r>
    </w:p>
    <w:p w14:paraId="1DF28C36" w14:textId="77777777" w:rsidR="0033383E" w:rsidRDefault="00254B3B">
      <w:pPr>
        <w:pStyle w:val="Nadpis1"/>
        <w:numPr>
          <w:ilvl w:val="0"/>
          <w:numId w:val="2"/>
        </w:numPr>
        <w:tabs>
          <w:tab w:val="left" w:pos="356"/>
        </w:tabs>
        <w:spacing w:before="243"/>
        <w:ind w:left="356" w:hanging="282"/>
        <w:jc w:val="both"/>
      </w:pPr>
      <w:r>
        <w:rPr>
          <w:color w:val="155F81"/>
        </w:rPr>
        <w:t>Strategické základy</w:t>
      </w:r>
    </w:p>
    <w:p w14:paraId="7CF9B4BA" w14:textId="085D542E" w:rsidR="0033383E" w:rsidRDefault="00254B3B">
      <w:pPr>
        <w:pStyle w:val="Zkladntext"/>
        <w:spacing w:before="1"/>
        <w:ind w:left="357" w:right="294" w:firstLine="0"/>
      </w:pPr>
      <w:r>
        <w:t>Tento dokument vychází z inkluzivního procesu zahrnujícího mnoho zúčastněný</w:t>
      </w:r>
      <w:r>
        <w:t xml:space="preserve">ch stran, včetně regionálních konzultací, globálních průzkumů a příspěvků od mnoha zúčastněných stran, jakož i z úvah vyplývajících z šesti kulturních úmluv UNESCO. Na základě šesti prioritních oblastí prohlášení MONDIACULT 2022 a prostřednictvím etického </w:t>
      </w:r>
      <w:r>
        <w:t>přístupu založeného na lidských právech a zaměřeného na člověka zahrnuje dvě prioritní oblasti z přípravného procesu: kultura pro mír a umělá inteligence (AI) a kultura. Tyto pilíře představují společný základ pro kolektivní kroky ve prospěch začlenění kul</w:t>
      </w:r>
      <w:r>
        <w:t>tury do rozvojového rámce Organizace spojených národů (OSN) po roce 2030.</w:t>
      </w:r>
    </w:p>
    <w:p w14:paraId="12973DDB" w14:textId="77777777" w:rsidR="0033383E" w:rsidRDefault="0033383E">
      <w:pPr>
        <w:pStyle w:val="Zkladntext"/>
        <w:ind w:left="0" w:firstLine="0"/>
        <w:jc w:val="left"/>
      </w:pPr>
    </w:p>
    <w:p w14:paraId="4F2CBED1" w14:textId="77777777" w:rsidR="0033383E" w:rsidRDefault="00254B3B">
      <w:pPr>
        <w:pStyle w:val="Nadpis1"/>
        <w:numPr>
          <w:ilvl w:val="0"/>
          <w:numId w:val="2"/>
        </w:numPr>
        <w:tabs>
          <w:tab w:val="left" w:pos="356"/>
        </w:tabs>
        <w:ind w:left="356" w:hanging="282"/>
        <w:jc w:val="both"/>
      </w:pPr>
      <w:r>
        <w:rPr>
          <w:color w:val="155F81"/>
        </w:rPr>
        <w:t>Kultura a udržitelný rozvoj po roce 2030</w:t>
      </w:r>
    </w:p>
    <w:p w14:paraId="02A143FA" w14:textId="76D88F81" w:rsidR="0033383E" w:rsidRDefault="00254B3B">
      <w:pPr>
        <w:pStyle w:val="Zkladntext"/>
        <w:spacing w:before="1"/>
        <w:ind w:left="357" w:right="295" w:firstLine="0"/>
      </w:pPr>
      <w:r>
        <w:t>Uznáváme, že v budoucím rozvojovém rámci, o němž budou rozhodovat členské státy prostřednictvím mechanismů OSN, by kultura měla být považová</w:t>
      </w:r>
      <w:r>
        <w:t>na za samostatný cíl. Zde jsou oblasti, které považujeme za prioritní v oblasti kulturních politik a</w:t>
      </w:r>
      <w:r w:rsidR="006F1BAB">
        <w:t> </w:t>
      </w:r>
      <w:r>
        <w:t>postupů na všech úrovních.</w:t>
      </w:r>
    </w:p>
    <w:p w14:paraId="7FB97E72" w14:textId="77777777" w:rsidR="0033383E" w:rsidRDefault="00254B3B">
      <w:pPr>
        <w:pStyle w:val="Nadpis1"/>
        <w:numPr>
          <w:ilvl w:val="1"/>
          <w:numId w:val="2"/>
        </w:numPr>
        <w:tabs>
          <w:tab w:val="left" w:pos="716"/>
        </w:tabs>
        <w:spacing w:before="241"/>
        <w:ind w:left="716" w:hanging="359"/>
        <w:jc w:val="both"/>
      </w:pPr>
      <w:r>
        <w:t>Kulturní práva jako lidská práva</w:t>
      </w:r>
    </w:p>
    <w:p w14:paraId="0A34D734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7"/>
        <w:rPr>
          <w:sz w:val="20"/>
        </w:rPr>
      </w:pPr>
      <w:r>
        <w:rPr>
          <w:sz w:val="20"/>
        </w:rPr>
        <w:t xml:space="preserve">Uznávání, ochrana a podpora lidského práva na účast na kulturním životě a podpora přístupu ke </w:t>
      </w:r>
      <w:r>
        <w:rPr>
          <w:sz w:val="20"/>
        </w:rPr>
        <w:t>kultuře a kulturnímu dědictví, jejich užívání a jejich přínosu, a to i v digitálním prostředí, jako etický, sociální a ekonomický imperativ.</w:t>
      </w:r>
    </w:p>
    <w:p w14:paraId="28308CC8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7"/>
        </w:tabs>
        <w:spacing w:before="3"/>
        <w:ind w:left="1077" w:hanging="359"/>
        <w:rPr>
          <w:sz w:val="20"/>
        </w:rPr>
      </w:pPr>
      <w:r>
        <w:rPr>
          <w:sz w:val="20"/>
        </w:rPr>
        <w:t>Ochrana, podpora a zajištění umělecké svobody a svobody projevu.</w:t>
      </w:r>
    </w:p>
    <w:p w14:paraId="6995928B" w14:textId="22DCBEF6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7"/>
        <w:rPr>
          <w:sz w:val="20"/>
        </w:rPr>
      </w:pPr>
      <w:r>
        <w:rPr>
          <w:sz w:val="20"/>
        </w:rPr>
        <w:t>Podpora, zachování a ochrana kulturní a jazykové r</w:t>
      </w:r>
      <w:r>
        <w:rPr>
          <w:sz w:val="20"/>
        </w:rPr>
        <w:t>ozmanitosti a kulturních projevů se zvláštním uznáním kultur a</w:t>
      </w:r>
      <w:r w:rsidR="006F1BAB">
        <w:rPr>
          <w:sz w:val="20"/>
        </w:rPr>
        <w:t> </w:t>
      </w:r>
      <w:r>
        <w:rPr>
          <w:sz w:val="20"/>
        </w:rPr>
        <w:t>jazyků původních obyvatel, lidí afrického původu a příslušníků místních komunit, menšin a zranitelných skupin.</w:t>
      </w:r>
    </w:p>
    <w:p w14:paraId="2A23E00C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313"/>
        <w:rPr>
          <w:sz w:val="20"/>
        </w:rPr>
      </w:pPr>
      <w:r>
        <w:rPr>
          <w:sz w:val="20"/>
        </w:rPr>
        <w:t xml:space="preserve">Zvýšení úsilí o zajištění spravedlivého rozdělení příležitostí k přístupu ke </w:t>
      </w:r>
      <w:r>
        <w:rPr>
          <w:sz w:val="20"/>
        </w:rPr>
        <w:t>kultuře, přispívání k ní a využívání jejích výhod, a to navzdory přetrvávajícím nerovnostem.</w:t>
      </w:r>
    </w:p>
    <w:p w14:paraId="3D57085F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1"/>
        <w:rPr>
          <w:sz w:val="20"/>
        </w:rPr>
      </w:pPr>
      <w:r>
        <w:rPr>
          <w:sz w:val="20"/>
        </w:rPr>
        <w:t xml:space="preserve">Podporování účinného a konstruktivního dvoustranného a mnohostranného dialogu, spolupráce a opatření týkajících se navracení a restituce kulturních statků, včetně </w:t>
      </w:r>
      <w:r>
        <w:rPr>
          <w:sz w:val="20"/>
        </w:rPr>
        <w:t>těch, které mají duchovní, rodovou, historickou a kulturní hodnotu, do zemí původu.</w:t>
      </w:r>
    </w:p>
    <w:p w14:paraId="4EE90073" w14:textId="71A42873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294"/>
        <w:rPr>
          <w:sz w:val="20"/>
        </w:rPr>
      </w:pPr>
      <w:r>
        <w:rPr>
          <w:sz w:val="20"/>
        </w:rPr>
        <w:t>Zajištění smysluplné účasti dotčených skupin v zemích původu, včetně původních obyvatel, osob afrického původu a</w:t>
      </w:r>
      <w:r w:rsidR="006F1BAB">
        <w:rPr>
          <w:sz w:val="20"/>
        </w:rPr>
        <w:t> </w:t>
      </w:r>
      <w:r>
        <w:rPr>
          <w:sz w:val="20"/>
        </w:rPr>
        <w:t>místních komunit, na úsilí souvisejícím s ochranou, navrace</w:t>
      </w:r>
      <w:r>
        <w:rPr>
          <w:sz w:val="20"/>
        </w:rPr>
        <w:t>ním a restitucí kulturních statků, a to i prostřednictvím posílené spolupráce s muzei.</w:t>
      </w:r>
    </w:p>
    <w:p w14:paraId="5BC310BF" w14:textId="77777777" w:rsidR="0033383E" w:rsidRDefault="0033383E">
      <w:pPr>
        <w:pStyle w:val="Odstavecseseznamem"/>
        <w:rPr>
          <w:sz w:val="20"/>
        </w:rPr>
        <w:sectPr w:rsidR="0033383E">
          <w:type w:val="continuous"/>
          <w:pgSz w:w="12240" w:h="15840"/>
          <w:pgMar w:top="0" w:right="720" w:bottom="280" w:left="720" w:header="708" w:footer="708" w:gutter="0"/>
          <w:cols w:space="708"/>
        </w:sectPr>
      </w:pPr>
    </w:p>
    <w:p w14:paraId="65664879" w14:textId="77777777" w:rsidR="0033383E" w:rsidRDefault="0033383E">
      <w:pPr>
        <w:pStyle w:val="Zkladntext"/>
        <w:spacing w:before="78"/>
        <w:ind w:left="0" w:firstLine="0"/>
        <w:jc w:val="left"/>
      </w:pPr>
    </w:p>
    <w:p w14:paraId="1FF7490A" w14:textId="77777777" w:rsidR="0033383E" w:rsidRDefault="00254B3B">
      <w:pPr>
        <w:pStyle w:val="Nadpis1"/>
        <w:numPr>
          <w:ilvl w:val="1"/>
          <w:numId w:val="2"/>
        </w:numPr>
        <w:tabs>
          <w:tab w:val="left" w:pos="716"/>
        </w:tabs>
        <w:spacing w:before="1"/>
        <w:ind w:left="716" w:hanging="359"/>
        <w:jc w:val="both"/>
      </w:pPr>
      <w:r>
        <w:t>Kultura a vzdělávání</w:t>
      </w:r>
    </w:p>
    <w:p w14:paraId="6CB9BA81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4"/>
        <w:rPr>
          <w:sz w:val="20"/>
        </w:rPr>
      </w:pPr>
      <w:r>
        <w:rPr>
          <w:sz w:val="20"/>
        </w:rPr>
        <w:t>Systematické začleňování a posilování kultury, kulturního a přírodního dědictví, kulturních projevů a umění ve všech typech formálního,</w:t>
      </w:r>
      <w:r>
        <w:rPr>
          <w:sz w:val="20"/>
        </w:rPr>
        <w:t xml:space="preserve"> neformálního a informálního vzdělávacího prostředí, jejich prostřednictvím a v jejich rámci.</w:t>
      </w:r>
    </w:p>
    <w:p w14:paraId="2C34D7B5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5"/>
        <w:rPr>
          <w:sz w:val="20"/>
        </w:rPr>
      </w:pPr>
      <w:r>
        <w:rPr>
          <w:sz w:val="20"/>
        </w:rPr>
        <w:t>Podpora rovného přístupu k celoživotnímu a všestrannému vzdělávání jako základnímu nástroji pro neustálé doplňování a další rozvoj kulturních a uměleckých znalost</w:t>
      </w:r>
      <w:r>
        <w:rPr>
          <w:sz w:val="20"/>
        </w:rPr>
        <w:t>í a dovedností.</w:t>
      </w:r>
    </w:p>
    <w:p w14:paraId="02440383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4"/>
        <w:rPr>
          <w:sz w:val="20"/>
        </w:rPr>
      </w:pPr>
      <w:r>
        <w:rPr>
          <w:sz w:val="20"/>
        </w:rPr>
        <w:t>Podpora interdisciplinárních a transdisciplinárních přístupů k podpoře inovativních synergií mezi kulturou, uměním, vědou a technologiemi ve výuce, učení a výzkumu.</w:t>
      </w:r>
    </w:p>
    <w:p w14:paraId="06477A61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7"/>
        <w:rPr>
          <w:sz w:val="20"/>
        </w:rPr>
      </w:pPr>
      <w:r>
        <w:rPr>
          <w:sz w:val="20"/>
        </w:rPr>
        <w:t xml:space="preserve">Vytváření vzdělávacích zkušeností, které přispívají k realizaci lidských </w:t>
      </w:r>
      <w:r>
        <w:rPr>
          <w:sz w:val="20"/>
        </w:rPr>
        <w:t>práv, uznávání tradičních znalostí a podpoře kulturní rozmanitosti a zároveň posilují jazykové dovednosti, kritické a tvůrčí myšlení, mezikulturní porozumění, jakož i zachování a ochranu kulturního a přírodního dědictví pro současné i budoucí generace.</w:t>
      </w:r>
    </w:p>
    <w:p w14:paraId="7F2EA125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5"/>
        <w:rPr>
          <w:sz w:val="20"/>
        </w:rPr>
      </w:pPr>
      <w:r>
        <w:rPr>
          <w:sz w:val="20"/>
        </w:rPr>
        <w:t>Pod</w:t>
      </w:r>
      <w:r>
        <w:rPr>
          <w:sz w:val="20"/>
        </w:rPr>
        <w:t>pora technického a odborného vzdělávání a odborné přípravy, jakož i vzdělávání dospělých v kulturních a tvůrčích odvětvích prostřednictvím strukturálních investic do veřejných politik s cílem podpořit relevantní dovednosti, profesní dráhy a kritické kultur</w:t>
      </w:r>
      <w:r>
        <w:rPr>
          <w:sz w:val="20"/>
        </w:rPr>
        <w:t>ní kompetence v rychle se měnícím světě.</w:t>
      </w:r>
    </w:p>
    <w:p w14:paraId="3AE90B55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9"/>
        <w:rPr>
          <w:sz w:val="20"/>
        </w:rPr>
      </w:pPr>
      <w:r>
        <w:rPr>
          <w:sz w:val="20"/>
        </w:rPr>
        <w:t>Umožnění, aby se instituce, které se zabývají kulturou, staly aktivními vzdělávacími prostory, které podporují vzdělávání, zapojení komunity, dobré životní podmínky a přístup ke všem formám kultury, včetně umění, ku</w:t>
      </w:r>
      <w:r>
        <w:rPr>
          <w:sz w:val="20"/>
        </w:rPr>
        <w:t>lturního dědictví, znalostí a postupů.</w:t>
      </w:r>
    </w:p>
    <w:p w14:paraId="19649306" w14:textId="77777777" w:rsidR="0033383E" w:rsidRDefault="0033383E">
      <w:pPr>
        <w:pStyle w:val="Zkladntext"/>
        <w:spacing w:before="1"/>
        <w:ind w:left="0" w:firstLine="0"/>
        <w:jc w:val="left"/>
      </w:pPr>
    </w:p>
    <w:p w14:paraId="42690A2C" w14:textId="77777777" w:rsidR="0033383E" w:rsidRDefault="00254B3B">
      <w:pPr>
        <w:pStyle w:val="Nadpis1"/>
        <w:numPr>
          <w:ilvl w:val="1"/>
          <w:numId w:val="2"/>
        </w:numPr>
        <w:tabs>
          <w:tab w:val="left" w:pos="716"/>
        </w:tabs>
        <w:ind w:left="716" w:hanging="359"/>
        <w:jc w:val="both"/>
      </w:pPr>
      <w:r>
        <w:t>Kulturní ekonomika a důstojná práce</w:t>
      </w:r>
    </w:p>
    <w:p w14:paraId="52B80E47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7"/>
        <w:rPr>
          <w:sz w:val="20"/>
        </w:rPr>
      </w:pPr>
      <w:r>
        <w:rPr>
          <w:sz w:val="20"/>
        </w:rPr>
        <w:t>Uznání kulturních a tvůrčích sektorů a odvětví jako zásadní hnací síly inkluzivního a udržitelného hospodářského rozvoje, umožňující inovace a přispívající významným podílem k náro</w:t>
      </w:r>
      <w:r>
        <w:rPr>
          <w:sz w:val="20"/>
        </w:rPr>
        <w:t>dním, regionálním a globálním ekonomikám.</w:t>
      </w:r>
    </w:p>
    <w:p w14:paraId="7A08A0E4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5"/>
        <w:rPr>
          <w:sz w:val="20"/>
        </w:rPr>
      </w:pPr>
      <w:r>
        <w:rPr>
          <w:sz w:val="20"/>
        </w:rPr>
        <w:t xml:space="preserve">Podpora důstojné práce pro umělce, tvůrce a kulturní pracovníky, včetně spravedlivé odměny a odpovídající sociální ochrany, uplatňování příslušných mezinárodních pracovních norem, dodržování jejich hospodářských a </w:t>
      </w:r>
      <w:r>
        <w:rPr>
          <w:sz w:val="20"/>
        </w:rPr>
        <w:t>sociálních práv, posílení ochrany duševního vlastnictví, případná podpora přechodu do formální ekonomiky a řešení systémových nerovností na základě pohlaví a dalších odlišností.</w:t>
      </w:r>
    </w:p>
    <w:p w14:paraId="381148A2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13"/>
        <w:rPr>
          <w:sz w:val="20"/>
        </w:rPr>
      </w:pPr>
      <w:r>
        <w:rPr>
          <w:sz w:val="20"/>
        </w:rPr>
        <w:t>Posílení vnitrostátní, regionální a mezinárodní mobility umělců a kulturních p</w:t>
      </w:r>
      <w:r>
        <w:rPr>
          <w:sz w:val="20"/>
        </w:rPr>
        <w:t>racovníků, zejména z rozvojových zemí, v co největším možném rozsahu v národním a mezinárodním rámci, podpora příležitostí k profesnímu růstu, spolupráci, kulturní výměně a přístupu na mezinárodní trhy.</w:t>
      </w:r>
    </w:p>
    <w:p w14:paraId="0A1C47CC" w14:textId="7029300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8"/>
        <w:rPr>
          <w:sz w:val="20"/>
        </w:rPr>
      </w:pPr>
      <w:r>
        <w:rPr>
          <w:sz w:val="20"/>
        </w:rPr>
        <w:t>Podpora kulturních institucí a infrastruktury jako kl</w:t>
      </w:r>
      <w:r>
        <w:rPr>
          <w:sz w:val="20"/>
        </w:rPr>
        <w:t>íčových faktorů fungování kulturní ekonomiky, posílení tvůrčích ekosystémů, inovací a inkluzivního rozvoje komunit.</w:t>
      </w:r>
    </w:p>
    <w:p w14:paraId="79FB0185" w14:textId="311CB6D1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8"/>
        <w:rPr>
          <w:sz w:val="20"/>
        </w:rPr>
      </w:pPr>
      <w:r>
        <w:rPr>
          <w:sz w:val="20"/>
        </w:rPr>
        <w:t>Podpora přístupu na kulturní trhy a podnikání v oblasti kultury a zároveň řešení globální a regionální nerovnováhy v</w:t>
      </w:r>
      <w:r w:rsidR="006F1BAB">
        <w:rPr>
          <w:sz w:val="20"/>
        </w:rPr>
        <w:t> </w:t>
      </w:r>
      <w:r>
        <w:rPr>
          <w:sz w:val="20"/>
        </w:rPr>
        <w:t>oběhu kulturních statků</w:t>
      </w:r>
      <w:r>
        <w:rPr>
          <w:sz w:val="20"/>
        </w:rPr>
        <w:t xml:space="preserve"> a služeb a nerovnoměrné distribuce a viditelnosti kulturního obsahu na všech platformách včetně digitálních.</w:t>
      </w:r>
    </w:p>
    <w:p w14:paraId="2D765629" w14:textId="77777777" w:rsidR="0033383E" w:rsidRDefault="0033383E">
      <w:pPr>
        <w:pStyle w:val="Zkladntext"/>
        <w:ind w:left="0" w:firstLine="0"/>
        <w:jc w:val="left"/>
      </w:pPr>
    </w:p>
    <w:p w14:paraId="2FD42CB3" w14:textId="77777777" w:rsidR="0033383E" w:rsidRDefault="00254B3B">
      <w:pPr>
        <w:pStyle w:val="Nadpis1"/>
        <w:numPr>
          <w:ilvl w:val="1"/>
          <w:numId w:val="2"/>
        </w:numPr>
        <w:tabs>
          <w:tab w:val="left" w:pos="757"/>
        </w:tabs>
        <w:ind w:left="757" w:hanging="400"/>
        <w:jc w:val="both"/>
      </w:pPr>
      <w:r>
        <w:t>Kultura pro mír</w:t>
      </w:r>
    </w:p>
    <w:p w14:paraId="79C3A5A4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9"/>
        <w:rPr>
          <w:sz w:val="20"/>
        </w:rPr>
      </w:pPr>
      <w:r>
        <w:rPr>
          <w:sz w:val="20"/>
        </w:rPr>
        <w:t>Podpora kultury jako základního prvku mezikulturního, mezigeneračního a mezináboženského dialogu, odolnosti, předcházení konflikt</w:t>
      </w:r>
      <w:r>
        <w:rPr>
          <w:sz w:val="20"/>
        </w:rPr>
        <w:t>ům a jejich řešení a obnovy po prodělaných krizích.</w:t>
      </w:r>
    </w:p>
    <w:p w14:paraId="61B683E1" w14:textId="133624C0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11"/>
        <w:rPr>
          <w:sz w:val="20"/>
        </w:rPr>
      </w:pPr>
      <w:r>
        <w:rPr>
          <w:sz w:val="20"/>
        </w:rPr>
        <w:t>Boj proti všem formám rasismu, diskriminace a předsudků, které ohrožují uměleckou svobodu, svobodu projevu a</w:t>
      </w:r>
      <w:r w:rsidR="006F1BAB">
        <w:rPr>
          <w:sz w:val="20"/>
        </w:rPr>
        <w:t> </w:t>
      </w:r>
      <w:r>
        <w:rPr>
          <w:sz w:val="20"/>
        </w:rPr>
        <w:t>kulturní rozmanitost a dědictví.</w:t>
      </w:r>
    </w:p>
    <w:p w14:paraId="31EE3FF5" w14:textId="0D29C51D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11"/>
        <w:rPr>
          <w:sz w:val="20"/>
        </w:rPr>
      </w:pPr>
      <w:r>
        <w:rPr>
          <w:sz w:val="20"/>
        </w:rPr>
        <w:t>Prosazování mezinárodní kulturní politiky založené na lidských</w:t>
      </w:r>
      <w:r>
        <w:rPr>
          <w:sz w:val="20"/>
        </w:rPr>
        <w:t xml:space="preserve"> právech jako nástroje pro podporu mezinárodní a</w:t>
      </w:r>
      <w:r w:rsidR="006F1BAB">
        <w:rPr>
          <w:sz w:val="20"/>
        </w:rPr>
        <w:t> </w:t>
      </w:r>
      <w:r>
        <w:rPr>
          <w:sz w:val="20"/>
        </w:rPr>
        <w:t>přeshraniční bezpečnosti, mírového soužití a vzájemného respektu a porozumění.</w:t>
      </w:r>
    </w:p>
    <w:p w14:paraId="1C185F17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0"/>
        <w:rPr>
          <w:sz w:val="20"/>
        </w:rPr>
      </w:pPr>
      <w:r>
        <w:rPr>
          <w:sz w:val="20"/>
        </w:rPr>
        <w:t>Podpora kultury a přírodního a kulturního dědictví – hmotného i nehmotného – jako nositele paměti, identity, usmíření a sociální</w:t>
      </w:r>
      <w:r>
        <w:rPr>
          <w:sz w:val="20"/>
        </w:rPr>
        <w:t xml:space="preserve"> soudržnosti, posilování odolnosti a uplatňování lidských práv.</w:t>
      </w:r>
    </w:p>
    <w:p w14:paraId="6E04BAF6" w14:textId="205A2138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8"/>
        <w:rPr>
          <w:sz w:val="20"/>
        </w:rPr>
      </w:pPr>
      <w:r>
        <w:rPr>
          <w:sz w:val="20"/>
        </w:rPr>
        <w:t>Podpora kulturních prostor jako bezpečného a přístupného prostředí, které podporuje dialog, sociální soudržnost a</w:t>
      </w:r>
      <w:r w:rsidR="006F1BAB">
        <w:rPr>
          <w:sz w:val="20"/>
        </w:rPr>
        <w:t> </w:t>
      </w:r>
      <w:r>
        <w:rPr>
          <w:sz w:val="20"/>
        </w:rPr>
        <w:t>pocit sounáležitosti a přispívá k omezování násilí a budování trvalého míru.</w:t>
      </w:r>
    </w:p>
    <w:p w14:paraId="468565C1" w14:textId="77777777" w:rsidR="0033383E" w:rsidRDefault="0033383E">
      <w:pPr>
        <w:pStyle w:val="Zkladntext"/>
        <w:spacing w:before="2"/>
        <w:ind w:left="0" w:firstLine="0"/>
        <w:jc w:val="left"/>
      </w:pPr>
    </w:p>
    <w:p w14:paraId="069D76A8" w14:textId="77777777" w:rsidR="0033383E" w:rsidRDefault="00254B3B">
      <w:pPr>
        <w:pStyle w:val="Nadpis1"/>
        <w:numPr>
          <w:ilvl w:val="1"/>
          <w:numId w:val="2"/>
        </w:numPr>
        <w:tabs>
          <w:tab w:val="left" w:pos="716"/>
        </w:tabs>
        <w:ind w:left="716" w:hanging="359"/>
        <w:jc w:val="both"/>
      </w:pPr>
      <w:r>
        <w:t>Kultura, dědictví a opatření v oblasti klimatu</w:t>
      </w:r>
    </w:p>
    <w:p w14:paraId="61DDC0D4" w14:textId="5EE3DEB5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5"/>
        <w:rPr>
          <w:sz w:val="20"/>
        </w:rPr>
      </w:pPr>
      <w:r>
        <w:rPr>
          <w:sz w:val="20"/>
        </w:rPr>
        <w:t>Začlenění kulturních aspektů do diskusí o strategiích přizpůsobení se změně klimatu a zmírňování jejích dopadů s</w:t>
      </w:r>
      <w:r w:rsidR="006F1BAB">
        <w:rPr>
          <w:sz w:val="20"/>
        </w:rPr>
        <w:t> </w:t>
      </w:r>
      <w:r>
        <w:rPr>
          <w:sz w:val="20"/>
        </w:rPr>
        <w:t xml:space="preserve">cílem řešit dopady změny klimatu a úbytku biologické rozmanitosti na kulturní a tvůrčí sektory, </w:t>
      </w:r>
      <w:r>
        <w:rPr>
          <w:sz w:val="20"/>
        </w:rPr>
        <w:t>odvětví a dědictví a</w:t>
      </w:r>
      <w:r w:rsidR="006F1BAB">
        <w:rPr>
          <w:sz w:val="20"/>
        </w:rPr>
        <w:t> </w:t>
      </w:r>
      <w:r>
        <w:rPr>
          <w:sz w:val="20"/>
        </w:rPr>
        <w:t>pomoci utvářet inovativní a spravedlivá řešení v oblasti klimatu s ohledem na mandát příslušných organizací, rámců a mechanismů, jako je Rámcová úmluva OSN o změně klimatu (UNFCCC).</w:t>
      </w:r>
    </w:p>
    <w:p w14:paraId="133B6EE4" w14:textId="77777777" w:rsidR="0033383E" w:rsidRDefault="0033383E">
      <w:pPr>
        <w:pStyle w:val="Odstavecseseznamem"/>
        <w:rPr>
          <w:sz w:val="20"/>
        </w:rPr>
        <w:sectPr w:rsidR="0033383E">
          <w:headerReference w:type="default" r:id="rId12"/>
          <w:footerReference w:type="default" r:id="rId13"/>
          <w:pgSz w:w="12240" w:h="15840"/>
          <w:pgMar w:top="920" w:right="720" w:bottom="860" w:left="720" w:header="340" w:footer="677" w:gutter="0"/>
          <w:pgNumType w:start="2"/>
          <w:cols w:space="708"/>
        </w:sectPr>
      </w:pPr>
    </w:p>
    <w:p w14:paraId="6A19ED8D" w14:textId="77777777" w:rsidR="0033383E" w:rsidRDefault="0033383E">
      <w:pPr>
        <w:pStyle w:val="Zkladntext"/>
        <w:spacing w:before="80"/>
        <w:ind w:left="0" w:firstLine="0"/>
        <w:jc w:val="left"/>
      </w:pPr>
    </w:p>
    <w:p w14:paraId="7FBB3A6C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0"/>
        <w:ind w:right="298"/>
        <w:rPr>
          <w:sz w:val="20"/>
        </w:rPr>
      </w:pPr>
      <w:r>
        <w:rPr>
          <w:sz w:val="20"/>
        </w:rPr>
        <w:t>Uznávání, oceňování a ochrana znalostí, věd, postupů a zdrojů obživy původních obyvatel, místních a tradičních komunit a lidí afrického původu jako</w:t>
      </w:r>
      <w:r>
        <w:rPr>
          <w:sz w:val="20"/>
        </w:rPr>
        <w:t xml:space="preserve"> součást řešení klimatických problémů ve spolupráci s dotčenými skupinami.</w:t>
      </w:r>
    </w:p>
    <w:p w14:paraId="4CBD3945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299"/>
        <w:rPr>
          <w:sz w:val="20"/>
        </w:rPr>
      </w:pPr>
      <w:r>
        <w:rPr>
          <w:sz w:val="20"/>
        </w:rPr>
        <w:t>Vypracování řešení na ochranu přírodního a kulturního hmotného i nehmotného dědictví a na ochranu rozmanitosti kulturních projevů před nepříznivými dopady změny klimatu, rozšiřování</w:t>
      </w:r>
      <w:r>
        <w:rPr>
          <w:sz w:val="20"/>
        </w:rPr>
        <w:t>m pouští, úbytkem biologické rozmanitosti a katastrofami s ohledem na rozdíly v dopadech a kapacitách v rámci jednotlivých zemí i mezi nimi.</w:t>
      </w:r>
    </w:p>
    <w:p w14:paraId="124AE59C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1"/>
        <w:ind w:right="308"/>
        <w:rPr>
          <w:sz w:val="20"/>
        </w:rPr>
      </w:pPr>
      <w:r>
        <w:rPr>
          <w:sz w:val="20"/>
        </w:rPr>
        <w:t>Využití potenciálu hmotného a nehmotného kulturního dědictví a vzájemné propojenosti kulturní a biologické rozmanit</w:t>
      </w:r>
      <w:r>
        <w:rPr>
          <w:sz w:val="20"/>
        </w:rPr>
        <w:t>osti jako zdrojů pro odolnost, přizpůsobení a zmírnění dopadů, včetně připravenosti na katastrofy a obnovy po katastrofách a krizích.</w:t>
      </w:r>
    </w:p>
    <w:p w14:paraId="5E574778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9"/>
        <w:rPr>
          <w:sz w:val="20"/>
        </w:rPr>
      </w:pPr>
      <w:r>
        <w:rPr>
          <w:sz w:val="20"/>
        </w:rPr>
        <w:t xml:space="preserve">Mobilizace transformační kapacity kulturních a tvůrčích sektorů, odvětví a institucí s cílem inspirovat a posílit </w:t>
      </w:r>
      <w:r>
        <w:rPr>
          <w:sz w:val="20"/>
        </w:rPr>
        <w:t xml:space="preserve">společnosti ke smysluplným krokům v oblasti klimatu a zároveň povzbudit všechny zúčastněné strany v oblasti kultury, aby aktivně přispívaly k regionálním, národním a místním závazkům a úsilí o řešení globálních environmentálních výzev a prosazování cílů v </w:t>
      </w:r>
      <w:r>
        <w:rPr>
          <w:sz w:val="20"/>
        </w:rPr>
        <w:t>oblasti udržitelného rozvoje.</w:t>
      </w:r>
    </w:p>
    <w:p w14:paraId="555DB077" w14:textId="77777777" w:rsidR="0033383E" w:rsidRDefault="0033383E">
      <w:pPr>
        <w:pStyle w:val="Zkladntext"/>
        <w:spacing w:before="1"/>
        <w:ind w:left="0" w:firstLine="0"/>
        <w:jc w:val="left"/>
      </w:pPr>
    </w:p>
    <w:p w14:paraId="0647B853" w14:textId="77777777" w:rsidR="0033383E" w:rsidRDefault="00254B3B">
      <w:pPr>
        <w:pStyle w:val="Nadpis1"/>
        <w:numPr>
          <w:ilvl w:val="1"/>
          <w:numId w:val="2"/>
        </w:numPr>
        <w:tabs>
          <w:tab w:val="left" w:pos="716"/>
        </w:tabs>
        <w:ind w:left="716" w:hanging="359"/>
        <w:jc w:val="both"/>
      </w:pPr>
      <w:r>
        <w:t>Kultura, dědictví a krizové situace</w:t>
      </w:r>
    </w:p>
    <w:p w14:paraId="0876FBA2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8"/>
        <w:rPr>
          <w:sz w:val="20"/>
        </w:rPr>
      </w:pPr>
      <w:r>
        <w:rPr>
          <w:sz w:val="20"/>
        </w:rPr>
        <w:t xml:space="preserve">Ochrana přírodního a kulturního hmotného i nehmotného dědictví, jakož i rozmanitosti kulturních projevů v době krizí spojených zejména s ozbrojenými konflikty, katastrofami nebo nuceným </w:t>
      </w:r>
      <w:r>
        <w:rPr>
          <w:sz w:val="20"/>
        </w:rPr>
        <w:t>vysídlením.</w:t>
      </w:r>
    </w:p>
    <w:p w14:paraId="57A02129" w14:textId="44F88131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9"/>
        <w:rPr>
          <w:sz w:val="20"/>
        </w:rPr>
      </w:pPr>
      <w:r>
        <w:rPr>
          <w:sz w:val="20"/>
        </w:rPr>
        <w:t>Začlenění ustanovení týkajících se kultury a kulturního dědictví do připravenosti na katastrofy, krizového řízení a</w:t>
      </w:r>
      <w:r w:rsidR="006F1BAB">
        <w:rPr>
          <w:sz w:val="20"/>
        </w:rPr>
        <w:t> </w:t>
      </w:r>
      <w:r>
        <w:rPr>
          <w:sz w:val="20"/>
        </w:rPr>
        <w:t>procesů rekonstrukce a obnovy po krizích.</w:t>
      </w:r>
    </w:p>
    <w:p w14:paraId="3524FB49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8"/>
        <w:rPr>
          <w:sz w:val="20"/>
        </w:rPr>
      </w:pPr>
      <w:r>
        <w:rPr>
          <w:sz w:val="20"/>
        </w:rPr>
        <w:t>Podpora boje proti nedovolenému obchodování s kulturními statky prostřednictvím integr</w:t>
      </w:r>
      <w:r>
        <w:rPr>
          <w:sz w:val="20"/>
        </w:rPr>
        <w:t>ovaných a přiměřených politik a financování a zároveň posílení spolupráce a podpora ratifikace a účinného provádění Úmluvy UNESCO z roku 1970.</w:t>
      </w:r>
    </w:p>
    <w:p w14:paraId="66C8EDBE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7"/>
        <w:rPr>
          <w:sz w:val="20"/>
        </w:rPr>
      </w:pPr>
      <w:r>
        <w:rPr>
          <w:sz w:val="20"/>
        </w:rPr>
        <w:t>Ochrana umělců, kulturních pracovníků a institucí v situacích konfliktů, katastrof nebo nuceného vysídlení prostř</w:t>
      </w:r>
      <w:r>
        <w:rPr>
          <w:sz w:val="20"/>
        </w:rPr>
        <w:t>ednictvím podpůrných mechanismů, které zajistí jejich bezpečnost a kontinuitu kulturních projevů.</w:t>
      </w:r>
    </w:p>
    <w:p w14:paraId="45558424" w14:textId="505D4141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1"/>
        <w:ind w:right="310"/>
        <w:rPr>
          <w:sz w:val="20"/>
        </w:rPr>
      </w:pPr>
      <w:r>
        <w:rPr>
          <w:sz w:val="20"/>
        </w:rPr>
        <w:t>Podpora rozvoje znalostí a údajů o kultuře v krizových situacích prostřednictvím zapojení akademických a</w:t>
      </w:r>
      <w:r w:rsidR="006F1BAB">
        <w:rPr>
          <w:sz w:val="20"/>
        </w:rPr>
        <w:t> </w:t>
      </w:r>
      <w:r>
        <w:rPr>
          <w:sz w:val="20"/>
        </w:rPr>
        <w:t>výzkumných institucí a sítí.</w:t>
      </w:r>
    </w:p>
    <w:p w14:paraId="7CBB250D" w14:textId="77777777" w:rsidR="0033383E" w:rsidRDefault="0033383E">
      <w:pPr>
        <w:pStyle w:val="Zkladntext"/>
        <w:spacing w:before="2"/>
        <w:ind w:left="0" w:firstLine="0"/>
        <w:jc w:val="left"/>
      </w:pPr>
    </w:p>
    <w:p w14:paraId="32896AF8" w14:textId="77777777" w:rsidR="0033383E" w:rsidRDefault="00254B3B">
      <w:pPr>
        <w:pStyle w:val="Nadpis1"/>
        <w:numPr>
          <w:ilvl w:val="1"/>
          <w:numId w:val="2"/>
        </w:numPr>
        <w:tabs>
          <w:tab w:val="left" w:pos="783"/>
        </w:tabs>
        <w:ind w:left="783" w:hanging="359"/>
        <w:jc w:val="both"/>
      </w:pPr>
      <w:r>
        <w:t xml:space="preserve">Digitální transformace </w:t>
      </w:r>
      <w:r>
        <w:t>a rovný přístup</w:t>
      </w:r>
    </w:p>
    <w:p w14:paraId="5CD980B0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302"/>
        <w:rPr>
          <w:sz w:val="20"/>
        </w:rPr>
      </w:pPr>
      <w:r>
        <w:rPr>
          <w:sz w:val="20"/>
        </w:rPr>
        <w:t>Podpora přístupu k digitálnímu prostředí zaměřeného na člověka a lidská práva, který respektuje kulturní práva, podporuje rovnost a přístupnost, prosazuje rozmanitost kulturních projevů, mimo jiné prostřednictvím možnosti vyhledávání národn</w:t>
      </w:r>
      <w:r>
        <w:rPr>
          <w:sz w:val="20"/>
        </w:rPr>
        <w:t>ího a místního obsahu na digitálních platformách, a zajišťuje vícejazyčný obsah a systémy.</w:t>
      </w:r>
    </w:p>
    <w:p w14:paraId="1F2ABC8D" w14:textId="2B57A60C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3"/>
        <w:rPr>
          <w:sz w:val="20"/>
        </w:rPr>
      </w:pPr>
      <w:r>
        <w:rPr>
          <w:sz w:val="20"/>
        </w:rPr>
        <w:t>Rozvoj digitální transformace kultury prostřednictvím podpory rovného přístupu k digitálním technologiím – včetně financování infrastruktury a konektivity – a rozvoj</w:t>
      </w:r>
      <w:r>
        <w:rPr>
          <w:sz w:val="20"/>
        </w:rPr>
        <w:t xml:space="preserve"> dovedností.</w:t>
      </w:r>
    </w:p>
    <w:p w14:paraId="4590342E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7"/>
        <w:rPr>
          <w:sz w:val="20"/>
        </w:rPr>
      </w:pPr>
      <w:r>
        <w:rPr>
          <w:sz w:val="20"/>
        </w:rPr>
        <w:t>Vytváření integrovaných politik, které podporují spravedlivé investice do inkluzivní digitální infrastruktury a přístupu k ní s cílem řešit digitální rozdíly a podporovat digitální začlenění, mediální gramotnost a svobodu projevu.</w:t>
      </w:r>
    </w:p>
    <w:p w14:paraId="482EA313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ind w:right="297"/>
        <w:rPr>
          <w:sz w:val="20"/>
        </w:rPr>
      </w:pPr>
      <w:r>
        <w:rPr>
          <w:sz w:val="20"/>
        </w:rPr>
        <w:t>Ochrana práv</w:t>
      </w:r>
      <w:r>
        <w:rPr>
          <w:sz w:val="20"/>
        </w:rPr>
        <w:t xml:space="preserve"> umělců a tvůrců, včetně autorů, výkonných umělců, interpretů a držitelů práv v digitálním prostředí, včetně náležitých plateb, ochrana jejich práv duševního vlastnictví, jako je autorské právo a práva s ním související.</w:t>
      </w:r>
    </w:p>
    <w:p w14:paraId="4032EBFD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312"/>
        <w:rPr>
          <w:sz w:val="20"/>
        </w:rPr>
      </w:pPr>
      <w:r>
        <w:rPr>
          <w:sz w:val="20"/>
        </w:rPr>
        <w:t>Boj proti zneužívání v digitálním p</w:t>
      </w:r>
      <w:r>
        <w:rPr>
          <w:sz w:val="20"/>
        </w:rPr>
        <w:t>rostředí, které ovlivňuje kulturu, včetně kybernetických útoků, dezinformací, diskriminačních praktik a neetického využívání umělé inteligence.</w:t>
      </w:r>
    </w:p>
    <w:p w14:paraId="7C942BD0" w14:textId="77777777" w:rsidR="0033383E" w:rsidRDefault="00254B3B">
      <w:pPr>
        <w:pStyle w:val="Nadpis1"/>
        <w:numPr>
          <w:ilvl w:val="1"/>
          <w:numId w:val="2"/>
        </w:numPr>
        <w:tabs>
          <w:tab w:val="left" w:pos="783"/>
        </w:tabs>
        <w:spacing w:before="243"/>
        <w:ind w:left="783" w:hanging="359"/>
        <w:jc w:val="both"/>
      </w:pPr>
      <w:r>
        <w:t>Umělá inteligence a kultura</w:t>
      </w:r>
    </w:p>
    <w:p w14:paraId="5B61C1C6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7"/>
        </w:tabs>
        <w:ind w:left="1077" w:hanging="359"/>
        <w:rPr>
          <w:sz w:val="20"/>
        </w:rPr>
      </w:pPr>
      <w:r>
        <w:rPr>
          <w:sz w:val="20"/>
        </w:rPr>
        <w:t>Využití umělé inteligence k podpoře ochrany a šíření kulturního dědictví a k rozšíře</w:t>
      </w:r>
      <w:r>
        <w:rPr>
          <w:sz w:val="20"/>
        </w:rPr>
        <w:t>ní přístupu ke kultuře.</w:t>
      </w:r>
    </w:p>
    <w:p w14:paraId="5053A278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297"/>
        <w:rPr>
          <w:sz w:val="20"/>
        </w:rPr>
      </w:pPr>
      <w:r>
        <w:rPr>
          <w:sz w:val="20"/>
        </w:rPr>
        <w:t>Podpora odpovědného využívání, vývoje a správy systémů umělé inteligence, které jsou založeny na lidských právech, jsou důvěryhodné, etické, transparentní, bezpečné, udržitelné a inkluzivní a řeší předsudky, včetně těch, které ovliv</w:t>
      </w:r>
      <w:r>
        <w:rPr>
          <w:sz w:val="20"/>
        </w:rPr>
        <w:t>ňují genderovou rovnost.</w:t>
      </w:r>
    </w:p>
    <w:p w14:paraId="338CB1C2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3"/>
        <w:ind w:right="309"/>
        <w:rPr>
          <w:sz w:val="20"/>
        </w:rPr>
      </w:pPr>
      <w:r>
        <w:rPr>
          <w:sz w:val="20"/>
        </w:rPr>
        <w:t>Pokrok v oblasti umělé inteligence s cílem podpořit lidskou tvořivost a podpořit vytváření, objevování, dostupnost, přístupnost, kulturní uchovávání a výměnu rozmanitého a mnohojazyčného kulturního obsahu lidské tvorby, včetně digi</w:t>
      </w:r>
      <w:r>
        <w:rPr>
          <w:sz w:val="20"/>
        </w:rPr>
        <w:t>tálního kulturního dědictví.</w:t>
      </w:r>
    </w:p>
    <w:p w14:paraId="378C22FD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306"/>
        <w:rPr>
          <w:sz w:val="20"/>
        </w:rPr>
      </w:pPr>
      <w:r>
        <w:rPr>
          <w:sz w:val="20"/>
        </w:rPr>
        <w:t>Podpora smysluplné účasti kultury na tvorbě politiky a systému umělé inteligence na národní i mezinárodní úrovni.</w:t>
      </w:r>
    </w:p>
    <w:p w14:paraId="162710A4" w14:textId="77777777" w:rsidR="0033383E" w:rsidRDefault="0033383E">
      <w:pPr>
        <w:pStyle w:val="Odstavecseseznamem"/>
        <w:rPr>
          <w:sz w:val="20"/>
        </w:rPr>
        <w:sectPr w:rsidR="0033383E">
          <w:pgSz w:w="12240" w:h="15840"/>
          <w:pgMar w:top="920" w:right="720" w:bottom="860" w:left="720" w:header="340" w:footer="677" w:gutter="0"/>
          <w:cols w:space="708"/>
        </w:sectPr>
      </w:pPr>
    </w:p>
    <w:p w14:paraId="73B6170D" w14:textId="77777777" w:rsidR="0033383E" w:rsidRDefault="0033383E">
      <w:pPr>
        <w:pStyle w:val="Zkladntext"/>
        <w:spacing w:before="80"/>
        <w:ind w:left="0" w:firstLine="0"/>
        <w:jc w:val="left"/>
      </w:pPr>
    </w:p>
    <w:p w14:paraId="2B9F45C2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0"/>
        <w:ind w:right="297"/>
        <w:rPr>
          <w:sz w:val="20"/>
        </w:rPr>
      </w:pPr>
      <w:r>
        <w:rPr>
          <w:sz w:val="20"/>
        </w:rPr>
        <w:t xml:space="preserve">Zajištění uznání a odpovídající ochrany umělců, tvůrců, nositelů práv, komunit a kulturních </w:t>
      </w:r>
      <w:r>
        <w:rPr>
          <w:sz w:val="20"/>
        </w:rPr>
        <w:t>profesionálů v kontextu umělé inteligence a zároveň ochrana kulturní rozmanitosti, práv duševního vlastnictví, včetně autorských práv a práv souvisejících.</w:t>
      </w:r>
    </w:p>
    <w:p w14:paraId="1843FD05" w14:textId="77777777" w:rsidR="0033383E" w:rsidRDefault="00254B3B">
      <w:pPr>
        <w:pStyle w:val="Odstavecseseznamem"/>
        <w:numPr>
          <w:ilvl w:val="2"/>
          <w:numId w:val="2"/>
        </w:numPr>
        <w:tabs>
          <w:tab w:val="left" w:pos="1078"/>
        </w:tabs>
        <w:spacing w:before="4"/>
        <w:ind w:right="295"/>
        <w:rPr>
          <w:sz w:val="18"/>
        </w:rPr>
      </w:pPr>
      <w:r>
        <w:rPr>
          <w:sz w:val="20"/>
        </w:rPr>
        <w:t>Podpora takového přístupu k umělé inteligenci v kultuře, který posiluje lidskou aktivitu prostřednic</w:t>
      </w:r>
      <w:r>
        <w:rPr>
          <w:sz w:val="20"/>
        </w:rPr>
        <w:t>tvím vzdělávání, výzkumu a inovací, je transparentní a chrání lidské právo na účast na kulturním životě, včetně původních obyvatel, místních komunit, lidí afrického původu, osob se zdravotním postižením, menšin a zranitelných skupin</w:t>
      </w:r>
      <w:r>
        <w:rPr>
          <w:sz w:val="18"/>
        </w:rPr>
        <w:t>.</w:t>
      </w:r>
    </w:p>
    <w:p w14:paraId="034E5E9E" w14:textId="77777777" w:rsidR="0033383E" w:rsidRDefault="00254B3B">
      <w:pPr>
        <w:pStyle w:val="Nadpis1"/>
        <w:numPr>
          <w:ilvl w:val="0"/>
          <w:numId w:val="1"/>
        </w:numPr>
        <w:tabs>
          <w:tab w:val="left" w:pos="923"/>
        </w:tabs>
        <w:spacing w:before="242"/>
        <w:ind w:left="923" w:hanging="359"/>
        <w:jc w:val="both"/>
      </w:pPr>
      <w:r>
        <w:t>Kulturní údaje, důkazy</w:t>
      </w:r>
      <w:r>
        <w:t xml:space="preserve"> a výzkum</w:t>
      </w:r>
    </w:p>
    <w:p w14:paraId="709096E8" w14:textId="40399D8F" w:rsidR="0033383E" w:rsidRDefault="00254B3B">
      <w:pPr>
        <w:pStyle w:val="Odstavecseseznamem"/>
        <w:numPr>
          <w:ilvl w:val="1"/>
          <w:numId w:val="1"/>
        </w:numPr>
        <w:tabs>
          <w:tab w:val="left" w:pos="1078"/>
        </w:tabs>
        <w:ind w:right="295"/>
        <w:rPr>
          <w:sz w:val="20"/>
        </w:rPr>
      </w:pPr>
      <w:r>
        <w:rPr>
          <w:sz w:val="20"/>
        </w:rPr>
        <w:t>Posílení inkluzivních, transdisciplinárních, otevřených a nezávislých systémů pro pravidelný sběr, standardizaci, analýzu a porovnávání kvalitních údajů o kultuře, a to jak kvalitativních, tak kvantitativních, na podporu rozvoje a</w:t>
      </w:r>
      <w:r w:rsidR="006F1BAB">
        <w:rPr>
          <w:sz w:val="20"/>
        </w:rPr>
        <w:t> </w:t>
      </w:r>
      <w:r>
        <w:rPr>
          <w:sz w:val="20"/>
        </w:rPr>
        <w:t>hodnocení polit</w:t>
      </w:r>
      <w:r>
        <w:rPr>
          <w:sz w:val="20"/>
        </w:rPr>
        <w:t>ik.</w:t>
      </w:r>
    </w:p>
    <w:p w14:paraId="75FA355F" w14:textId="77777777" w:rsidR="0033383E" w:rsidRDefault="00254B3B">
      <w:pPr>
        <w:pStyle w:val="Odstavecseseznamem"/>
        <w:numPr>
          <w:ilvl w:val="1"/>
          <w:numId w:val="1"/>
        </w:numPr>
        <w:tabs>
          <w:tab w:val="left" w:pos="1078"/>
        </w:tabs>
        <w:spacing w:before="4"/>
        <w:ind w:right="297"/>
        <w:rPr>
          <w:sz w:val="20"/>
        </w:rPr>
      </w:pPr>
      <w:r>
        <w:rPr>
          <w:sz w:val="20"/>
        </w:rPr>
        <w:t>Podpora celosvětového rámce kulturních ukazatelů, založeného na předchozích souvisejících snahách, s cílem měřit dopad kultury, včetně jejího přínosu k udržitelnému rozvoji, a podporovat sdílené infrastruktury kulturních údajů, které umožní interoperab</w:t>
      </w:r>
      <w:r>
        <w:rPr>
          <w:sz w:val="20"/>
        </w:rPr>
        <w:t>ilitu, spolupráci a inovace v různých zemích.</w:t>
      </w:r>
    </w:p>
    <w:p w14:paraId="1ADE6E6E" w14:textId="77777777" w:rsidR="0033383E" w:rsidRDefault="00254B3B">
      <w:pPr>
        <w:pStyle w:val="Odstavecseseznamem"/>
        <w:numPr>
          <w:ilvl w:val="1"/>
          <w:numId w:val="1"/>
        </w:numPr>
        <w:tabs>
          <w:tab w:val="left" w:pos="1078"/>
        </w:tabs>
        <w:spacing w:before="3"/>
        <w:ind w:right="310"/>
        <w:rPr>
          <w:sz w:val="20"/>
        </w:rPr>
      </w:pPr>
      <w:r>
        <w:rPr>
          <w:sz w:val="20"/>
        </w:rPr>
        <w:t>Podpora mezioborového výzkumu a spolupráce na národní i mezinárodní úrovni mezi aktéry kulturních a tvůrčích ekosystémů a institucí souvisejících s výzkumem.</w:t>
      </w:r>
    </w:p>
    <w:p w14:paraId="623F419C" w14:textId="77777777" w:rsidR="0033383E" w:rsidRDefault="00254B3B">
      <w:pPr>
        <w:pStyle w:val="Odstavecseseznamem"/>
        <w:numPr>
          <w:ilvl w:val="1"/>
          <w:numId w:val="1"/>
        </w:numPr>
        <w:tabs>
          <w:tab w:val="left" w:pos="1078"/>
        </w:tabs>
        <w:spacing w:before="3"/>
        <w:ind w:right="312"/>
        <w:rPr>
          <w:sz w:val="20"/>
        </w:rPr>
      </w:pPr>
      <w:r>
        <w:rPr>
          <w:sz w:val="20"/>
        </w:rPr>
        <w:t>Zajištění etického využívání údajů o kultuře, respek</w:t>
      </w:r>
      <w:r>
        <w:rPr>
          <w:sz w:val="20"/>
        </w:rPr>
        <w:t>tování lidského práva využívat kulturu a těžit z ní a ochrana soukromí a osobních údajů a tradičních znalostí.</w:t>
      </w:r>
    </w:p>
    <w:p w14:paraId="2FC4DABC" w14:textId="77777777" w:rsidR="0033383E" w:rsidRDefault="00254B3B">
      <w:pPr>
        <w:pStyle w:val="Odstavecseseznamem"/>
        <w:numPr>
          <w:ilvl w:val="1"/>
          <w:numId w:val="1"/>
        </w:numPr>
        <w:tabs>
          <w:tab w:val="left" w:pos="1078"/>
        </w:tabs>
        <w:spacing w:before="3"/>
        <w:ind w:right="309"/>
        <w:rPr>
          <w:i/>
          <w:sz w:val="18"/>
        </w:rPr>
      </w:pPr>
      <w:r>
        <w:rPr>
          <w:sz w:val="20"/>
        </w:rPr>
        <w:t>Zlepšení znalostí o stavu a vývoji tlaků a kumulativních dopadů na kulturu a dědictví – hmotné, nehmotné a přírodní – za účelem jejich lepší ochr</w:t>
      </w:r>
      <w:r>
        <w:rPr>
          <w:sz w:val="20"/>
        </w:rPr>
        <w:t>any tváří v tvář globálním výzvám</w:t>
      </w:r>
      <w:r>
        <w:rPr>
          <w:i/>
          <w:sz w:val="18"/>
        </w:rPr>
        <w:t>.</w:t>
      </w:r>
    </w:p>
    <w:p w14:paraId="2E0828B4" w14:textId="5C89E2BD" w:rsidR="0033383E" w:rsidRDefault="00254B3B">
      <w:pPr>
        <w:spacing w:before="244"/>
        <w:ind w:left="357" w:right="297"/>
        <w:jc w:val="both"/>
        <w:rPr>
          <w:i/>
          <w:sz w:val="20"/>
        </w:rPr>
      </w:pPr>
      <w:r>
        <w:rPr>
          <w:i/>
          <w:sz w:val="20"/>
        </w:rPr>
        <w:t>Během probíhajících diskusí v rámci MONDIACULT v letech 2022 až 2025 bylo zdůrazněno, že kultura je nepostradatelnou hnací silou a aktivátorem udržitelného rozvoje a musí být zahrnuta jako jeho nedílná součást a pilíř. To</w:t>
      </w:r>
      <w:r>
        <w:rPr>
          <w:i/>
          <w:sz w:val="20"/>
        </w:rPr>
        <w:t>to poselství nesou instituce, odborníci, komunity a občanská společnost po celém světě. Bez kultury není budoucnost. Vyzýváme k bezodkladným krokům zaměřeným na řešení výzev, které jsou společné všem zemím, i těch, které jsou jim podobné, a to zejména v rá</w:t>
      </w:r>
      <w:r>
        <w:rPr>
          <w:i/>
          <w:sz w:val="20"/>
        </w:rPr>
        <w:t>mci mnohostranných vztahů. Pouze prostřednictvím kolektivní akce můžeme soudržně a účinně postupovat při vytváření odolnější a inkluzivnější budoucnosti, v níž je kultura nedílnou součástí lidského rozvoje.</w:t>
      </w:r>
    </w:p>
    <w:p w14:paraId="0A0E4308" w14:textId="77777777" w:rsidR="0033383E" w:rsidRDefault="00254B3B">
      <w:pPr>
        <w:spacing w:before="244"/>
        <w:ind w:left="357" w:right="349"/>
        <w:jc w:val="both"/>
        <w:rPr>
          <w:i/>
          <w:sz w:val="20"/>
        </w:rPr>
      </w:pPr>
      <w:r>
        <w:rPr>
          <w:i/>
          <w:sz w:val="20"/>
        </w:rPr>
        <w:t>My, ministři a orgány odpovědné za kulturu, kteří</w:t>
      </w:r>
      <w:r>
        <w:rPr>
          <w:i/>
          <w:sz w:val="20"/>
        </w:rPr>
        <w:t xml:space="preserve"> jsme se sešli v Barceloně, potvrzujeme svůj závazek posílit multilateralismus, v němž je kultura základním kamenem globální spolupráce, solidarity a dodržování lidských práv. Zavazujeme se, že zavedeme opatření, politiky, zdroje a mechanismy nezbytné k to</w:t>
      </w:r>
      <w:r>
        <w:rPr>
          <w:i/>
          <w:sz w:val="20"/>
        </w:rPr>
        <w:t>mu, aby se kultura stala pilířem udržitelného rozvoje. Stavíme na základech deklarace MONDIACULT 2022 a vyzýváme UNESCO, aby pokračovalo ve spolupráci s členskými státy, přidruženými členy a zúčastněnými stranami na posilování a přizpůsobování jejich kultu</w:t>
      </w:r>
      <w:r>
        <w:rPr>
          <w:i/>
          <w:sz w:val="20"/>
        </w:rPr>
        <w:t>rních politik současným výzvám a na plném začlenění kultury do mírového a udržitelného rozvoje a budoucích programů.</w:t>
      </w:r>
    </w:p>
    <w:sectPr w:rsidR="0033383E">
      <w:pgSz w:w="12240" w:h="15840"/>
      <w:pgMar w:top="920" w:right="720" w:bottom="860" w:left="720" w:header="340" w:footer="6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77732" w14:textId="77777777" w:rsidR="00F641DB" w:rsidRDefault="00F641DB">
      <w:r>
        <w:separator/>
      </w:r>
    </w:p>
  </w:endnote>
  <w:endnote w:type="continuationSeparator" w:id="0">
    <w:p w14:paraId="5C6C07E7" w14:textId="77777777" w:rsidR="00F641DB" w:rsidRDefault="00F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9EE1" w14:textId="77777777" w:rsidR="0033383E" w:rsidRDefault="00254B3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2F00F37" wp14:editId="4E846A3A">
              <wp:simplePos x="0" y="0"/>
              <wp:positionH relativeFrom="page">
                <wp:posOffset>3828922</wp:posOffset>
              </wp:positionH>
              <wp:positionV relativeFrom="page">
                <wp:posOffset>9488548</wp:posOffset>
              </wp:positionV>
              <wp:extent cx="163830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7C41A" w14:textId="77777777" w:rsidR="0033383E" w:rsidRDefault="00254B3B">
                          <w:pPr>
                            <w:spacing w:before="1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01.5pt;margin-top:747.15pt;width:12.9pt;height:15.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" filled="f" stroked="f">
              <v:path arrowok="t"/>
              <v:textbox inset="0,0,0,0">
                <w:txbxContent>
                  <w:p w14:paraId="17F7C41A" w14:textId="77777777" w:rsidR="0033383E" w:rsidRDefault="00254B3B">
                    <w:pPr>
                      <w:spacing w:before="1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59609" w14:textId="77777777" w:rsidR="00F641DB" w:rsidRDefault="00F641DB">
      <w:r>
        <w:separator/>
      </w:r>
    </w:p>
  </w:footnote>
  <w:footnote w:type="continuationSeparator" w:id="0">
    <w:p w14:paraId="618C6165" w14:textId="77777777" w:rsidR="00F641DB" w:rsidRDefault="00F6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7903" w14:textId="77777777" w:rsidR="0033383E" w:rsidRDefault="00254B3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487508480" behindDoc="1" locked="0" layoutInCell="1" allowOverlap="1" wp14:anchorId="5F1C15CC" wp14:editId="537D248D">
          <wp:simplePos x="0" y="0"/>
          <wp:positionH relativeFrom="page">
            <wp:posOffset>694055</wp:posOffset>
          </wp:positionH>
          <wp:positionV relativeFrom="page">
            <wp:posOffset>215900</wp:posOffset>
          </wp:positionV>
          <wp:extent cx="1764664" cy="37401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4664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61C"/>
    <w:multiLevelType w:val="hybridMultilevel"/>
    <w:tmpl w:val="57E2E7FA"/>
    <w:lvl w:ilvl="0" w:tplc="0828454C">
      <w:start w:val="7"/>
      <w:numFmt w:val="upperLetter"/>
      <w:lvlText w:val="%1."/>
      <w:lvlJc w:val="left"/>
      <w:pPr>
        <w:ind w:left="92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 w:tplc="F19ECD7C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D4E6F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7E3ADC6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2632D0B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928599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584BE8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07E17D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F630246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">
    <w:nsid w:val="6E3E0ED1"/>
    <w:multiLevelType w:val="hybridMultilevel"/>
    <w:tmpl w:val="46742740"/>
    <w:lvl w:ilvl="0" w:tplc="4920DA62">
      <w:start w:val="1"/>
      <w:numFmt w:val="decimal"/>
      <w:lvlText w:val="%1."/>
      <w:lvlJc w:val="left"/>
      <w:pPr>
        <w:ind w:left="357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55F82"/>
        <w:spacing w:val="-1"/>
        <w:w w:val="107"/>
        <w:sz w:val="20"/>
        <w:szCs w:val="20"/>
        <w:lang w:val="en-US" w:eastAsia="en-US" w:bidi="ar-SA"/>
      </w:rPr>
    </w:lvl>
    <w:lvl w:ilvl="1" w:tplc="84482154">
      <w:start w:val="1"/>
      <w:numFmt w:val="decimal"/>
      <w:lvlText w:val="%2."/>
      <w:lvlJc w:val="left"/>
      <w:pPr>
        <w:ind w:left="718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0"/>
        <w:szCs w:val="20"/>
        <w:lang w:val="en-US" w:eastAsia="en-US" w:bidi="ar-SA"/>
      </w:rPr>
    </w:lvl>
    <w:lvl w:ilvl="2" w:tplc="DA36CA52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874E9BE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 w:tplc="ABEC26B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5F0486E8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F212372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46C8D0C0"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  <w:lvl w:ilvl="8" w:tplc="F7984394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3E"/>
    <w:rsid w:val="00254B3B"/>
    <w:rsid w:val="0033383E"/>
    <w:rsid w:val="00361F8F"/>
    <w:rsid w:val="006F1BAB"/>
    <w:rsid w:val="00C171CB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716" w:hanging="359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78" w:hanging="360"/>
      <w:jc w:val="both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8"/>
      <w:ind w:left="60"/>
    </w:pPr>
  </w:style>
  <w:style w:type="paragraph" w:styleId="Odstavecseseznamem">
    <w:name w:val="List Paragraph"/>
    <w:basedOn w:val="Normln"/>
    <w:uiPriority w:val="1"/>
    <w:qFormat/>
    <w:pPr>
      <w:spacing w:before="2"/>
      <w:ind w:left="107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716" w:hanging="359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78" w:hanging="360"/>
      <w:jc w:val="both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8"/>
      <w:ind w:left="60"/>
    </w:pPr>
  </w:style>
  <w:style w:type="paragraph" w:styleId="Odstavecseseznamem">
    <w:name w:val="List Paragraph"/>
    <w:basedOn w:val="Normln"/>
    <w:uiPriority w:val="1"/>
    <w:qFormat/>
    <w:pPr>
      <w:spacing w:before="2"/>
      <w:ind w:left="107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2184</Words>
  <Characters>12889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Voplakalová Hana</cp:lastModifiedBy>
  <cp:revision>2</cp:revision>
  <dcterms:created xsi:type="dcterms:W3CDTF">2025-10-20T08:28:00Z</dcterms:created>
  <dcterms:modified xsi:type="dcterms:W3CDTF">2025-10-20T08:28:00Z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2025-10-12T00:00:00Z</vt:filetime>
  </property>
  <property fmtid="{D5CDD505-2E9C-101B-9397-08002B2CF9AE}" pid="5" name="MSIP_Label_f8e024d6-51f2-471b-ac2c-b1117d65062e_Enabled">
    <vt:lpwstr>true</vt:lpwstr>
  </property>
  <property fmtid="{D5CDD505-2E9C-101B-9397-08002B2CF9AE}" pid="6" name="MSIP_Label_f8e024d6-51f2-471b-ac2c-b1117d65062e_Method">
    <vt:lpwstr>Standard</vt:lpwstr>
  </property>
  <property fmtid="{D5CDD505-2E9C-101B-9397-08002B2CF9AE}" pid="7" name="MSIP_Label_f8e024d6-51f2-471b-ac2c-b1117d65062e_SiteId">
    <vt:lpwstr>1d4fae52-39b3-4bfa-b0b3-022956b11194</vt:lpwstr>
  </property>
  <property fmtid="{D5CDD505-2E9C-101B-9397-08002B2CF9AE}" pid="8" name="Producer">
    <vt:lpwstr>3-Heights(TM) PDF Security Shell 4.8.25.2 (http://www.pdf-tools.com)</vt:lpwstr>
  </property>
</Properties>
</file>