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9033E" w14:textId="32AF0AC8" w:rsidR="00790F8B" w:rsidRPr="008C53FC" w:rsidRDefault="00826EDF" w:rsidP="00790F8B">
      <w:pPr>
        <w:jc w:val="center"/>
        <w:rPr>
          <w:b/>
          <w:caps/>
          <w:sz w:val="26"/>
          <w:szCs w:val="26"/>
          <w:lang w:val="en-GB"/>
        </w:rPr>
      </w:pPr>
      <w:r w:rsidRPr="008C53FC">
        <w:rPr>
          <w:b/>
          <w:caps/>
          <w:sz w:val="26"/>
          <w:szCs w:val="26"/>
          <w:lang w:val="en-GB"/>
        </w:rPr>
        <w:t xml:space="preserve">Financial </w:t>
      </w:r>
      <w:r w:rsidR="00790F8B" w:rsidRPr="008C53FC">
        <w:rPr>
          <w:b/>
          <w:caps/>
          <w:sz w:val="26"/>
          <w:szCs w:val="26"/>
          <w:lang w:val="en-GB"/>
        </w:rPr>
        <w:t>settlement form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3"/>
        <w:gridCol w:w="1813"/>
        <w:gridCol w:w="1813"/>
      </w:tblGrid>
      <w:tr w:rsidR="00EC067D" w:rsidRPr="008C53FC" w14:paraId="610434DE" w14:textId="77777777" w:rsidTr="00AD7095">
        <w:tc>
          <w:tcPr>
            <w:tcW w:w="1811" w:type="dxa"/>
            <w:shd w:val="clear" w:color="auto" w:fill="FFB3B3"/>
            <w:vAlign w:val="bottom"/>
          </w:tcPr>
          <w:p w14:paraId="543E2781" w14:textId="77777777" w:rsidR="00EC067D" w:rsidRPr="008C53FC" w:rsidRDefault="00EC067D" w:rsidP="00EC067D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Publisher:</w:t>
            </w:r>
          </w:p>
        </w:tc>
        <w:tc>
          <w:tcPr>
            <w:tcW w:w="7251" w:type="dxa"/>
            <w:gridSpan w:val="4"/>
          </w:tcPr>
          <w:p w14:paraId="6F7E72BA" w14:textId="77777777" w:rsidR="00EC067D" w:rsidRPr="008C53FC" w:rsidRDefault="00EC067D" w:rsidP="00EC067D">
            <w:pPr>
              <w:rPr>
                <w:lang w:val="en-GB"/>
              </w:rPr>
            </w:pPr>
          </w:p>
        </w:tc>
      </w:tr>
      <w:tr w:rsidR="008C53FC" w:rsidRPr="008C53FC" w14:paraId="4BAFDAF3" w14:textId="77777777" w:rsidTr="008C2754">
        <w:tc>
          <w:tcPr>
            <w:tcW w:w="7249" w:type="dxa"/>
            <w:gridSpan w:val="4"/>
            <w:shd w:val="clear" w:color="auto" w:fill="FFB3B3"/>
            <w:vAlign w:val="bottom"/>
          </w:tcPr>
          <w:p w14:paraId="6B1322CD" w14:textId="59CC8E04" w:rsidR="008C53FC" w:rsidRPr="008C53FC" w:rsidRDefault="00080C90" w:rsidP="00EC067D">
            <w:pPr>
              <w:rPr>
                <w:lang w:val="en-GB"/>
              </w:rPr>
            </w:pPr>
            <w:r w:rsidRPr="008C53FC">
              <w:rPr>
                <w:lang w:val="en-GB"/>
              </w:rPr>
              <w:t>Business Registration Number</w:t>
            </w:r>
            <w:r>
              <w:rPr>
                <w:lang w:val="en-GB"/>
              </w:rPr>
              <w:t xml:space="preserve"> </w:t>
            </w:r>
            <w:r w:rsidRPr="008C53FC">
              <w:rPr>
                <w:lang w:val="en-GB"/>
              </w:rPr>
              <w:t>and/or</w:t>
            </w:r>
            <w:r>
              <w:rPr>
                <w:lang w:val="en-GB"/>
              </w:rPr>
              <w:t xml:space="preserve"> </w:t>
            </w:r>
            <w:bookmarkStart w:id="0" w:name="_GoBack"/>
            <w:bookmarkEnd w:id="0"/>
            <w:r w:rsidR="008C53FC">
              <w:rPr>
                <w:lang w:val="en-GB"/>
              </w:rPr>
              <w:t xml:space="preserve">Company </w:t>
            </w:r>
            <w:r w:rsidR="008C53FC" w:rsidRPr="008C53FC">
              <w:rPr>
                <w:lang w:val="en-GB"/>
              </w:rPr>
              <w:t>ID and/or Personal ID</w:t>
            </w:r>
            <w:r w:rsidR="008C53FC">
              <w:rPr>
                <w:lang w:val="en-GB"/>
              </w:rPr>
              <w:t>:</w:t>
            </w:r>
          </w:p>
        </w:tc>
        <w:tc>
          <w:tcPr>
            <w:tcW w:w="1813" w:type="dxa"/>
          </w:tcPr>
          <w:p w14:paraId="33EAA45A" w14:textId="3A8A6A0C" w:rsidR="008C53FC" w:rsidRPr="008C53FC" w:rsidRDefault="008C53FC" w:rsidP="00EC067D">
            <w:pPr>
              <w:rPr>
                <w:lang w:val="en-GB"/>
              </w:rPr>
            </w:pPr>
          </w:p>
        </w:tc>
      </w:tr>
      <w:tr w:rsidR="00EC067D" w:rsidRPr="008C53FC" w14:paraId="12EBF40C" w14:textId="77777777" w:rsidTr="00AD7095">
        <w:tc>
          <w:tcPr>
            <w:tcW w:w="1811" w:type="dxa"/>
            <w:shd w:val="clear" w:color="auto" w:fill="FFB3B3"/>
          </w:tcPr>
          <w:p w14:paraId="796D06AE" w14:textId="77777777" w:rsidR="00EC067D" w:rsidRPr="008C53FC" w:rsidRDefault="00EC067D" w:rsidP="00EC067D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Author:</w:t>
            </w:r>
          </w:p>
        </w:tc>
        <w:tc>
          <w:tcPr>
            <w:tcW w:w="7251" w:type="dxa"/>
            <w:gridSpan w:val="4"/>
          </w:tcPr>
          <w:p w14:paraId="66A63FD6" w14:textId="77777777" w:rsidR="00EC067D" w:rsidRPr="008C53FC" w:rsidRDefault="00EC067D" w:rsidP="00EC067D">
            <w:pPr>
              <w:rPr>
                <w:lang w:val="en-GB"/>
              </w:rPr>
            </w:pPr>
          </w:p>
        </w:tc>
      </w:tr>
      <w:tr w:rsidR="00EC067D" w:rsidRPr="008C53FC" w14:paraId="200851E6" w14:textId="77777777" w:rsidTr="00AD7095">
        <w:tc>
          <w:tcPr>
            <w:tcW w:w="1811" w:type="dxa"/>
            <w:shd w:val="clear" w:color="auto" w:fill="FFB3B3"/>
          </w:tcPr>
          <w:p w14:paraId="00FE3B24" w14:textId="77777777" w:rsidR="00EC067D" w:rsidRPr="008C53FC" w:rsidRDefault="00EC067D" w:rsidP="00EC067D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Title:</w:t>
            </w:r>
          </w:p>
        </w:tc>
        <w:tc>
          <w:tcPr>
            <w:tcW w:w="7251" w:type="dxa"/>
            <w:gridSpan w:val="4"/>
          </w:tcPr>
          <w:p w14:paraId="342F9232" w14:textId="77777777" w:rsidR="00EC067D" w:rsidRPr="008C53FC" w:rsidRDefault="00EC067D" w:rsidP="00EC067D">
            <w:pPr>
              <w:rPr>
                <w:lang w:val="en-GB"/>
              </w:rPr>
            </w:pPr>
          </w:p>
        </w:tc>
      </w:tr>
      <w:tr w:rsidR="00EC067D" w:rsidRPr="008C53FC" w14:paraId="2FDC1048" w14:textId="77777777" w:rsidTr="00AD7095">
        <w:tc>
          <w:tcPr>
            <w:tcW w:w="1811" w:type="dxa"/>
            <w:shd w:val="clear" w:color="auto" w:fill="FFB3B3"/>
          </w:tcPr>
          <w:p w14:paraId="7A3A9957" w14:textId="77777777" w:rsidR="00EC067D" w:rsidRPr="008C53FC" w:rsidRDefault="00EC067D" w:rsidP="00EC067D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Target language:</w:t>
            </w:r>
          </w:p>
        </w:tc>
        <w:tc>
          <w:tcPr>
            <w:tcW w:w="7251" w:type="dxa"/>
            <w:gridSpan w:val="4"/>
          </w:tcPr>
          <w:p w14:paraId="35198A51" w14:textId="77777777" w:rsidR="00EC067D" w:rsidRPr="008C53FC" w:rsidRDefault="00EC067D" w:rsidP="00EC067D">
            <w:pPr>
              <w:rPr>
                <w:lang w:val="en-GB"/>
              </w:rPr>
            </w:pPr>
          </w:p>
        </w:tc>
      </w:tr>
      <w:tr w:rsidR="00EC067D" w:rsidRPr="008C53FC" w14:paraId="1F544F61" w14:textId="77777777" w:rsidTr="00AD7095">
        <w:trPr>
          <w:trHeight w:val="444"/>
        </w:trPr>
        <w:tc>
          <w:tcPr>
            <w:tcW w:w="1811" w:type="dxa"/>
            <w:shd w:val="clear" w:color="auto" w:fill="FFB3B3"/>
          </w:tcPr>
          <w:p w14:paraId="28695F3E" w14:textId="77777777" w:rsidR="00EC067D" w:rsidRPr="008C53FC" w:rsidRDefault="00EC067D" w:rsidP="00EC067D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First print run:</w:t>
            </w:r>
          </w:p>
        </w:tc>
        <w:tc>
          <w:tcPr>
            <w:tcW w:w="7251" w:type="dxa"/>
            <w:gridSpan w:val="4"/>
          </w:tcPr>
          <w:p w14:paraId="6D779321" w14:textId="77777777" w:rsidR="00EC067D" w:rsidRPr="008C53FC" w:rsidRDefault="00EC067D" w:rsidP="00EC067D">
            <w:pPr>
              <w:rPr>
                <w:lang w:val="en-GB"/>
              </w:rPr>
            </w:pPr>
          </w:p>
        </w:tc>
      </w:tr>
      <w:tr w:rsidR="00EC067D" w:rsidRPr="008C53FC" w14:paraId="0B83F1AC" w14:textId="77777777" w:rsidTr="00AD7095">
        <w:tc>
          <w:tcPr>
            <w:tcW w:w="1811" w:type="dxa"/>
            <w:shd w:val="clear" w:color="auto" w:fill="FFB3B3"/>
          </w:tcPr>
          <w:p w14:paraId="0075EF6B" w14:textId="77777777" w:rsidR="00EE2F26" w:rsidRPr="008C53FC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476E91AB" w14:textId="77777777" w:rsidR="00EC067D" w:rsidRPr="008C53FC" w:rsidRDefault="00EC067D" w:rsidP="00185293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COSTS:</w:t>
            </w:r>
          </w:p>
        </w:tc>
        <w:tc>
          <w:tcPr>
            <w:tcW w:w="1812" w:type="dxa"/>
            <w:shd w:val="clear" w:color="auto" w:fill="FFB3B3"/>
          </w:tcPr>
          <w:p w14:paraId="77D736FE" w14:textId="77777777" w:rsidR="00EE2F26" w:rsidRPr="008C53FC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1665ACD5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SUPPLIER (NAME)</w:t>
            </w:r>
          </w:p>
        </w:tc>
        <w:tc>
          <w:tcPr>
            <w:tcW w:w="1813" w:type="dxa"/>
            <w:shd w:val="clear" w:color="auto" w:fill="FFB3B3"/>
          </w:tcPr>
          <w:p w14:paraId="55A412E9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GRANT AWARDED IN CZK</w:t>
            </w:r>
          </w:p>
        </w:tc>
        <w:tc>
          <w:tcPr>
            <w:tcW w:w="1813" w:type="dxa"/>
            <w:shd w:val="clear" w:color="auto" w:fill="FFB3B3"/>
          </w:tcPr>
          <w:p w14:paraId="127662F1" w14:textId="77777777" w:rsidR="00EE2F26" w:rsidRPr="008C53FC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62BE7969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EQUAL IN EUR</w:t>
            </w:r>
          </w:p>
        </w:tc>
        <w:tc>
          <w:tcPr>
            <w:tcW w:w="1813" w:type="dxa"/>
            <w:shd w:val="clear" w:color="auto" w:fill="FFB3B3"/>
          </w:tcPr>
          <w:p w14:paraId="4044A462" w14:textId="77777777" w:rsidR="00EE2F26" w:rsidRPr="008C53FC" w:rsidRDefault="00B93061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TOTAL COSTS</w:t>
            </w:r>
          </w:p>
          <w:p w14:paraId="24632B61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PAID IN EUR</w:t>
            </w:r>
          </w:p>
        </w:tc>
      </w:tr>
      <w:tr w:rsidR="00EC067D" w:rsidRPr="008C53FC" w14:paraId="35518444" w14:textId="77777777" w:rsidTr="00AD7095">
        <w:tc>
          <w:tcPr>
            <w:tcW w:w="1811" w:type="dxa"/>
            <w:shd w:val="clear" w:color="auto" w:fill="FFB3B3"/>
          </w:tcPr>
          <w:p w14:paraId="5FDB0742" w14:textId="77777777" w:rsidR="00EC067D" w:rsidRPr="008C53FC" w:rsidRDefault="00EC067D" w:rsidP="00EC067D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Copyright Costs</w:t>
            </w:r>
            <w:r w:rsidR="00EE2F26"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70B25C85" w14:textId="77777777" w:rsidR="00EC067D" w:rsidRPr="008C53FC" w:rsidRDefault="00EC067D" w:rsidP="00EC067D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05944997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24D7CF4B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063834E2" w14:textId="77777777" w:rsidR="00EC067D" w:rsidRPr="008C53FC" w:rsidRDefault="00EC067D" w:rsidP="00EC067D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</w:t>
            </w:r>
            <w:r w:rsidR="00EE2F26" w:rsidRPr="008C53FC">
              <w:rPr>
                <w:lang w:val="en-GB"/>
              </w:rPr>
              <w:t xml:space="preserve"> </w:t>
            </w:r>
            <w:r w:rsidRPr="008C53FC">
              <w:rPr>
                <w:lang w:val="en-GB"/>
              </w:rPr>
              <w:t>EUR</w:t>
            </w:r>
          </w:p>
        </w:tc>
      </w:tr>
      <w:tr w:rsidR="00EE2F26" w:rsidRPr="008C53FC" w14:paraId="5216E1F9" w14:textId="77777777" w:rsidTr="00AD7095">
        <w:tc>
          <w:tcPr>
            <w:tcW w:w="1811" w:type="dxa"/>
            <w:shd w:val="clear" w:color="auto" w:fill="FFB3B3"/>
          </w:tcPr>
          <w:p w14:paraId="134BE718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Translation fee:</w:t>
            </w:r>
          </w:p>
        </w:tc>
        <w:tc>
          <w:tcPr>
            <w:tcW w:w="1812" w:type="dxa"/>
          </w:tcPr>
          <w:p w14:paraId="61ED34A5" w14:textId="77777777" w:rsidR="00EE2F26" w:rsidRPr="008C53FC" w:rsidRDefault="00EE2F26" w:rsidP="00EE2F26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64098F3B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5DC8BCD9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901B8AE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EE2F26" w:rsidRPr="008C53FC" w14:paraId="4997D50B" w14:textId="77777777" w:rsidTr="00AD7095">
        <w:tc>
          <w:tcPr>
            <w:tcW w:w="1811" w:type="dxa"/>
            <w:shd w:val="clear" w:color="auto" w:fill="FFB3B3"/>
          </w:tcPr>
          <w:p w14:paraId="52E7E38C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Cover design,</w:t>
            </w: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graphic design,</w:t>
            </w: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typesetting &amp;</w:t>
            </w: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printing costs:</w:t>
            </w:r>
          </w:p>
        </w:tc>
        <w:tc>
          <w:tcPr>
            <w:tcW w:w="1812" w:type="dxa"/>
          </w:tcPr>
          <w:p w14:paraId="251166C0" w14:textId="77777777" w:rsidR="00EE2F26" w:rsidRPr="008C53FC" w:rsidRDefault="00EE2F26" w:rsidP="00EE2F26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279F9504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02475F3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01CDA74D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EE2F26" w:rsidRPr="008C53FC" w14:paraId="6046EB7D" w14:textId="77777777" w:rsidTr="00AD7095">
        <w:tc>
          <w:tcPr>
            <w:tcW w:w="9062" w:type="dxa"/>
            <w:gridSpan w:val="5"/>
            <w:shd w:val="clear" w:color="auto" w:fill="FFB3B3"/>
          </w:tcPr>
          <w:p w14:paraId="60D4D6F2" w14:textId="77777777" w:rsidR="00EE2F26" w:rsidRPr="008C53FC" w:rsidRDefault="00EE2F26" w:rsidP="00EE2F26">
            <w:pPr>
              <w:rPr>
                <w:lang w:val="en-GB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Other costs – please specify below</w:t>
            </w:r>
          </w:p>
        </w:tc>
      </w:tr>
      <w:tr w:rsidR="00EE2F26" w:rsidRPr="008C53FC" w14:paraId="7025A22E" w14:textId="77777777" w:rsidTr="00AD7095">
        <w:tc>
          <w:tcPr>
            <w:tcW w:w="1811" w:type="dxa"/>
            <w:shd w:val="clear" w:color="auto" w:fill="FFB3B3"/>
          </w:tcPr>
          <w:p w14:paraId="1BC4F1A1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Editorial work:</w:t>
            </w:r>
          </w:p>
        </w:tc>
        <w:tc>
          <w:tcPr>
            <w:tcW w:w="1812" w:type="dxa"/>
          </w:tcPr>
          <w:p w14:paraId="6D767172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3EB18F3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D2909E8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4A6DC4D9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EE2F26" w:rsidRPr="008C53FC" w14:paraId="79BAA295" w14:textId="77777777" w:rsidTr="00AD7095">
        <w:tc>
          <w:tcPr>
            <w:tcW w:w="1811" w:type="dxa"/>
            <w:shd w:val="clear" w:color="auto" w:fill="FFB3B3"/>
          </w:tcPr>
          <w:p w14:paraId="6ECBA762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Proofreading:</w:t>
            </w:r>
          </w:p>
        </w:tc>
        <w:tc>
          <w:tcPr>
            <w:tcW w:w="1812" w:type="dxa"/>
          </w:tcPr>
          <w:p w14:paraId="15E1515E" w14:textId="77777777" w:rsidR="00EE2F26" w:rsidRPr="008C53FC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FFB32E0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62DBB043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2105E1F8" w14:textId="77777777" w:rsidR="00EE2F26" w:rsidRPr="008C53FC" w:rsidRDefault="00EE2F26" w:rsidP="00EE2F26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4AC9E866" w14:textId="77777777" w:rsidTr="00AD7095">
        <w:tc>
          <w:tcPr>
            <w:tcW w:w="1811" w:type="dxa"/>
            <w:shd w:val="clear" w:color="auto" w:fill="FFB3B3"/>
          </w:tcPr>
          <w:p w14:paraId="07FC36E0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Promotion costs:</w:t>
            </w:r>
          </w:p>
        </w:tc>
        <w:tc>
          <w:tcPr>
            <w:tcW w:w="1812" w:type="dxa"/>
          </w:tcPr>
          <w:p w14:paraId="71D1F5E1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1ED2B605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49DAC45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FE68D5B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7AD6D6B7" w14:textId="77777777" w:rsidTr="00AD7095">
        <w:tc>
          <w:tcPr>
            <w:tcW w:w="1811" w:type="dxa"/>
          </w:tcPr>
          <w:p w14:paraId="3EE57323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037ED6A4" w14:textId="77777777" w:rsidR="00B93061" w:rsidRPr="008C53FC" w:rsidRDefault="00B93061" w:rsidP="00B93061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33FD0BA6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0DB4B061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67DF413E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45F61D96" w14:textId="77777777" w:rsidTr="00AD7095">
        <w:tc>
          <w:tcPr>
            <w:tcW w:w="1811" w:type="dxa"/>
          </w:tcPr>
          <w:p w14:paraId="1EF8199A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2EFAEACF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6B0ED413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2EAC4AE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38810B6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74BDEEFF" w14:textId="77777777" w:rsidTr="00AD7095">
        <w:tc>
          <w:tcPr>
            <w:tcW w:w="1811" w:type="dxa"/>
          </w:tcPr>
          <w:p w14:paraId="0DD9ECEB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7C62BCA6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2EC1EDE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67692082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471110CA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2EBD4BB8" w14:textId="77777777" w:rsidTr="00AD7095">
        <w:tc>
          <w:tcPr>
            <w:tcW w:w="1811" w:type="dxa"/>
          </w:tcPr>
          <w:p w14:paraId="35868FC5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06463809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4EE05EFA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0A86F05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28B7D042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31A12A1D" w14:textId="77777777" w:rsidTr="00AD7095">
        <w:tc>
          <w:tcPr>
            <w:tcW w:w="3623" w:type="dxa"/>
            <w:gridSpan w:val="2"/>
            <w:shd w:val="clear" w:color="auto" w:fill="FFB3B3"/>
          </w:tcPr>
          <w:p w14:paraId="2F0EA038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AMOUNT IN TOTAL:</w:t>
            </w:r>
          </w:p>
        </w:tc>
        <w:tc>
          <w:tcPr>
            <w:tcW w:w="1813" w:type="dxa"/>
            <w:shd w:val="clear" w:color="auto" w:fill="FFB3B3"/>
          </w:tcPr>
          <w:p w14:paraId="5F255E08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7954301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  <w:tc>
          <w:tcPr>
            <w:tcW w:w="1813" w:type="dxa"/>
            <w:shd w:val="clear" w:color="auto" w:fill="FFB3B3"/>
          </w:tcPr>
          <w:p w14:paraId="74385EFE" w14:textId="77777777" w:rsidR="00B93061" w:rsidRPr="008C53FC" w:rsidRDefault="00B93061" w:rsidP="00B93061">
            <w:pPr>
              <w:jc w:val="right"/>
              <w:rPr>
                <w:lang w:val="en-GB"/>
              </w:rPr>
            </w:pPr>
            <w:r w:rsidRPr="008C53FC">
              <w:rPr>
                <w:lang w:val="en-GB"/>
              </w:rPr>
              <w:t>0,00 EUR</w:t>
            </w:r>
          </w:p>
        </w:tc>
      </w:tr>
      <w:tr w:rsidR="00B93061" w:rsidRPr="008C53FC" w14:paraId="4649E472" w14:textId="77777777" w:rsidTr="00AD7095">
        <w:tc>
          <w:tcPr>
            <w:tcW w:w="9062" w:type="dxa"/>
            <w:gridSpan w:val="5"/>
            <w:shd w:val="clear" w:color="auto" w:fill="FFB3B3"/>
          </w:tcPr>
          <w:p w14:paraId="0ED96D7C" w14:textId="77777777" w:rsidR="00B93061" w:rsidRPr="008C53FC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8C53FC">
              <w:rPr>
                <w:rFonts w:ascii="Calibri" w:eastAsia="Times New Roman" w:hAnsi="Calibri" w:cs="Calibri"/>
                <w:color w:val="000000"/>
                <w:lang w:val="en-GB" w:eastAsia="cs-CZ"/>
              </w:rPr>
              <w:t>The total amount of support must not exceed 70 % of the total cost.</w:t>
            </w:r>
          </w:p>
        </w:tc>
      </w:tr>
    </w:tbl>
    <w:p w14:paraId="1BCDBE4F" w14:textId="77777777" w:rsidR="00EC067D" w:rsidRPr="008C53FC" w:rsidRDefault="00EC067D">
      <w:pPr>
        <w:rPr>
          <w:lang w:val="en-GB"/>
        </w:rPr>
      </w:pPr>
    </w:p>
    <w:p w14:paraId="3F0AAED2" w14:textId="77777777" w:rsidR="00EE2F26" w:rsidRPr="008C53FC" w:rsidRDefault="00EE2F26">
      <w:pPr>
        <w:rPr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E2F26" w:rsidRPr="008C53FC" w14:paraId="42A3267D" w14:textId="77777777" w:rsidTr="00AD7095">
        <w:trPr>
          <w:trHeight w:val="449"/>
        </w:trPr>
        <w:tc>
          <w:tcPr>
            <w:tcW w:w="9062" w:type="dxa"/>
            <w:gridSpan w:val="2"/>
            <w:shd w:val="clear" w:color="auto" w:fill="2F5496" w:themeFill="accent1" w:themeFillShade="BF"/>
          </w:tcPr>
          <w:p w14:paraId="17E18B21" w14:textId="77777777" w:rsidR="00EE2F26" w:rsidRPr="008C53FC" w:rsidRDefault="00EE2F26" w:rsidP="00EE2F26">
            <w:pPr>
              <w:tabs>
                <w:tab w:val="left" w:pos="2940"/>
              </w:tabs>
              <w:rPr>
                <w:b/>
                <w:lang w:val="en-GB"/>
              </w:rPr>
            </w:pPr>
            <w:r w:rsidRPr="008C53FC">
              <w:rPr>
                <w:b/>
                <w:color w:val="FFFFFF" w:themeColor="background1"/>
                <w:lang w:val="en-GB"/>
              </w:rPr>
              <w:tab/>
              <w:t>PUBLISHERS' BANK DETAILS FORM</w:t>
            </w:r>
          </w:p>
        </w:tc>
      </w:tr>
      <w:tr w:rsidR="00EE2F26" w:rsidRPr="008C53FC" w14:paraId="430E345B" w14:textId="77777777" w:rsidTr="00AD7095">
        <w:tc>
          <w:tcPr>
            <w:tcW w:w="9062" w:type="dxa"/>
            <w:gridSpan w:val="2"/>
            <w:shd w:val="clear" w:color="auto" w:fill="D9E2F3" w:themeFill="accent1" w:themeFillTint="33"/>
          </w:tcPr>
          <w:p w14:paraId="0808576A" w14:textId="77777777" w:rsidR="00EE2F26" w:rsidRPr="008C53FC" w:rsidRDefault="00EE2F26">
            <w:pPr>
              <w:rPr>
                <w:b/>
                <w:lang w:val="en-GB"/>
              </w:rPr>
            </w:pPr>
            <w:r w:rsidRPr="008C53FC">
              <w:rPr>
                <w:b/>
                <w:lang w:val="en-GB"/>
              </w:rPr>
              <w:t>For SEPA Zone Countries:</w:t>
            </w:r>
          </w:p>
        </w:tc>
      </w:tr>
      <w:tr w:rsidR="00EE2F26" w:rsidRPr="008C53FC" w14:paraId="7FD729A5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12FB5F67" w14:textId="77777777" w:rsidR="00EE2F26" w:rsidRPr="008C53FC" w:rsidRDefault="00EE2F26" w:rsidP="00EE2F26">
            <w:pPr>
              <w:rPr>
                <w:lang w:val="en-GB"/>
              </w:rPr>
            </w:pPr>
            <w:r w:rsidRPr="008C53FC">
              <w:rPr>
                <w:lang w:val="en-GB"/>
              </w:rPr>
              <w:t>Bank account holder name:</w:t>
            </w:r>
          </w:p>
        </w:tc>
        <w:tc>
          <w:tcPr>
            <w:tcW w:w="4531" w:type="dxa"/>
          </w:tcPr>
          <w:p w14:paraId="5087ABD0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259457E2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7C658C09" w14:textId="77777777" w:rsidR="00EE2F26" w:rsidRPr="008C53FC" w:rsidRDefault="00EE2F26">
            <w:pPr>
              <w:rPr>
                <w:lang w:val="en-GB"/>
              </w:rPr>
            </w:pPr>
            <w:r w:rsidRPr="008C53FC">
              <w:rPr>
                <w:lang w:val="en-GB"/>
              </w:rPr>
              <w:t>IBAN:</w:t>
            </w:r>
          </w:p>
        </w:tc>
        <w:tc>
          <w:tcPr>
            <w:tcW w:w="4531" w:type="dxa"/>
          </w:tcPr>
          <w:p w14:paraId="5EBA2117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1DE52152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46FC3B7D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BIC:</w:t>
            </w:r>
          </w:p>
        </w:tc>
        <w:tc>
          <w:tcPr>
            <w:tcW w:w="4531" w:type="dxa"/>
          </w:tcPr>
          <w:p w14:paraId="558301B3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6DABA9F4" w14:textId="77777777" w:rsidTr="00312976">
        <w:tc>
          <w:tcPr>
            <w:tcW w:w="9062" w:type="dxa"/>
            <w:gridSpan w:val="2"/>
            <w:shd w:val="clear" w:color="auto" w:fill="B4C6E7" w:themeFill="accent1" w:themeFillTint="66"/>
          </w:tcPr>
          <w:p w14:paraId="7A3C12D7" w14:textId="77777777" w:rsidR="00EE2F26" w:rsidRPr="008C53FC" w:rsidRDefault="00EE2F26">
            <w:pPr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b/>
                <w:bCs/>
                <w:color w:val="000000"/>
                <w:lang w:val="en-GB"/>
              </w:rPr>
              <w:t>For Countries Outside the SEPA Zone:</w:t>
            </w:r>
          </w:p>
        </w:tc>
      </w:tr>
      <w:tr w:rsidR="00EE2F26" w:rsidRPr="008C53FC" w14:paraId="3220A0F9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6DA3EC8D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account holder name:</w:t>
            </w:r>
          </w:p>
        </w:tc>
        <w:tc>
          <w:tcPr>
            <w:tcW w:w="4531" w:type="dxa"/>
          </w:tcPr>
          <w:p w14:paraId="44B6C141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2FE5ED26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8CC3970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account holder address:</w:t>
            </w:r>
          </w:p>
        </w:tc>
        <w:tc>
          <w:tcPr>
            <w:tcW w:w="4531" w:type="dxa"/>
          </w:tcPr>
          <w:p w14:paraId="3DC45461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52D3BF6A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2C79177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name:</w:t>
            </w:r>
          </w:p>
        </w:tc>
        <w:tc>
          <w:tcPr>
            <w:tcW w:w="4531" w:type="dxa"/>
          </w:tcPr>
          <w:p w14:paraId="5D2440B8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13FBA5B6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06326EB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branch address:</w:t>
            </w:r>
          </w:p>
        </w:tc>
        <w:tc>
          <w:tcPr>
            <w:tcW w:w="4531" w:type="dxa"/>
          </w:tcPr>
          <w:p w14:paraId="16D8BDF2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1BFBBBF4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381104D2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IBAN / account number:</w:t>
            </w:r>
          </w:p>
        </w:tc>
        <w:tc>
          <w:tcPr>
            <w:tcW w:w="4531" w:type="dxa"/>
          </w:tcPr>
          <w:p w14:paraId="7FF2AD9F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26B2A6DF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366379D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BIC / Bank branch identifier:</w:t>
            </w:r>
          </w:p>
        </w:tc>
        <w:tc>
          <w:tcPr>
            <w:tcW w:w="4531" w:type="dxa"/>
          </w:tcPr>
          <w:p w14:paraId="23704FD0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75C79654" w14:textId="77777777" w:rsidTr="00312976">
        <w:tc>
          <w:tcPr>
            <w:tcW w:w="9062" w:type="dxa"/>
            <w:gridSpan w:val="2"/>
            <w:shd w:val="clear" w:color="auto" w:fill="8EAADB" w:themeFill="accent1" w:themeFillTint="99"/>
          </w:tcPr>
          <w:p w14:paraId="2EB8775A" w14:textId="77777777" w:rsidR="00EE2F26" w:rsidRPr="008C53FC" w:rsidRDefault="00EE2F26">
            <w:pPr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b/>
                <w:bCs/>
                <w:color w:val="000000"/>
                <w:lang w:val="en-GB"/>
              </w:rPr>
              <w:t>For owners of a bank account in the Czech Republic:</w:t>
            </w:r>
          </w:p>
        </w:tc>
      </w:tr>
      <w:tr w:rsidR="00EE2F26" w:rsidRPr="008C53FC" w14:paraId="3FCAE7FF" w14:textId="77777777" w:rsidTr="00312976">
        <w:tc>
          <w:tcPr>
            <w:tcW w:w="4531" w:type="dxa"/>
            <w:shd w:val="clear" w:color="auto" w:fill="8EAADB" w:themeFill="accent1" w:themeFillTint="99"/>
          </w:tcPr>
          <w:p w14:paraId="04DEFE2B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account number:</w:t>
            </w:r>
          </w:p>
        </w:tc>
        <w:tc>
          <w:tcPr>
            <w:tcW w:w="4531" w:type="dxa"/>
          </w:tcPr>
          <w:p w14:paraId="79C96F97" w14:textId="77777777" w:rsidR="00EE2F26" w:rsidRPr="008C53FC" w:rsidRDefault="00EE2F26">
            <w:pPr>
              <w:rPr>
                <w:lang w:val="en-GB"/>
              </w:rPr>
            </w:pPr>
          </w:p>
        </w:tc>
      </w:tr>
      <w:tr w:rsidR="00EE2F26" w:rsidRPr="008C53FC" w14:paraId="49BB1B07" w14:textId="77777777" w:rsidTr="00312976">
        <w:tc>
          <w:tcPr>
            <w:tcW w:w="4531" w:type="dxa"/>
            <w:shd w:val="clear" w:color="auto" w:fill="8EAADB" w:themeFill="accent1" w:themeFillTint="99"/>
          </w:tcPr>
          <w:p w14:paraId="6632EA17" w14:textId="77777777" w:rsidR="00EE2F26" w:rsidRPr="008C53FC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8C53FC">
              <w:rPr>
                <w:rFonts w:ascii="Calibri" w:hAnsi="Calibri" w:cs="Calibri"/>
                <w:color w:val="000000"/>
                <w:lang w:val="en-GB"/>
              </w:rPr>
              <w:t>Bank code:</w:t>
            </w:r>
          </w:p>
        </w:tc>
        <w:tc>
          <w:tcPr>
            <w:tcW w:w="4531" w:type="dxa"/>
          </w:tcPr>
          <w:p w14:paraId="4A4B66FF" w14:textId="77777777" w:rsidR="00EE2F26" w:rsidRPr="008C53FC" w:rsidRDefault="00EE2F26">
            <w:pPr>
              <w:rPr>
                <w:lang w:val="en-GB"/>
              </w:rPr>
            </w:pPr>
          </w:p>
        </w:tc>
      </w:tr>
    </w:tbl>
    <w:p w14:paraId="2A08C5F1" w14:textId="77777777" w:rsidR="00EE2F26" w:rsidRPr="008C53FC" w:rsidRDefault="00EE2F26">
      <w:pPr>
        <w:rPr>
          <w:lang w:val="en-GB"/>
        </w:rPr>
      </w:pPr>
    </w:p>
    <w:sectPr w:rsidR="00EE2F26" w:rsidRPr="008C5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49353" w14:textId="77777777" w:rsidR="00312976" w:rsidRDefault="00312976" w:rsidP="00312976">
      <w:pPr>
        <w:spacing w:after="0" w:line="240" w:lineRule="auto"/>
      </w:pPr>
      <w:r>
        <w:separator/>
      </w:r>
    </w:p>
  </w:endnote>
  <w:endnote w:type="continuationSeparator" w:id="0">
    <w:p w14:paraId="3884BE41" w14:textId="77777777" w:rsidR="00312976" w:rsidRDefault="00312976" w:rsidP="00312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E85B2" w14:textId="77777777" w:rsidR="00312976" w:rsidRDefault="00312976" w:rsidP="00312976">
      <w:pPr>
        <w:spacing w:after="0" w:line="240" w:lineRule="auto"/>
      </w:pPr>
      <w:r>
        <w:separator/>
      </w:r>
    </w:p>
  </w:footnote>
  <w:footnote w:type="continuationSeparator" w:id="0">
    <w:p w14:paraId="357BBAA8" w14:textId="77777777" w:rsidR="00312976" w:rsidRDefault="00312976" w:rsidP="00312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7D"/>
    <w:rsid w:val="00080C90"/>
    <w:rsid w:val="00185293"/>
    <w:rsid w:val="00312976"/>
    <w:rsid w:val="00620822"/>
    <w:rsid w:val="00790F8B"/>
    <w:rsid w:val="00826EDF"/>
    <w:rsid w:val="008C53FC"/>
    <w:rsid w:val="00AD7095"/>
    <w:rsid w:val="00B93061"/>
    <w:rsid w:val="00EC067D"/>
    <w:rsid w:val="00EE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4EDC9E"/>
  <w15:chartTrackingRefBased/>
  <w15:docId w15:val="{F4988211-227C-4D2A-B3BD-50DA1A0E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C0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2976"/>
  </w:style>
  <w:style w:type="paragraph" w:styleId="Zpat">
    <w:name w:val="footer"/>
    <w:basedOn w:val="Normln"/>
    <w:link w:val="ZpatChar"/>
    <w:uiPriority w:val="99"/>
    <w:unhideWhenUsed/>
    <w:rsid w:val="0031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2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A433C-3363-4EFA-8BDD-93B7724B9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Matušková Markéta</dc:creator>
  <cp:keywords/>
  <dc:description/>
  <cp:lastModifiedBy>Matušková Markéta</cp:lastModifiedBy>
  <cp:revision>2</cp:revision>
  <dcterms:created xsi:type="dcterms:W3CDTF">2026-10-13T13:18:00Z</dcterms:created>
  <dcterms:modified xsi:type="dcterms:W3CDTF">2026-10-13T13:18:00Z</dcterms:modified>
</cp:coreProperties>
</file>