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07" w:rsidRDefault="00BF4607" w:rsidP="007E622F">
      <w:pPr>
        <w:rPr>
          <w:rFonts w:asciiTheme="minorHAnsi" w:hAnsiTheme="minorHAnsi"/>
          <w:sz w:val="22"/>
          <w:u w:val="single"/>
        </w:rPr>
      </w:pPr>
    </w:p>
    <w:p w:rsidR="007E622F" w:rsidRPr="00BF4607" w:rsidRDefault="007E622F" w:rsidP="007E622F">
      <w:pPr>
        <w:rPr>
          <w:rFonts w:asciiTheme="minorHAnsi" w:hAnsiTheme="minorHAnsi"/>
          <w:sz w:val="22"/>
          <w:u w:val="single"/>
        </w:rPr>
      </w:pPr>
      <w:r w:rsidRPr="00BF4607">
        <w:rPr>
          <w:rFonts w:asciiTheme="minorHAnsi" w:hAnsiTheme="minorHAnsi"/>
          <w:sz w:val="22"/>
          <w:u w:val="single"/>
        </w:rPr>
        <w:t>Složení oborových rad Programu státní podpory profesionálních divadel, orchestrů a sborů,</w:t>
      </w:r>
    </w:p>
    <w:p w:rsidR="007E622F" w:rsidRPr="00BF4607" w:rsidRDefault="007E622F" w:rsidP="007E622F">
      <w:pPr>
        <w:rPr>
          <w:rFonts w:asciiTheme="minorHAnsi" w:hAnsiTheme="minorHAnsi"/>
          <w:sz w:val="22"/>
          <w:u w:val="single"/>
        </w:rPr>
      </w:pPr>
      <w:r w:rsidRPr="00BF4607">
        <w:rPr>
          <w:rFonts w:asciiTheme="minorHAnsi" w:hAnsiTheme="minorHAnsi"/>
          <w:sz w:val="22"/>
          <w:u w:val="single"/>
        </w:rPr>
        <w:t>platné pro výběrové řízení v roce 2019: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sz w:val="22"/>
        </w:rPr>
        <w:t xml:space="preserve">Rada pro </w:t>
      </w:r>
      <w:r w:rsidR="00BF4607" w:rsidRPr="00BF4607">
        <w:rPr>
          <w:rFonts w:asciiTheme="minorHAnsi" w:hAnsiTheme="minorHAnsi"/>
          <w:sz w:val="22"/>
        </w:rPr>
        <w:t xml:space="preserve">oblast </w:t>
      </w:r>
      <w:r w:rsidRPr="00BF4607">
        <w:rPr>
          <w:rFonts w:asciiTheme="minorHAnsi" w:hAnsiTheme="minorHAnsi"/>
          <w:sz w:val="22"/>
        </w:rPr>
        <w:t>divadla:</w:t>
      </w:r>
    </w:p>
    <w:p w:rsidR="00BF4607" w:rsidRPr="00BF4607" w:rsidRDefault="00BF4607" w:rsidP="00BF4607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Mgr. Roman Vašek</w:t>
      </w:r>
      <w:r w:rsidRPr="00BF4607">
        <w:rPr>
          <w:rFonts w:asciiTheme="minorHAnsi" w:hAnsiTheme="minorHAnsi"/>
          <w:sz w:val="22"/>
        </w:rPr>
        <w:t xml:space="preserve"> (</w:t>
      </w:r>
      <w:r w:rsidR="00E32031">
        <w:rPr>
          <w:rFonts w:asciiTheme="minorHAnsi" w:hAnsiTheme="minorHAnsi"/>
          <w:sz w:val="22"/>
        </w:rPr>
        <w:t>Taneční sdružení</w:t>
      </w:r>
      <w:r w:rsidRPr="00BF4607">
        <w:rPr>
          <w:rFonts w:asciiTheme="minorHAnsi" w:hAnsiTheme="minorHAnsi"/>
          <w:sz w:val="22"/>
        </w:rPr>
        <w:t>,</w:t>
      </w:r>
      <w:r w:rsidRPr="00BF4607">
        <w:rPr>
          <w:rFonts w:asciiTheme="minorHAnsi" w:hAnsiTheme="minorHAnsi"/>
          <w:i/>
          <w:sz w:val="22"/>
        </w:rPr>
        <w:t xml:space="preserve"> </w:t>
      </w:r>
      <w:r>
        <w:rPr>
          <w:rFonts w:asciiTheme="minorHAnsi" w:hAnsiTheme="minorHAnsi"/>
          <w:sz w:val="22"/>
        </w:rPr>
        <w:t>IDU</w:t>
      </w:r>
      <w:r w:rsidRPr="00BF4607">
        <w:rPr>
          <w:rFonts w:asciiTheme="minorHAnsi" w:hAnsiTheme="minorHAnsi"/>
          <w:i/>
          <w:sz w:val="22"/>
        </w:rPr>
        <w:t>)</w:t>
      </w:r>
      <w:r>
        <w:rPr>
          <w:rFonts w:asciiTheme="minorHAnsi" w:hAnsiTheme="minorHAnsi"/>
          <w:i/>
          <w:sz w:val="22"/>
        </w:rPr>
        <w:t>, předseda rady</w:t>
      </w:r>
      <w:bookmarkStart w:id="0" w:name="_GoBack"/>
      <w:bookmarkEnd w:id="0"/>
    </w:p>
    <w:p w:rsidR="00BF4607" w:rsidRPr="00BF4607" w:rsidRDefault="00BF4607" w:rsidP="00BF4607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 xml:space="preserve">Mgr. Kateřina </w:t>
      </w:r>
      <w:proofErr w:type="spellStart"/>
      <w:r w:rsidRPr="00BF4607">
        <w:rPr>
          <w:rFonts w:asciiTheme="minorHAnsi" w:hAnsiTheme="minorHAnsi"/>
          <w:b/>
          <w:sz w:val="22"/>
        </w:rPr>
        <w:t>Lešková</w:t>
      </w:r>
      <w:proofErr w:type="spellEnd"/>
      <w:r w:rsidRPr="00BF4607">
        <w:rPr>
          <w:rFonts w:asciiTheme="minorHAnsi" w:hAnsiTheme="minorHAnsi"/>
          <w:b/>
          <w:sz w:val="22"/>
        </w:rPr>
        <w:t xml:space="preserve"> Dolenská, Ph.D.</w:t>
      </w:r>
      <w:r w:rsidRPr="00BF4607">
        <w:rPr>
          <w:rFonts w:asciiTheme="minorHAnsi" w:hAnsiTheme="minorHAnsi"/>
          <w:sz w:val="22"/>
        </w:rPr>
        <w:t xml:space="preserve"> (šéfredaktorka časopisu Loutkář)</w:t>
      </w:r>
    </w:p>
    <w:p w:rsidR="00BF4607" w:rsidRPr="00BF4607" w:rsidRDefault="00BF4607" w:rsidP="00BF4607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Mgr. Lenka Šaldová, Ph.D.</w:t>
      </w:r>
      <w:r w:rsidRPr="00BF4607">
        <w:rPr>
          <w:rFonts w:asciiTheme="minorHAnsi" w:hAnsiTheme="minorHAnsi"/>
          <w:sz w:val="22"/>
        </w:rPr>
        <w:t xml:space="preserve"> (Jednota hudebního divadla)</w:t>
      </w:r>
    </w:p>
    <w:p w:rsidR="00BF4607" w:rsidRPr="00BF4607" w:rsidRDefault="00BF4607" w:rsidP="00BF4607">
      <w:pPr>
        <w:rPr>
          <w:rFonts w:asciiTheme="minorHAnsi" w:hAnsiTheme="minorHAnsi"/>
          <w:sz w:val="22"/>
        </w:rPr>
      </w:pPr>
      <w:proofErr w:type="spellStart"/>
      <w:r w:rsidRPr="00BF4607">
        <w:rPr>
          <w:rFonts w:asciiTheme="minorHAnsi" w:hAnsiTheme="minorHAnsi"/>
          <w:b/>
          <w:sz w:val="22"/>
        </w:rPr>
        <w:t>MgA</w:t>
      </w:r>
      <w:proofErr w:type="spellEnd"/>
      <w:r w:rsidRPr="00BF4607">
        <w:rPr>
          <w:rFonts w:asciiTheme="minorHAnsi" w:hAnsiTheme="minorHAnsi"/>
          <w:b/>
          <w:sz w:val="22"/>
        </w:rPr>
        <w:t>. Ondřej Kepka</w:t>
      </w:r>
      <w:r w:rsidRPr="00BF4607">
        <w:rPr>
          <w:rFonts w:asciiTheme="minorHAnsi" w:hAnsiTheme="minorHAnsi"/>
          <w:sz w:val="22"/>
        </w:rPr>
        <w:t xml:space="preserve"> (prezident Herecké asociace)</w:t>
      </w:r>
    </w:p>
    <w:p w:rsidR="00BF4607" w:rsidRPr="00BF4607" w:rsidRDefault="00BF4607" w:rsidP="00BF4607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 xml:space="preserve">PhDr. Jan </w:t>
      </w:r>
      <w:proofErr w:type="spellStart"/>
      <w:r w:rsidRPr="00BF4607">
        <w:rPr>
          <w:rFonts w:asciiTheme="minorHAnsi" w:hAnsiTheme="minorHAnsi"/>
          <w:b/>
          <w:sz w:val="22"/>
        </w:rPr>
        <w:t>Kerbr</w:t>
      </w:r>
      <w:proofErr w:type="spellEnd"/>
      <w:r w:rsidRPr="00BF4607">
        <w:rPr>
          <w:rFonts w:asciiTheme="minorHAnsi" w:hAnsiTheme="minorHAnsi"/>
          <w:sz w:val="22"/>
        </w:rPr>
        <w:t xml:space="preserve"> (Divadelní noviny)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proofErr w:type="spellStart"/>
      <w:r w:rsidRPr="00BF4607">
        <w:rPr>
          <w:rFonts w:asciiTheme="minorHAnsi" w:hAnsiTheme="minorHAnsi"/>
          <w:b/>
          <w:sz w:val="22"/>
        </w:rPr>
        <w:t>MgA</w:t>
      </w:r>
      <w:proofErr w:type="spellEnd"/>
      <w:r w:rsidRPr="00BF4607">
        <w:rPr>
          <w:rFonts w:asciiTheme="minorHAnsi" w:hAnsiTheme="minorHAnsi"/>
          <w:b/>
          <w:sz w:val="22"/>
        </w:rPr>
        <w:t>. Martin Glaser</w:t>
      </w:r>
      <w:r w:rsidRPr="00BF4607">
        <w:rPr>
          <w:rFonts w:asciiTheme="minorHAnsi" w:hAnsiTheme="minorHAnsi"/>
          <w:sz w:val="22"/>
        </w:rPr>
        <w:t xml:space="preserve"> (</w:t>
      </w:r>
      <w:r w:rsidR="00BF4607" w:rsidRPr="00BF4607">
        <w:rPr>
          <w:rFonts w:asciiTheme="minorHAnsi" w:hAnsiTheme="minorHAnsi"/>
          <w:sz w:val="22"/>
        </w:rPr>
        <w:t xml:space="preserve">ředitel Národní divadla Brno – </w:t>
      </w:r>
      <w:r w:rsidRPr="00BF4607">
        <w:rPr>
          <w:rFonts w:asciiTheme="minorHAnsi" w:hAnsiTheme="minorHAnsi"/>
          <w:sz w:val="22"/>
        </w:rPr>
        <w:t>nominován Asociací profesionálních divadel)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Ing. Ladislav Seidl, MBA</w:t>
      </w:r>
      <w:r w:rsidRPr="00BF4607">
        <w:rPr>
          <w:rFonts w:asciiTheme="minorHAnsi" w:hAnsiTheme="minorHAnsi"/>
          <w:sz w:val="22"/>
        </w:rPr>
        <w:t xml:space="preserve"> (KÚ Kraje Vysočina</w:t>
      </w:r>
      <w:r w:rsidR="00BF4607" w:rsidRPr="00BF4607">
        <w:rPr>
          <w:rFonts w:asciiTheme="minorHAnsi" w:hAnsiTheme="minorHAnsi"/>
          <w:sz w:val="22"/>
        </w:rPr>
        <w:t xml:space="preserve"> </w:t>
      </w:r>
      <w:r w:rsidRPr="00BF4607">
        <w:rPr>
          <w:rFonts w:asciiTheme="minorHAnsi" w:hAnsiTheme="minorHAnsi"/>
          <w:sz w:val="22"/>
        </w:rPr>
        <w:t>– nominován Asociací krajů</w:t>
      </w:r>
      <w:r w:rsidR="00BF4607" w:rsidRPr="00BF4607">
        <w:rPr>
          <w:rFonts w:asciiTheme="minorHAnsi" w:hAnsiTheme="minorHAnsi"/>
          <w:sz w:val="22"/>
        </w:rPr>
        <w:t xml:space="preserve"> ČR</w:t>
      </w:r>
      <w:r w:rsidRPr="00BF4607">
        <w:rPr>
          <w:rFonts w:asciiTheme="minorHAnsi" w:hAnsiTheme="minorHAnsi"/>
          <w:sz w:val="22"/>
        </w:rPr>
        <w:t>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Zuzana Jindrová</w:t>
      </w:r>
      <w:r w:rsidRPr="00BF4607">
        <w:rPr>
          <w:rFonts w:asciiTheme="minorHAnsi" w:hAnsiTheme="minorHAnsi"/>
          <w:sz w:val="22"/>
        </w:rPr>
        <w:t xml:space="preserve"> (Informačně-dokumentační oddělení Institutu umění-Divadelního ústavu)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proofErr w:type="spellStart"/>
      <w:r w:rsidRPr="00BF4607">
        <w:rPr>
          <w:rFonts w:asciiTheme="minorHAnsi" w:hAnsiTheme="minorHAnsi"/>
          <w:b/>
          <w:sz w:val="22"/>
        </w:rPr>
        <w:t>MgA</w:t>
      </w:r>
      <w:proofErr w:type="spellEnd"/>
      <w:r w:rsidRPr="00BF4607">
        <w:rPr>
          <w:rFonts w:asciiTheme="minorHAnsi" w:hAnsiTheme="minorHAnsi"/>
          <w:b/>
          <w:sz w:val="22"/>
        </w:rPr>
        <w:t>. Nataša Zichová</w:t>
      </w:r>
      <w:r w:rsidRPr="00BF4607">
        <w:rPr>
          <w:rFonts w:asciiTheme="minorHAnsi" w:hAnsiTheme="minorHAnsi"/>
          <w:sz w:val="22"/>
        </w:rPr>
        <w:t xml:space="preserve"> (Ministerstvo kultury, divadelní referát)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</w:p>
    <w:p w:rsidR="007E622F" w:rsidRPr="00BF4607" w:rsidRDefault="00BF4607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sz w:val="22"/>
        </w:rPr>
        <w:t>Rada p</w:t>
      </w:r>
      <w:r w:rsidR="007E622F" w:rsidRPr="00BF4607">
        <w:rPr>
          <w:rFonts w:asciiTheme="minorHAnsi" w:hAnsiTheme="minorHAnsi"/>
          <w:sz w:val="22"/>
        </w:rPr>
        <w:t>ro oblast hudby: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 xml:space="preserve">Mgr. Roman </w:t>
      </w:r>
      <w:proofErr w:type="spellStart"/>
      <w:r w:rsidRPr="00BF4607">
        <w:rPr>
          <w:rFonts w:asciiTheme="minorHAnsi" w:hAnsiTheme="minorHAnsi"/>
          <w:b/>
          <w:sz w:val="22"/>
        </w:rPr>
        <w:t>Dietz</w:t>
      </w:r>
      <w:proofErr w:type="spellEnd"/>
      <w:r w:rsidRPr="00BF4607">
        <w:rPr>
          <w:rFonts w:asciiTheme="minorHAnsi" w:hAnsiTheme="minorHAnsi"/>
          <w:sz w:val="22"/>
        </w:rPr>
        <w:t xml:space="preserve"> (ředitel Severočeské filharmonie Teplice – nominován A</w:t>
      </w:r>
      <w:r w:rsidR="00BF4607" w:rsidRPr="00BF4607">
        <w:rPr>
          <w:rFonts w:asciiTheme="minorHAnsi" w:hAnsiTheme="minorHAnsi"/>
          <w:sz w:val="22"/>
        </w:rPr>
        <w:t>sociací symfonických orchestrů a pěveckých sborů</w:t>
      </w:r>
      <w:r w:rsidRPr="00BF4607">
        <w:rPr>
          <w:rFonts w:asciiTheme="minorHAnsi" w:hAnsiTheme="minorHAnsi"/>
          <w:sz w:val="22"/>
        </w:rPr>
        <w:t>)</w:t>
      </w:r>
      <w:r w:rsidR="00BF4607">
        <w:rPr>
          <w:rFonts w:asciiTheme="minorHAnsi" w:hAnsiTheme="minorHAnsi"/>
          <w:sz w:val="22"/>
        </w:rPr>
        <w:t xml:space="preserve">, </w:t>
      </w:r>
      <w:r w:rsidR="00BF4607" w:rsidRPr="00E32031">
        <w:rPr>
          <w:rFonts w:asciiTheme="minorHAnsi" w:hAnsiTheme="minorHAnsi"/>
          <w:i/>
          <w:sz w:val="22"/>
        </w:rPr>
        <w:t>předseda rady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PhDr. Hana Jarolímková</w:t>
      </w:r>
      <w:r w:rsidRPr="00BF4607">
        <w:rPr>
          <w:rFonts w:asciiTheme="minorHAnsi" w:hAnsiTheme="minorHAnsi"/>
          <w:sz w:val="22"/>
        </w:rPr>
        <w:t xml:space="preserve"> (šéfredaktorka časopisu Hudební rozhledy)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Mgr. Jaromír Javůrek, Ph.D.</w:t>
      </w:r>
      <w:r w:rsidRPr="00BF4607">
        <w:rPr>
          <w:rFonts w:asciiTheme="minorHAnsi" w:hAnsiTheme="minorHAnsi"/>
          <w:sz w:val="22"/>
        </w:rPr>
        <w:t xml:space="preserve"> (ředitel MHF Leoše Janáčka)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PhDr. Eva Sedláková</w:t>
      </w:r>
      <w:r w:rsidRPr="00BF4607">
        <w:rPr>
          <w:rFonts w:asciiTheme="minorHAnsi" w:hAnsiTheme="minorHAnsi"/>
          <w:sz w:val="22"/>
        </w:rPr>
        <w:t xml:space="preserve"> (ředitelka Pražského filharmonického sboru)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 xml:space="preserve">Mgr. Miroslav </w:t>
      </w:r>
      <w:proofErr w:type="spellStart"/>
      <w:r w:rsidRPr="00BF4607">
        <w:rPr>
          <w:rFonts w:asciiTheme="minorHAnsi" w:hAnsiTheme="minorHAnsi"/>
          <w:b/>
          <w:sz w:val="22"/>
        </w:rPr>
        <w:t>Kašný</w:t>
      </w:r>
      <w:proofErr w:type="spellEnd"/>
      <w:r w:rsidRPr="00BF4607">
        <w:rPr>
          <w:rFonts w:asciiTheme="minorHAnsi" w:hAnsiTheme="minorHAnsi"/>
          <w:sz w:val="22"/>
        </w:rPr>
        <w:t xml:space="preserve"> (</w:t>
      </w:r>
      <w:r w:rsidR="00BF4607" w:rsidRPr="00BF4607">
        <w:rPr>
          <w:rFonts w:asciiTheme="minorHAnsi" w:hAnsiTheme="minorHAnsi"/>
          <w:sz w:val="22"/>
        </w:rPr>
        <w:t xml:space="preserve">KÚ Zlínského kraje – </w:t>
      </w:r>
      <w:r w:rsidRPr="00BF4607">
        <w:rPr>
          <w:rFonts w:asciiTheme="minorHAnsi" w:hAnsiTheme="minorHAnsi"/>
          <w:sz w:val="22"/>
        </w:rPr>
        <w:t>nominován Asociací krajů</w:t>
      </w:r>
      <w:r w:rsidR="00BF4607" w:rsidRPr="00BF4607">
        <w:rPr>
          <w:rFonts w:asciiTheme="minorHAnsi" w:hAnsiTheme="minorHAnsi"/>
          <w:sz w:val="22"/>
        </w:rPr>
        <w:t xml:space="preserve"> ČR</w:t>
      </w:r>
      <w:r w:rsidRPr="00BF4607">
        <w:rPr>
          <w:rFonts w:asciiTheme="minorHAnsi" w:hAnsiTheme="minorHAnsi"/>
          <w:sz w:val="22"/>
        </w:rPr>
        <w:t>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PhDr. Lenka Dohnalová, Ph.D.</w:t>
      </w:r>
      <w:r w:rsidRPr="00BF4607">
        <w:rPr>
          <w:rFonts w:asciiTheme="minorHAnsi" w:hAnsiTheme="minorHAnsi"/>
          <w:sz w:val="22"/>
        </w:rPr>
        <w:t xml:space="preserve"> (</w:t>
      </w:r>
      <w:r w:rsidR="00BF4607" w:rsidRPr="00BF4607">
        <w:rPr>
          <w:rFonts w:asciiTheme="minorHAnsi" w:hAnsiTheme="minorHAnsi"/>
          <w:sz w:val="22"/>
        </w:rPr>
        <w:t xml:space="preserve">Česká hudební rada, </w:t>
      </w:r>
      <w:r w:rsidRPr="00BF4607">
        <w:rPr>
          <w:rFonts w:asciiTheme="minorHAnsi" w:hAnsiTheme="minorHAnsi"/>
          <w:sz w:val="22"/>
        </w:rPr>
        <w:t>Institut umění – Divadelní ústav)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  <w:r w:rsidRPr="00BF4607">
        <w:rPr>
          <w:rFonts w:asciiTheme="minorHAnsi" w:hAnsiTheme="minorHAnsi"/>
          <w:b/>
          <w:sz w:val="22"/>
        </w:rPr>
        <w:t>PhDr. Vít Roubíček</w:t>
      </w:r>
      <w:r w:rsidRPr="00BF4607">
        <w:rPr>
          <w:rFonts w:asciiTheme="minorHAnsi" w:hAnsiTheme="minorHAnsi"/>
          <w:sz w:val="22"/>
        </w:rPr>
        <w:t xml:space="preserve"> (Ministerstvo kultury, referát klasické hudby)</w:t>
      </w:r>
    </w:p>
    <w:p w:rsidR="007E622F" w:rsidRPr="00BF4607" w:rsidRDefault="007E622F" w:rsidP="007E622F">
      <w:pPr>
        <w:rPr>
          <w:rFonts w:asciiTheme="minorHAnsi" w:hAnsiTheme="minorHAnsi"/>
          <w:sz w:val="22"/>
        </w:rPr>
      </w:pPr>
    </w:p>
    <w:p w:rsidR="001F7DF2" w:rsidRPr="00BF4607" w:rsidRDefault="001F7DF2">
      <w:pPr>
        <w:rPr>
          <w:rFonts w:asciiTheme="minorHAnsi" w:hAnsiTheme="minorHAnsi"/>
          <w:sz w:val="22"/>
        </w:rPr>
      </w:pPr>
    </w:p>
    <w:sectPr w:rsidR="001F7DF2" w:rsidRPr="00BF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2F"/>
    <w:rsid w:val="001F7DF2"/>
    <w:rsid w:val="007E622F"/>
    <w:rsid w:val="00BF4607"/>
    <w:rsid w:val="00E32031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dcterms:created xsi:type="dcterms:W3CDTF">2019-04-23T07:45:00Z</dcterms:created>
  <dcterms:modified xsi:type="dcterms:W3CDTF">2019-04-24T11:50:00Z</dcterms:modified>
</cp:coreProperties>
</file>