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9FCABB" w14:textId="596123C2" w:rsidR="00A1717D" w:rsidRPr="00A1717D" w:rsidRDefault="00A1717D" w:rsidP="00A1717D">
      <w:pPr>
        <w:pStyle w:val="Normlnweb"/>
        <w:spacing w:before="0" w:beforeAutospacing="0" w:after="0" w:afterAutospacing="0"/>
        <w:jc w:val="center"/>
        <w:rPr>
          <w:color w:val="000000"/>
          <w:u w:val="single"/>
        </w:rPr>
      </w:pPr>
      <w:r w:rsidRPr="00A1717D">
        <w:rPr>
          <w:color w:val="000000"/>
          <w:u w:val="single"/>
        </w:rPr>
        <w:t>Slovní hodnocení PF – DIVADLO</w:t>
      </w:r>
    </w:p>
    <w:p w14:paraId="14FEC6FF" w14:textId="77777777" w:rsidR="00A1717D" w:rsidRDefault="00A1717D" w:rsidP="00A1717D">
      <w:pPr>
        <w:pStyle w:val="Normlnweb"/>
        <w:spacing w:before="0" w:beforeAutospacing="0" w:after="0" w:afterAutospacing="0"/>
        <w:jc w:val="center"/>
        <w:rPr>
          <w:color w:val="000000"/>
          <w:sz w:val="20"/>
          <w:szCs w:val="20"/>
          <w:u w:val="single"/>
        </w:rPr>
      </w:pPr>
    </w:p>
    <w:p w14:paraId="261C7811" w14:textId="77777777" w:rsidR="008F5C22" w:rsidRPr="00A1717D" w:rsidRDefault="008F5C22" w:rsidP="008F5C22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A1717D">
        <w:rPr>
          <w:color w:val="000000"/>
          <w:sz w:val="22"/>
          <w:szCs w:val="22"/>
          <w:u w:val="single"/>
        </w:rPr>
        <w:t>Festival DIVADELNÍ FLORA</w:t>
      </w:r>
      <w:r w:rsidRPr="00A1717D">
        <w:rPr>
          <w:color w:val="000000"/>
          <w:sz w:val="22"/>
          <w:szCs w:val="22"/>
        </w:rPr>
        <w:t xml:space="preserve"> a jeho 24. ročník i po několika náhradních termínech realizace nebyl v minulém roce realizován. Důvodem byly restrikce spojené s epidemií viru SARS-CoV-2. </w:t>
      </w:r>
    </w:p>
    <w:p w14:paraId="2D36EDD5" w14:textId="7D9C0941" w:rsidR="008F5C22" w:rsidRPr="00A1717D" w:rsidRDefault="008F5C22" w:rsidP="008F5C22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A1717D">
        <w:rPr>
          <w:color w:val="000000"/>
          <w:sz w:val="22"/>
          <w:szCs w:val="22"/>
        </w:rPr>
        <w:t>Letos se organizátoři rozhodli tuto významnou divadelní přehlídku Olomouckého kraje realizovat dle původně plánované dramaturgie. Změnou bude v podstatě jen délka trvání v delší časové ose - od začátku října do poloviny prosince 2021. Festival s přesahem do tanečně performativních projektů, obohacený o středoevropský divadelní diskurz je divácky i kriticky kladně hodnocen. </w:t>
      </w:r>
    </w:p>
    <w:p w14:paraId="2F4ECD10" w14:textId="2A220886" w:rsidR="008F5C22" w:rsidRPr="00A1717D" w:rsidRDefault="008F5C22" w:rsidP="008F5C22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A1717D">
        <w:rPr>
          <w:color w:val="000000"/>
          <w:sz w:val="22"/>
          <w:szCs w:val="22"/>
        </w:rPr>
        <w:t xml:space="preserve">Událost, propojující produkce nezávislé tvorby a premiéry zřizovaných nejen českých divadel bude prezentovat původně plánovaný německojazyčný činoherní program i letos včetně jednotícího motivu  - KRASNÝ NOVÝ SVĚT.  Zachován bude i doprovodný program, besedy s tvůrci, semináře a </w:t>
      </w:r>
      <w:proofErr w:type="spellStart"/>
      <w:r w:rsidRPr="00A1717D">
        <w:rPr>
          <w:color w:val="000000"/>
          <w:sz w:val="22"/>
          <w:szCs w:val="22"/>
        </w:rPr>
        <w:t>workhshopy</w:t>
      </w:r>
      <w:proofErr w:type="spellEnd"/>
      <w:r w:rsidRPr="00A1717D">
        <w:rPr>
          <w:color w:val="000000"/>
          <w:sz w:val="22"/>
          <w:szCs w:val="22"/>
        </w:rPr>
        <w:t>. Rozpočet nerealizovaného ročníku se neodlišuje výrazně od letošního, i když mnohé bude jistě z minulého roku již předpřipraveno. Komise doporučuje přehodnotit význam, rozsah a nezbytnost prezentace německojazyčných titulů s ohledem na Pražský divadelní festival německého jazyka, v letošním ročníku i díky časovému rozvolnění festivalu Divadelní Flóra, v téměř totožném termínu. </w:t>
      </w:r>
    </w:p>
    <w:p w14:paraId="7D1D99A1" w14:textId="77777777" w:rsidR="008F5C22" w:rsidRPr="00A1717D" w:rsidRDefault="008F5C22" w:rsidP="008F5C22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A1717D">
        <w:rPr>
          <w:color w:val="000000"/>
          <w:sz w:val="22"/>
          <w:szCs w:val="22"/>
        </w:rPr>
        <w:t>Festival je doporučen k podpoře v podstatě ve stejném rozsahu jako v minulosti. Hodnocení 24. ročníku již bylo v minulém roce komisí akceptováno. </w:t>
      </w:r>
    </w:p>
    <w:p w14:paraId="38365D9E" w14:textId="77777777" w:rsidR="00AC6AD7" w:rsidRPr="00A1717D" w:rsidRDefault="00A1717D">
      <w:pPr>
        <w:rPr>
          <w:rFonts w:ascii="Times New Roman" w:hAnsi="Times New Roman" w:cs="Times New Roman"/>
        </w:rPr>
      </w:pPr>
    </w:p>
    <w:p w14:paraId="0104B5D7" w14:textId="77777777" w:rsidR="00A1717D" w:rsidRPr="00A1717D" w:rsidRDefault="00A1717D" w:rsidP="00A1717D">
      <w:pPr>
        <w:rPr>
          <w:rFonts w:ascii="Times New Roman" w:hAnsi="Times New Roman" w:cs="Times New Roman"/>
        </w:rPr>
      </w:pPr>
      <w:r w:rsidRPr="00A1717D">
        <w:rPr>
          <w:rFonts w:ascii="Times New Roman" w:hAnsi="Times New Roman" w:cs="Times New Roman"/>
          <w:u w:val="single"/>
        </w:rPr>
        <w:t>Festival Divadelní svět Brno</w:t>
      </w:r>
      <w:r w:rsidRPr="00A1717D">
        <w:rPr>
          <w:rFonts w:ascii="Times New Roman" w:hAnsi="Times New Roman" w:cs="Times New Roman"/>
        </w:rPr>
        <w:t xml:space="preserve"> se koná v druhém největším městě ČR od roku 2015. Národní divadlo Brno, jako hlavní pořadatel, na festivalu celoročně spolupracuje s většinou brněnských divadel. V roce 2020 se festival nekonal z důvodu celosvětové epidemiologické situace. Letošní ročník je připravován pro termín 29.-</w:t>
      </w:r>
      <w:proofErr w:type="gramStart"/>
      <w:r w:rsidRPr="00A1717D">
        <w:rPr>
          <w:rFonts w:ascii="Times New Roman" w:hAnsi="Times New Roman" w:cs="Times New Roman"/>
        </w:rPr>
        <w:t>25.5.2021</w:t>
      </w:r>
      <w:proofErr w:type="gramEnd"/>
      <w:r w:rsidRPr="00A1717D">
        <w:rPr>
          <w:rFonts w:ascii="Times New Roman" w:hAnsi="Times New Roman" w:cs="Times New Roman"/>
        </w:rPr>
        <w:t xml:space="preserve"> s alternativní variantou převedení festivalu do online prostoru v případě pokračující epidemie (a to včetně doprovodného programu formou divadelního blogu </w:t>
      </w:r>
      <w:proofErr w:type="spellStart"/>
      <w:r w:rsidRPr="00A1717D">
        <w:rPr>
          <w:rFonts w:ascii="Times New Roman" w:hAnsi="Times New Roman" w:cs="Times New Roman"/>
        </w:rPr>
        <w:t>Theatrocén</w:t>
      </w:r>
      <w:proofErr w:type="spellEnd"/>
      <w:r w:rsidRPr="00A1717D">
        <w:rPr>
          <w:rFonts w:ascii="Times New Roman" w:hAnsi="Times New Roman" w:cs="Times New Roman"/>
        </w:rPr>
        <w:t xml:space="preserve"> i vzdělávacího programu pro děti.) Festival každoročně nabízí několik dramaturgických linií. Mimo jiné letos nově koprodukční projekt s nezřizovanou divadelní scénou - Nová perspektiva - , který přímo v rámci festivalu podpoří vznik nových inscenací na domácí nezávislé scéně. Z loňského ročníku, který se </w:t>
      </w:r>
      <w:proofErr w:type="gramStart"/>
      <w:r w:rsidRPr="00A1717D">
        <w:rPr>
          <w:rFonts w:ascii="Times New Roman" w:hAnsi="Times New Roman" w:cs="Times New Roman"/>
        </w:rPr>
        <w:t>neuskutečnil</w:t>
      </w:r>
      <w:proofErr w:type="gramEnd"/>
      <w:r w:rsidRPr="00A1717D">
        <w:rPr>
          <w:rFonts w:ascii="Times New Roman" w:hAnsi="Times New Roman" w:cs="Times New Roman"/>
        </w:rPr>
        <w:t xml:space="preserve"> vzhledem k pandemii se </w:t>
      </w:r>
      <w:proofErr w:type="gramStart"/>
      <w:r w:rsidRPr="00A1717D">
        <w:rPr>
          <w:rFonts w:ascii="Times New Roman" w:hAnsi="Times New Roman" w:cs="Times New Roman"/>
        </w:rPr>
        <w:t>přesunul</w:t>
      </w:r>
      <w:proofErr w:type="gramEnd"/>
      <w:r w:rsidRPr="00A1717D">
        <w:rPr>
          <w:rFonts w:ascii="Times New Roman" w:hAnsi="Times New Roman" w:cs="Times New Roman"/>
        </w:rPr>
        <w:t xml:space="preserve"> i autorský profil režiséra Jana Kačeny. Již tradičně se na festivalu objeví výběr ze současné divadelní scény ČR i zahraničí, linie taneční a pohybová, dětská linka i </w:t>
      </w:r>
      <w:proofErr w:type="spellStart"/>
      <w:r w:rsidRPr="00A1717D">
        <w:rPr>
          <w:rFonts w:ascii="Times New Roman" w:hAnsi="Times New Roman" w:cs="Times New Roman"/>
        </w:rPr>
        <w:t>showcase</w:t>
      </w:r>
      <w:proofErr w:type="spellEnd"/>
      <w:r w:rsidRPr="00A1717D">
        <w:rPr>
          <w:rFonts w:ascii="Times New Roman" w:hAnsi="Times New Roman" w:cs="Times New Roman"/>
        </w:rPr>
        <w:t xml:space="preserve"> brněnských divadel.</w:t>
      </w:r>
    </w:p>
    <w:p w14:paraId="2CC0A996" w14:textId="77777777" w:rsidR="00A1717D" w:rsidRDefault="00A1717D" w:rsidP="00A1717D">
      <w:pPr>
        <w:rPr>
          <w:rFonts w:ascii="Times New Roman" w:hAnsi="Times New Roman" w:cs="Times New Roman"/>
        </w:rPr>
      </w:pPr>
      <w:r w:rsidRPr="00A1717D">
        <w:rPr>
          <w:rFonts w:ascii="Times New Roman" w:hAnsi="Times New Roman" w:cs="Times New Roman"/>
        </w:rPr>
        <w:t>Projekt byl na základě propracované žádosti a navrženému programu odbornou radou doporučen k poskytnutí dotace.</w:t>
      </w:r>
    </w:p>
    <w:p w14:paraId="021BB13A" w14:textId="77777777" w:rsidR="00A1717D" w:rsidRPr="00A1717D" w:rsidRDefault="00A1717D" w:rsidP="00A1717D">
      <w:pPr>
        <w:rPr>
          <w:rFonts w:ascii="Times New Roman" w:hAnsi="Times New Roman" w:cs="Times New Roman"/>
        </w:rPr>
      </w:pPr>
    </w:p>
    <w:p w14:paraId="4175BE10" w14:textId="77777777" w:rsidR="00A1717D" w:rsidRPr="00A1717D" w:rsidRDefault="00A1717D" w:rsidP="00A1717D">
      <w:pPr>
        <w:rPr>
          <w:rFonts w:ascii="Times New Roman" w:hAnsi="Times New Roman" w:cs="Times New Roman"/>
          <w:u w:val="single"/>
        </w:rPr>
      </w:pPr>
      <w:r w:rsidRPr="00A1717D">
        <w:rPr>
          <w:rFonts w:ascii="Times New Roman" w:hAnsi="Times New Roman" w:cs="Times New Roman"/>
          <w:u w:val="single"/>
        </w:rPr>
        <w:t>Mezinárodní festival Divadlo</w:t>
      </w:r>
    </w:p>
    <w:p w14:paraId="5D0931A5" w14:textId="77777777" w:rsidR="00A1717D" w:rsidRPr="00A1717D" w:rsidRDefault="00A1717D" w:rsidP="00A1717D">
      <w:pPr>
        <w:rPr>
          <w:rFonts w:ascii="Times New Roman" w:hAnsi="Times New Roman" w:cs="Times New Roman"/>
        </w:rPr>
      </w:pPr>
      <w:r w:rsidRPr="00A1717D">
        <w:rPr>
          <w:rFonts w:ascii="Times New Roman" w:hAnsi="Times New Roman" w:cs="Times New Roman"/>
        </w:rPr>
        <w:t xml:space="preserve">29. ročník festivalu Divadlo v Plzni patří k jednomu z nejstarších u nás a jako jeden z mála, kterému se v loňském roce podařilo realizovat ročník bez epidemických omezení. Dlouhodobě usiluje o prezentaci mimořádných zahraničních inscenací uměleckých evropských trendů. Podstatnou součástí festivalu je prezentace výběru </w:t>
      </w:r>
      <w:proofErr w:type="gramStart"/>
      <w:r w:rsidRPr="00A1717D">
        <w:rPr>
          <w:rFonts w:ascii="Times New Roman" w:hAnsi="Times New Roman" w:cs="Times New Roman"/>
        </w:rPr>
        <w:t>nejlepších  českých</w:t>
      </w:r>
      <w:proofErr w:type="gramEnd"/>
      <w:r w:rsidRPr="00A1717D">
        <w:rPr>
          <w:rFonts w:ascii="Times New Roman" w:hAnsi="Times New Roman" w:cs="Times New Roman"/>
        </w:rPr>
        <w:t xml:space="preserve"> inscenací odbornému zahraničnímu publiku. Jde tedy současně o </w:t>
      </w:r>
      <w:proofErr w:type="spellStart"/>
      <w:r w:rsidRPr="00A1717D">
        <w:rPr>
          <w:rFonts w:ascii="Times New Roman" w:hAnsi="Times New Roman" w:cs="Times New Roman"/>
        </w:rPr>
        <w:t>showcase</w:t>
      </w:r>
      <w:proofErr w:type="spellEnd"/>
      <w:r w:rsidRPr="00A1717D">
        <w:rPr>
          <w:rFonts w:ascii="Times New Roman" w:hAnsi="Times New Roman" w:cs="Times New Roman"/>
        </w:rPr>
        <w:t xml:space="preserve"> českého divadla s potenciálem zapojení se českých umělců do mezinárodní spolupráce. Tímto aspektem se festival odlišuje od ostatních tuzemských přehlídek. V rámci mezinárodní spolupráce festival spolupracuje zejména se zeměmi V4, ale i dalšími evropskými zeměmi (Německo, Francie, Rusko, Itálie, Holandsko, Velká Británie a další). </w:t>
      </w:r>
    </w:p>
    <w:p w14:paraId="44C26BDF" w14:textId="77777777" w:rsidR="00A1717D" w:rsidRPr="00A1717D" w:rsidRDefault="00A1717D" w:rsidP="00A1717D">
      <w:pPr>
        <w:rPr>
          <w:rFonts w:ascii="Times New Roman" w:hAnsi="Times New Roman" w:cs="Times New Roman"/>
        </w:rPr>
      </w:pPr>
      <w:r w:rsidRPr="00A1717D">
        <w:rPr>
          <w:rFonts w:ascii="Times New Roman" w:hAnsi="Times New Roman" w:cs="Times New Roman"/>
        </w:rPr>
        <w:t xml:space="preserve">Moderní divadelní zázemní umožňuje </w:t>
      </w:r>
      <w:proofErr w:type="spellStart"/>
      <w:r w:rsidRPr="00A1717D">
        <w:rPr>
          <w:rFonts w:ascii="Times New Roman" w:hAnsi="Times New Roman" w:cs="Times New Roman"/>
        </w:rPr>
        <w:t>prezentac</w:t>
      </w:r>
      <w:proofErr w:type="spellEnd"/>
      <w:r w:rsidRPr="00A1717D">
        <w:rPr>
          <w:rFonts w:ascii="Times New Roman" w:hAnsi="Times New Roman" w:cs="Times New Roman"/>
        </w:rPr>
        <w:t xml:space="preserve"> tvorby v odpovídajících prostorech 7 scén spolu s fungujícím produkčním zázemím. Proto festival nabízí bohatou a různorodou škálu divadelních forem a žánrů od scénograficky náročných produkcí po alternativní a avantgardní scénické formy od činohry přes hudební, loutkové, taneční či pouliční divadlo.  Tradiční součástí je fotografický </w:t>
      </w:r>
      <w:proofErr w:type="spellStart"/>
      <w:r w:rsidRPr="00A1717D">
        <w:rPr>
          <w:rFonts w:ascii="Times New Roman" w:hAnsi="Times New Roman" w:cs="Times New Roman"/>
        </w:rPr>
        <w:t>worshop</w:t>
      </w:r>
      <w:proofErr w:type="spellEnd"/>
      <w:r w:rsidRPr="00A1717D">
        <w:rPr>
          <w:rFonts w:ascii="Times New Roman" w:hAnsi="Times New Roman" w:cs="Times New Roman"/>
        </w:rPr>
        <w:t xml:space="preserve"> studentů FAMU, kteří každoročně zaznamenávají celý průběh festivalu.  </w:t>
      </w:r>
    </w:p>
    <w:p w14:paraId="71B1172F" w14:textId="77777777" w:rsidR="00A1717D" w:rsidRPr="00A1717D" w:rsidRDefault="00A1717D" w:rsidP="00A1717D">
      <w:pPr>
        <w:rPr>
          <w:rFonts w:ascii="Times New Roman" w:hAnsi="Times New Roman" w:cs="Times New Roman"/>
        </w:rPr>
      </w:pPr>
      <w:r w:rsidRPr="00A1717D">
        <w:rPr>
          <w:rFonts w:ascii="Times New Roman" w:hAnsi="Times New Roman" w:cs="Times New Roman"/>
        </w:rPr>
        <w:lastRenderedPageBreak/>
        <w:t xml:space="preserve">V r. </w:t>
      </w:r>
      <w:proofErr w:type="gramStart"/>
      <w:r w:rsidRPr="00A1717D">
        <w:rPr>
          <w:rFonts w:ascii="Times New Roman" w:hAnsi="Times New Roman" w:cs="Times New Roman"/>
        </w:rPr>
        <w:t>2021  v zahraniční</w:t>
      </w:r>
      <w:proofErr w:type="gramEnd"/>
      <w:r w:rsidRPr="00A1717D">
        <w:rPr>
          <w:rFonts w:ascii="Times New Roman" w:hAnsi="Times New Roman" w:cs="Times New Roman"/>
        </w:rPr>
        <w:t xml:space="preserve"> části by měly být uvedeny inscenace režisérů  Luka </w:t>
      </w:r>
      <w:proofErr w:type="spellStart"/>
      <w:r w:rsidRPr="00A1717D">
        <w:rPr>
          <w:rFonts w:ascii="Times New Roman" w:hAnsi="Times New Roman" w:cs="Times New Roman"/>
        </w:rPr>
        <w:t>Percevala</w:t>
      </w:r>
      <w:proofErr w:type="spellEnd"/>
      <w:r w:rsidRPr="00A1717D">
        <w:rPr>
          <w:rFonts w:ascii="Times New Roman" w:hAnsi="Times New Roman" w:cs="Times New Roman"/>
        </w:rPr>
        <w:t xml:space="preserve"> nebo Kristiana Lupy, </w:t>
      </w:r>
      <w:proofErr w:type="spellStart"/>
      <w:r w:rsidRPr="00A1717D">
        <w:rPr>
          <w:rFonts w:ascii="Times New Roman" w:hAnsi="Times New Roman" w:cs="Times New Roman"/>
        </w:rPr>
        <w:t>Dmitrije</w:t>
      </w:r>
      <w:proofErr w:type="spellEnd"/>
      <w:r w:rsidRPr="00A1717D">
        <w:rPr>
          <w:rFonts w:ascii="Times New Roman" w:hAnsi="Times New Roman" w:cs="Times New Roman"/>
        </w:rPr>
        <w:t xml:space="preserve"> </w:t>
      </w:r>
      <w:proofErr w:type="spellStart"/>
      <w:r w:rsidRPr="00A1717D">
        <w:rPr>
          <w:rFonts w:ascii="Times New Roman" w:hAnsi="Times New Roman" w:cs="Times New Roman"/>
        </w:rPr>
        <w:t>Krymova</w:t>
      </w:r>
      <w:proofErr w:type="spellEnd"/>
      <w:r w:rsidRPr="00A1717D">
        <w:rPr>
          <w:rFonts w:ascii="Times New Roman" w:hAnsi="Times New Roman" w:cs="Times New Roman"/>
        </w:rPr>
        <w:t xml:space="preserve"> a Kirila </w:t>
      </w:r>
      <w:proofErr w:type="spellStart"/>
      <w:r w:rsidRPr="00A1717D">
        <w:rPr>
          <w:rFonts w:ascii="Times New Roman" w:hAnsi="Times New Roman" w:cs="Times New Roman"/>
        </w:rPr>
        <w:t>Serebrennikova</w:t>
      </w:r>
      <w:proofErr w:type="spellEnd"/>
      <w:r w:rsidRPr="00A1717D">
        <w:rPr>
          <w:rFonts w:ascii="Times New Roman" w:hAnsi="Times New Roman" w:cs="Times New Roman"/>
        </w:rPr>
        <w:t xml:space="preserve"> či Christopha </w:t>
      </w:r>
      <w:proofErr w:type="spellStart"/>
      <w:r w:rsidRPr="00A1717D">
        <w:rPr>
          <w:rFonts w:ascii="Times New Roman" w:hAnsi="Times New Roman" w:cs="Times New Roman"/>
        </w:rPr>
        <w:t>Marthalera</w:t>
      </w:r>
      <w:proofErr w:type="spellEnd"/>
      <w:r w:rsidRPr="00A1717D">
        <w:rPr>
          <w:rFonts w:ascii="Times New Roman" w:hAnsi="Times New Roman" w:cs="Times New Roman"/>
        </w:rPr>
        <w:t xml:space="preserve">. Mimořádné bude uvedení velkoformátové projekce inscenace Jana </w:t>
      </w:r>
      <w:proofErr w:type="spellStart"/>
      <w:r w:rsidRPr="00A1717D">
        <w:rPr>
          <w:rFonts w:ascii="Times New Roman" w:hAnsi="Times New Roman" w:cs="Times New Roman"/>
        </w:rPr>
        <w:t>Klaty</w:t>
      </w:r>
      <w:proofErr w:type="spellEnd"/>
      <w:r w:rsidRPr="00A1717D">
        <w:rPr>
          <w:rFonts w:ascii="Times New Roman" w:hAnsi="Times New Roman" w:cs="Times New Roman"/>
        </w:rPr>
        <w:t xml:space="preserve"> </w:t>
      </w:r>
      <w:proofErr w:type="spellStart"/>
      <w:r w:rsidRPr="00A1717D">
        <w:rPr>
          <w:rFonts w:ascii="Times New Roman" w:hAnsi="Times New Roman" w:cs="Times New Roman"/>
        </w:rPr>
        <w:t>Trójanky</w:t>
      </w:r>
      <w:proofErr w:type="spellEnd"/>
      <w:r w:rsidRPr="00A1717D">
        <w:rPr>
          <w:rFonts w:ascii="Times New Roman" w:hAnsi="Times New Roman" w:cs="Times New Roman"/>
        </w:rPr>
        <w:t xml:space="preserve"> nebo poslední velké inscenace zesnulého </w:t>
      </w:r>
      <w:proofErr w:type="spellStart"/>
      <w:r w:rsidRPr="00A1717D">
        <w:rPr>
          <w:rFonts w:ascii="Times New Roman" w:hAnsi="Times New Roman" w:cs="Times New Roman"/>
        </w:rPr>
        <w:t>Eimuntase</w:t>
      </w:r>
      <w:proofErr w:type="spellEnd"/>
      <w:r w:rsidRPr="00A1717D">
        <w:rPr>
          <w:rFonts w:ascii="Times New Roman" w:hAnsi="Times New Roman" w:cs="Times New Roman"/>
        </w:rPr>
        <w:t xml:space="preserve"> </w:t>
      </w:r>
      <w:proofErr w:type="spellStart"/>
      <w:r w:rsidRPr="00A1717D">
        <w:rPr>
          <w:rFonts w:ascii="Times New Roman" w:hAnsi="Times New Roman" w:cs="Times New Roman"/>
        </w:rPr>
        <w:t>Nekrošiuse</w:t>
      </w:r>
      <w:proofErr w:type="spellEnd"/>
      <w:r w:rsidRPr="00A1717D">
        <w:rPr>
          <w:rFonts w:ascii="Times New Roman" w:hAnsi="Times New Roman" w:cs="Times New Roman"/>
        </w:rPr>
        <w:t xml:space="preserve">. </w:t>
      </w:r>
    </w:p>
    <w:p w14:paraId="7636A6F9" w14:textId="31D369B9" w:rsidR="00A1717D" w:rsidRDefault="00A1717D" w:rsidP="00A1717D">
      <w:pPr>
        <w:rPr>
          <w:rFonts w:ascii="Times New Roman" w:hAnsi="Times New Roman" w:cs="Times New Roman"/>
        </w:rPr>
      </w:pPr>
      <w:r w:rsidRPr="00A1717D">
        <w:rPr>
          <w:rFonts w:ascii="Times New Roman" w:hAnsi="Times New Roman" w:cs="Times New Roman"/>
        </w:rPr>
        <w:t>Význam festivalu přesahuje region Plzeňska přes celou ČR do širšího středoevropského prostoru. Každoročně je zahájením nové divadelní sezóny.</w:t>
      </w:r>
    </w:p>
    <w:p w14:paraId="7B6ABFC7" w14:textId="77777777" w:rsidR="00A1717D" w:rsidRPr="00A1717D" w:rsidRDefault="00A1717D" w:rsidP="00A1717D">
      <w:pPr>
        <w:rPr>
          <w:rFonts w:ascii="Times New Roman" w:hAnsi="Times New Roman" w:cs="Times New Roman"/>
        </w:rPr>
      </w:pPr>
    </w:p>
    <w:p w14:paraId="273D4CD9" w14:textId="77777777" w:rsidR="00A1717D" w:rsidRPr="00A1717D" w:rsidRDefault="00A1717D" w:rsidP="00A1717D">
      <w:pPr>
        <w:rPr>
          <w:rFonts w:ascii="Times New Roman" w:hAnsi="Times New Roman" w:cs="Times New Roman"/>
          <w:u w:val="single"/>
        </w:rPr>
      </w:pPr>
      <w:r w:rsidRPr="00A1717D">
        <w:rPr>
          <w:rFonts w:ascii="Times New Roman" w:hAnsi="Times New Roman" w:cs="Times New Roman"/>
          <w:u w:val="single"/>
        </w:rPr>
        <w:t>Mezinárodní divadelní festival Regiony Hradec Králové</w:t>
      </w:r>
    </w:p>
    <w:p w14:paraId="75B9F6B2" w14:textId="77777777" w:rsidR="00A1717D" w:rsidRDefault="00A1717D" w:rsidP="00A1717D">
      <w:pPr>
        <w:rPr>
          <w:rFonts w:ascii="Times New Roman" w:hAnsi="Times New Roman" w:cs="Times New Roman"/>
        </w:rPr>
      </w:pPr>
      <w:r w:rsidRPr="00A1717D">
        <w:rPr>
          <w:rFonts w:ascii="Times New Roman" w:hAnsi="Times New Roman" w:cs="Times New Roman"/>
        </w:rPr>
        <w:t xml:space="preserve">Hradecký festival patří k nejstarším divadelním festivalům v ČR a zároveň k těm největším. Oproti předchozím létům dochází při jeho dramaturgické a organizační přípravě k celé řadě významných změn. První změnou je změna názvu na Regiony Hradec Králové (dříve Divadlo evropských regionů), které jasněji vymezuje jeho zaměření. </w:t>
      </w:r>
      <w:proofErr w:type="gramStart"/>
      <w:r w:rsidRPr="00A1717D">
        <w:rPr>
          <w:rFonts w:ascii="Times New Roman" w:hAnsi="Times New Roman" w:cs="Times New Roman"/>
        </w:rPr>
        <w:t>Současně  byla</w:t>
      </w:r>
      <w:proofErr w:type="gramEnd"/>
      <w:r w:rsidRPr="00A1717D">
        <w:rPr>
          <w:rFonts w:ascii="Times New Roman" w:hAnsi="Times New Roman" w:cs="Times New Roman"/>
        </w:rPr>
        <w:t xml:space="preserve"> nově ustavena profesionální dramaturgická rada, které převzala odpovědnost za přípravu dramaturgie a programu festivalu jako celku, který tak již nevzniká izolovaně uvnitř jednotlivých pořádajících divadel a subjektů. Komise tento krok hodnotí velmi pozitivně, protože to může vést k jasné dramaturgické profilaci celé přehlídky a výraznému uměleckému odlišení od dalších akcí na české festivalové mapě. Tato skutečnost se již prokazatelně projevila při přípravě letošního 26. ročníku, kde chce dramaturgická rada důsledně akcentovat regionální divadelní scény </w:t>
      </w:r>
      <w:proofErr w:type="gramStart"/>
      <w:r w:rsidRPr="00A1717D">
        <w:rPr>
          <w:rFonts w:ascii="Times New Roman" w:hAnsi="Times New Roman" w:cs="Times New Roman"/>
        </w:rPr>
        <w:t>jak</w:t>
      </w:r>
      <w:proofErr w:type="gramEnd"/>
      <w:r w:rsidRPr="00A1717D">
        <w:rPr>
          <w:rFonts w:ascii="Times New Roman" w:hAnsi="Times New Roman" w:cs="Times New Roman"/>
        </w:rPr>
        <w:t xml:space="preserve"> z Česka  tak i ze  </w:t>
      </w:r>
      <w:proofErr w:type="gramStart"/>
      <w:r w:rsidRPr="00A1717D">
        <w:rPr>
          <w:rFonts w:ascii="Times New Roman" w:hAnsi="Times New Roman" w:cs="Times New Roman"/>
        </w:rPr>
        <w:t>zahraničí</w:t>
      </w:r>
      <w:proofErr w:type="gramEnd"/>
      <w:r w:rsidRPr="00A1717D">
        <w:rPr>
          <w:rFonts w:ascii="Times New Roman" w:hAnsi="Times New Roman" w:cs="Times New Roman"/>
        </w:rPr>
        <w:t xml:space="preserve">, a to v široce rozkročené škále žánrů a témat od profesionálních divadel, studentských skupin i amatérských souborů. Spolu s jasnější profilací programu avizuje dramaturgická rada hradeckého festivalu v souvislosti se </w:t>
      </w:r>
      <w:proofErr w:type="gramStart"/>
      <w:r w:rsidRPr="00A1717D">
        <w:rPr>
          <w:rFonts w:ascii="Times New Roman" w:hAnsi="Times New Roman" w:cs="Times New Roman"/>
        </w:rPr>
        <w:t>změnu</w:t>
      </w:r>
      <w:proofErr w:type="gramEnd"/>
      <w:r w:rsidRPr="00A1717D">
        <w:rPr>
          <w:rFonts w:ascii="Times New Roman" w:hAnsi="Times New Roman" w:cs="Times New Roman"/>
        </w:rPr>
        <w:t xml:space="preserve"> jeho názvu   i nový grafický design a identitu. Festivalová komise oceňuje změny v organizaci i načrtnutou vizi dalšího směřování hradecké přehlídky a rozhodla se navýšit své umělecké hodnocení projektu, čemuž by měla </w:t>
      </w:r>
      <w:proofErr w:type="gramStart"/>
      <w:r w:rsidRPr="00A1717D">
        <w:rPr>
          <w:rFonts w:ascii="Times New Roman" w:hAnsi="Times New Roman" w:cs="Times New Roman"/>
        </w:rPr>
        <w:t>odpovídat i  odvozená</w:t>
      </w:r>
      <w:proofErr w:type="gramEnd"/>
      <w:r w:rsidRPr="00A1717D">
        <w:rPr>
          <w:rFonts w:ascii="Times New Roman" w:hAnsi="Times New Roman" w:cs="Times New Roman"/>
        </w:rPr>
        <w:t xml:space="preserve"> finanční podpora.</w:t>
      </w:r>
    </w:p>
    <w:p w14:paraId="494C40F6" w14:textId="77777777" w:rsidR="00A1717D" w:rsidRPr="00A1717D" w:rsidRDefault="00A1717D" w:rsidP="00A1717D">
      <w:pPr>
        <w:rPr>
          <w:rFonts w:ascii="Times New Roman" w:hAnsi="Times New Roman" w:cs="Times New Roman"/>
        </w:rPr>
      </w:pPr>
    </w:p>
    <w:p w14:paraId="7C13496D" w14:textId="6C4475C5" w:rsidR="00A1717D" w:rsidRPr="00A1717D" w:rsidRDefault="00A1717D" w:rsidP="00A1717D">
      <w:pPr>
        <w:pStyle w:val="Standard"/>
        <w:rPr>
          <w:rFonts w:ascii="Times New Roman" w:hAnsi="Times New Roman" w:cs="Times New Roman"/>
          <w:sz w:val="22"/>
          <w:szCs w:val="22"/>
        </w:rPr>
      </w:pPr>
      <w:bookmarkStart w:id="0" w:name="_GoBack"/>
      <w:r w:rsidRPr="00A1717D">
        <w:rPr>
          <w:rFonts w:ascii="Times New Roman" w:hAnsi="Times New Roman" w:cs="Times New Roman"/>
          <w:sz w:val="22"/>
          <w:szCs w:val="22"/>
          <w:u w:val="single"/>
        </w:rPr>
        <w:t>Pražský divadelní festival německého jazyk</w:t>
      </w:r>
      <w:r w:rsidRPr="00A1717D">
        <w:rPr>
          <w:rFonts w:ascii="Times New Roman" w:hAnsi="Times New Roman" w:cs="Times New Roman"/>
          <w:sz w:val="22"/>
          <w:szCs w:val="22"/>
          <w:u w:val="single"/>
        </w:rPr>
        <w:t>a</w:t>
      </w:r>
      <w:r w:rsidRPr="00A1717D">
        <w:rPr>
          <w:rFonts w:ascii="Times New Roman" w:hAnsi="Times New Roman" w:cs="Times New Roman"/>
          <w:sz w:val="22"/>
          <w:szCs w:val="22"/>
        </w:rPr>
        <w:t xml:space="preserve"> se bude letos na přelomu listopadu a prosince konat již po dvacáté šesté. Jde o jeden z nejstarších divadelních festivalů u nás, který si </w:t>
      </w:r>
      <w:proofErr w:type="gramStart"/>
      <w:r w:rsidRPr="00A1717D">
        <w:rPr>
          <w:rFonts w:ascii="Times New Roman" w:hAnsi="Times New Roman" w:cs="Times New Roman"/>
          <w:sz w:val="22"/>
          <w:szCs w:val="22"/>
        </w:rPr>
        <w:t>léta  udržuje</w:t>
      </w:r>
      <w:proofErr w:type="gramEnd"/>
      <w:r w:rsidRPr="00A1717D">
        <w:rPr>
          <w:rFonts w:ascii="Times New Roman" w:hAnsi="Times New Roman" w:cs="Times New Roman"/>
          <w:sz w:val="22"/>
          <w:szCs w:val="22"/>
        </w:rPr>
        <w:t xml:space="preserve"> vysokou prestiž a profilovanou dramaturgii. Konfrontace s německojazyčným divadlem je stále pro české divadlo inspirující. V loňském roce si dramaturgie dokázala efektivně a vynalézavě poradit s </w:t>
      </w:r>
      <w:proofErr w:type="spellStart"/>
      <w:r w:rsidRPr="00A1717D">
        <w:rPr>
          <w:rFonts w:ascii="Times New Roman" w:hAnsi="Times New Roman" w:cs="Times New Roman"/>
          <w:sz w:val="22"/>
          <w:szCs w:val="22"/>
        </w:rPr>
        <w:t>koronavirovou</w:t>
      </w:r>
      <w:proofErr w:type="spellEnd"/>
      <w:r w:rsidRPr="00A1717D">
        <w:rPr>
          <w:rFonts w:ascii="Times New Roman" w:hAnsi="Times New Roman" w:cs="Times New Roman"/>
          <w:sz w:val="22"/>
          <w:szCs w:val="22"/>
        </w:rPr>
        <w:t xml:space="preserve"> situací a s uzavřením divadel – akčně zvolila online verzi a zajistila několik inscenací, které byly vesměs premiérované v témže roce, dokonce jedna inscenace svým pojetí reagovala na pandemická omezení. Tento ročník byl potvrzením toho, že má smysl uchovat kontinuitu divadelní práce navzdory tak nečekaným a omezujícím okolnostem. Letošní </w:t>
      </w:r>
      <w:proofErr w:type="gramStart"/>
      <w:r w:rsidRPr="00A1717D">
        <w:rPr>
          <w:rFonts w:ascii="Times New Roman" w:hAnsi="Times New Roman" w:cs="Times New Roman"/>
          <w:sz w:val="22"/>
          <w:szCs w:val="22"/>
        </w:rPr>
        <w:t>ročník  je</w:t>
      </w:r>
      <w:proofErr w:type="gramEnd"/>
      <w:r w:rsidRPr="00A1717D">
        <w:rPr>
          <w:rFonts w:ascii="Times New Roman" w:hAnsi="Times New Roman" w:cs="Times New Roman"/>
          <w:sz w:val="22"/>
          <w:szCs w:val="22"/>
        </w:rPr>
        <w:t xml:space="preserve"> připravený  jak v klasické formě tak i v digitální s nadějí, že ho bude možné uskutečnit živě. V přípravě jsou i koprodukční inscenace s pražskými divadelními scénami, především česká premiéra </w:t>
      </w:r>
      <w:proofErr w:type="spellStart"/>
      <w:r w:rsidRPr="00A1717D">
        <w:rPr>
          <w:rFonts w:ascii="Times New Roman" w:hAnsi="Times New Roman" w:cs="Times New Roman"/>
          <w:sz w:val="22"/>
          <w:szCs w:val="22"/>
        </w:rPr>
        <w:t>Handkeho</w:t>
      </w:r>
      <w:proofErr w:type="spellEnd"/>
      <w:r w:rsidRPr="00A1717D">
        <w:rPr>
          <w:rFonts w:ascii="Times New Roman" w:hAnsi="Times New Roman" w:cs="Times New Roman"/>
          <w:sz w:val="22"/>
          <w:szCs w:val="22"/>
        </w:rPr>
        <w:t xml:space="preserve"> hry Zdeněk Adamec v režii Dušana D. Pařízka a ve spolupráci s Divadlem Na zábradlí. V dramaturgickém </w:t>
      </w:r>
      <w:proofErr w:type="gramStart"/>
      <w:r w:rsidRPr="00A1717D">
        <w:rPr>
          <w:rFonts w:ascii="Times New Roman" w:hAnsi="Times New Roman" w:cs="Times New Roman"/>
          <w:sz w:val="22"/>
          <w:szCs w:val="22"/>
        </w:rPr>
        <w:t>výhledu  figurují</w:t>
      </w:r>
      <w:proofErr w:type="gramEnd"/>
      <w:r w:rsidRPr="00A1717D">
        <w:rPr>
          <w:rFonts w:ascii="Times New Roman" w:hAnsi="Times New Roman" w:cs="Times New Roman"/>
          <w:sz w:val="22"/>
          <w:szCs w:val="22"/>
        </w:rPr>
        <w:t xml:space="preserve"> inscenace  prestižních německojazyčných scén od vídeňského </w:t>
      </w:r>
      <w:proofErr w:type="spellStart"/>
      <w:r w:rsidRPr="00A1717D">
        <w:rPr>
          <w:rFonts w:ascii="Times New Roman" w:hAnsi="Times New Roman" w:cs="Times New Roman"/>
          <w:sz w:val="22"/>
          <w:szCs w:val="22"/>
        </w:rPr>
        <w:t>Burgtheatru</w:t>
      </w:r>
      <w:proofErr w:type="spellEnd"/>
      <w:r w:rsidRPr="00A1717D">
        <w:rPr>
          <w:rFonts w:ascii="Times New Roman" w:hAnsi="Times New Roman" w:cs="Times New Roman"/>
          <w:sz w:val="22"/>
          <w:szCs w:val="22"/>
        </w:rPr>
        <w:t xml:space="preserve"> přes </w:t>
      </w:r>
      <w:proofErr w:type="spellStart"/>
      <w:r w:rsidRPr="00A1717D">
        <w:rPr>
          <w:rFonts w:ascii="Times New Roman" w:hAnsi="Times New Roman" w:cs="Times New Roman"/>
          <w:sz w:val="22"/>
          <w:szCs w:val="22"/>
        </w:rPr>
        <w:t>Münchner</w:t>
      </w:r>
      <w:proofErr w:type="spellEnd"/>
      <w:r w:rsidRPr="00A1717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1717D">
        <w:rPr>
          <w:rFonts w:ascii="Times New Roman" w:hAnsi="Times New Roman" w:cs="Times New Roman"/>
          <w:sz w:val="22"/>
          <w:szCs w:val="22"/>
        </w:rPr>
        <w:t>Kammerspiele</w:t>
      </w:r>
      <w:proofErr w:type="spellEnd"/>
      <w:r w:rsidRPr="00A1717D">
        <w:rPr>
          <w:rFonts w:ascii="Times New Roman" w:hAnsi="Times New Roman" w:cs="Times New Roman"/>
          <w:sz w:val="22"/>
          <w:szCs w:val="22"/>
        </w:rPr>
        <w:t xml:space="preserve"> až po </w:t>
      </w:r>
      <w:proofErr w:type="spellStart"/>
      <w:r w:rsidRPr="00A1717D">
        <w:rPr>
          <w:rFonts w:ascii="Times New Roman" w:hAnsi="Times New Roman" w:cs="Times New Roman"/>
          <w:sz w:val="22"/>
          <w:szCs w:val="22"/>
        </w:rPr>
        <w:t>Berliner</w:t>
      </w:r>
      <w:proofErr w:type="spellEnd"/>
      <w:r w:rsidRPr="00A1717D">
        <w:rPr>
          <w:rFonts w:ascii="Times New Roman" w:hAnsi="Times New Roman" w:cs="Times New Roman"/>
          <w:sz w:val="22"/>
          <w:szCs w:val="22"/>
        </w:rPr>
        <w:t xml:space="preserve"> Ensemble. Rada doporučuje udělit dotaci v maximální možné výši požadované částky.                                                                                              </w:t>
      </w:r>
    </w:p>
    <w:bookmarkEnd w:id="0"/>
    <w:p w14:paraId="0AF4CC0B" w14:textId="77777777" w:rsidR="00A1717D" w:rsidRDefault="00A1717D" w:rsidP="00A1717D">
      <w:pPr>
        <w:pStyle w:val="Standard"/>
        <w:rPr>
          <w:rFonts w:hint="eastAsia"/>
        </w:rPr>
      </w:pPr>
    </w:p>
    <w:p w14:paraId="118D9E75" w14:textId="77777777" w:rsidR="00A1717D" w:rsidRDefault="00A1717D"/>
    <w:sectPr w:rsidR="00A17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C22"/>
    <w:rsid w:val="0073567D"/>
    <w:rsid w:val="008F5C22"/>
    <w:rsid w:val="00A1717D"/>
    <w:rsid w:val="00C9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70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F5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A1717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F5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A1717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1027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Administrator</cp:lastModifiedBy>
  <cp:revision>2</cp:revision>
  <dcterms:created xsi:type="dcterms:W3CDTF">2021-04-21T07:57:00Z</dcterms:created>
  <dcterms:modified xsi:type="dcterms:W3CDTF">2021-04-21T07:57:00Z</dcterms:modified>
</cp:coreProperties>
</file>