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4CF" w:rsidRPr="00013DEF" w:rsidRDefault="006644CF" w:rsidP="00664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3DEF">
        <w:rPr>
          <w:rFonts w:ascii="Times New Roman" w:hAnsi="Times New Roman" w:cs="Times New Roman"/>
          <w:b/>
          <w:sz w:val="28"/>
          <w:szCs w:val="28"/>
        </w:rPr>
        <w:t>Podrobný strukturovaný popis projektu</w:t>
      </w:r>
    </w:p>
    <w:p w:rsidR="006644CF" w:rsidRPr="00013DEF" w:rsidRDefault="006644CF" w:rsidP="00664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(vyplňte stručně, konkrétně ve všech bodech, neměňte jejich znění ani pořadí; </w:t>
      </w: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13DEF">
        <w:rPr>
          <w:rFonts w:ascii="Times New Roman" w:hAnsi="Times New Roman" w:cs="Times New Roman"/>
          <w:sz w:val="24"/>
          <w:szCs w:val="24"/>
        </w:rPr>
        <w:t>vytištěný popis projektu přiložte k žádosti)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12"/>
        <w:gridCol w:w="4276"/>
      </w:tblGrid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b) konkrétní koncepční a realizační plán (konkrétně uvést výčet aktivit, místa jejich konání, počet účastníků v jednom kurzu, počet členů souboru apod.):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c) jasná formulace obsahu –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) personální zajištění: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časový harmonogram jednotlivých aktivit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13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finanční zajištění (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včetně dotací i vlastního vkladu žadatele 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 – z dotace možné hradit max. 300 Kč/hod., honoráře hrazené jinou formou patří do služeb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4E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h) jasně definované výstupy projektu v číslech (např. vydání sborníku (včetně názvu), festival, počet a název vydaných titulů knih, počet a název </w:t>
            </w:r>
            <w:r w:rsidR="004E116C" w:rsidRPr="00013DEF">
              <w:rPr>
                <w:rFonts w:ascii="Times New Roman" w:hAnsi="Times New Roman" w:cs="Times New Roman"/>
                <w:sz w:val="24"/>
                <w:szCs w:val="24"/>
              </w:rPr>
              <w:t>přednášek</w:t>
            </w: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, počet a název výstav apod.):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</w:p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sz w:val="24"/>
          <w:szCs w:val="24"/>
        </w:rPr>
        <w:t>Datum:</w:t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9618A4" w:rsidRPr="00013DEF" w:rsidRDefault="006644CF">
      <w:pPr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sz w:val="24"/>
          <w:szCs w:val="24"/>
        </w:rPr>
        <w:t>…………………..</w:t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9618A4" w:rsidRPr="0001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CF"/>
    <w:rsid w:val="00013DEF"/>
    <w:rsid w:val="004956CB"/>
    <w:rsid w:val="004E116C"/>
    <w:rsid w:val="006644CF"/>
    <w:rsid w:val="00871602"/>
    <w:rsid w:val="009618A4"/>
    <w:rsid w:val="00BC0B85"/>
    <w:rsid w:val="00BF2B41"/>
    <w:rsid w:val="00C52328"/>
    <w:rsid w:val="00CA7BAB"/>
    <w:rsid w:val="00F13135"/>
    <w:rsid w:val="00F3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E8EA-2323-47C3-ACBA-932C397C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4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2</cp:revision>
  <dcterms:created xsi:type="dcterms:W3CDTF">2023-07-19T10:09:00Z</dcterms:created>
  <dcterms:modified xsi:type="dcterms:W3CDTF">2023-07-19T10:09:00Z</dcterms:modified>
</cp:coreProperties>
</file>