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81F" w:rsidRPr="00444D54" w:rsidRDefault="00D1781F">
      <w:pPr>
        <w:spacing w:before="240" w:after="240"/>
        <w:rPr>
          <w:lang w:val="cs-CZ"/>
        </w:rPr>
      </w:pPr>
    </w:p>
    <w:tbl>
      <w:tblPr>
        <w:tblStyle w:val="a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30"/>
      </w:tblGrid>
      <w:tr w:rsidR="00D1781F" w:rsidRPr="00444D54">
        <w:trPr>
          <w:trHeight w:val="375"/>
        </w:trPr>
        <w:tc>
          <w:tcPr>
            <w:tcW w:w="9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1F10DC">
            <w:pPr>
              <w:spacing w:before="240" w:after="240"/>
              <w:rPr>
                <w:sz w:val="24"/>
                <w:szCs w:val="24"/>
                <w:lang w:val="cs-CZ"/>
              </w:rPr>
            </w:pPr>
            <w:r w:rsidRPr="00444D54">
              <w:rPr>
                <w:b/>
                <w:sz w:val="24"/>
                <w:szCs w:val="24"/>
                <w:lang w:val="cs-CZ"/>
              </w:rPr>
              <w:t>Report k mapování za rok 2024 a zpráva o aktuálním stavu mapování</w:t>
            </w:r>
          </w:p>
        </w:tc>
      </w:tr>
      <w:tr w:rsidR="00D1781F" w:rsidRPr="00444D54">
        <w:trPr>
          <w:trHeight w:val="825"/>
        </w:trPr>
        <w:tc>
          <w:tcPr>
            <w:tcW w:w="90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b/>
                <w:sz w:val="24"/>
                <w:szCs w:val="24"/>
                <w:lang w:val="cs-CZ"/>
              </w:rPr>
            </w:pPr>
            <w:r w:rsidRPr="00444D54">
              <w:rPr>
                <w:b/>
                <w:sz w:val="24"/>
                <w:szCs w:val="24"/>
                <w:lang w:val="cs-CZ"/>
              </w:rPr>
              <w:t>Mapování KKO a tvorba strategických materiálů rozvoje a podpory KKO – výzva NPO č. 0232</w:t>
            </w:r>
          </w:p>
        </w:tc>
      </w:tr>
      <w:tr w:rsidR="00D1781F" w:rsidRPr="00444D54">
        <w:trPr>
          <w:trHeight w:val="360"/>
        </w:trPr>
        <w:tc>
          <w:tcPr>
            <w:tcW w:w="90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b/>
                <w:sz w:val="24"/>
                <w:szCs w:val="24"/>
                <w:lang w:val="cs-CZ"/>
              </w:rPr>
            </w:pPr>
            <w:r w:rsidRPr="00444D54">
              <w:rPr>
                <w:b/>
                <w:sz w:val="24"/>
                <w:szCs w:val="24"/>
                <w:lang w:val="cs-CZ"/>
              </w:rPr>
              <w:t>Název žadatele:</w:t>
            </w:r>
          </w:p>
        </w:tc>
      </w:tr>
      <w:tr w:rsidR="00D1781F" w:rsidRPr="00444D54">
        <w:trPr>
          <w:trHeight w:val="360"/>
        </w:trPr>
        <w:tc>
          <w:tcPr>
            <w:tcW w:w="90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b/>
                <w:sz w:val="24"/>
                <w:szCs w:val="24"/>
                <w:lang w:val="cs-CZ"/>
              </w:rPr>
            </w:pPr>
            <w:r w:rsidRPr="00444D54">
              <w:rPr>
                <w:b/>
                <w:sz w:val="24"/>
                <w:szCs w:val="24"/>
                <w:lang w:val="cs-CZ"/>
              </w:rPr>
              <w:t>Název projektu:</w:t>
            </w:r>
            <w:bookmarkStart w:id="0" w:name="_GoBack"/>
            <w:bookmarkEnd w:id="0"/>
          </w:p>
        </w:tc>
      </w:tr>
    </w:tbl>
    <w:p w:rsidR="00D1781F" w:rsidRPr="00444D54" w:rsidRDefault="00BA5A32">
      <w:pPr>
        <w:spacing w:before="240" w:after="240"/>
        <w:rPr>
          <w:lang w:val="cs-CZ"/>
        </w:rPr>
      </w:pPr>
      <w:r w:rsidRPr="00444D54">
        <w:rPr>
          <w:lang w:val="cs-CZ"/>
        </w:rPr>
        <w:t xml:space="preserve"> </w:t>
      </w: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4395"/>
      </w:tblGrid>
      <w:tr w:rsidR="00D1781F" w:rsidRPr="00444D54">
        <w:trPr>
          <w:trHeight w:val="555"/>
        </w:trPr>
        <w:tc>
          <w:tcPr>
            <w:tcW w:w="4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>Odkaz na webovou stránku žadatele, kde je uvedena povinná publicita k projektu:</w:t>
            </w:r>
          </w:p>
        </w:tc>
        <w:tc>
          <w:tcPr>
            <w:tcW w:w="4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 </w:t>
            </w:r>
          </w:p>
        </w:tc>
      </w:tr>
    </w:tbl>
    <w:p w:rsidR="00D1781F" w:rsidRPr="00444D54" w:rsidRDefault="00BA5A32">
      <w:pPr>
        <w:spacing w:before="240" w:after="240"/>
        <w:rPr>
          <w:lang w:val="cs-CZ"/>
        </w:rPr>
      </w:pPr>
      <w:r w:rsidRPr="00444D54">
        <w:rPr>
          <w:lang w:val="cs-CZ"/>
        </w:rPr>
        <w:t xml:space="preserve"> </w:t>
      </w:r>
    </w:p>
    <w:p w:rsidR="00D1781F" w:rsidRPr="00444D54" w:rsidRDefault="00BA5A32">
      <w:pPr>
        <w:spacing w:before="240" w:after="240"/>
        <w:jc w:val="center"/>
        <w:rPr>
          <w:b/>
          <w:sz w:val="24"/>
          <w:szCs w:val="24"/>
          <w:lang w:val="cs-CZ"/>
        </w:rPr>
      </w:pPr>
      <w:r w:rsidRPr="00444D54">
        <w:rPr>
          <w:b/>
          <w:sz w:val="24"/>
          <w:szCs w:val="24"/>
          <w:lang w:val="cs-CZ"/>
        </w:rPr>
        <w:t>Popište proces mapování a tvorby strategických materiálů:</w:t>
      </w:r>
    </w:p>
    <w:p w:rsidR="00D1781F" w:rsidRPr="00444D54" w:rsidRDefault="00BA5A32">
      <w:pPr>
        <w:spacing w:before="240" w:after="240"/>
        <w:rPr>
          <w:lang w:val="cs-CZ"/>
        </w:rPr>
      </w:pPr>
      <w:r w:rsidRPr="00444D54">
        <w:rPr>
          <w:lang w:val="cs-CZ"/>
        </w:rPr>
        <w:tab/>
      </w:r>
    </w:p>
    <w:tbl>
      <w:tblPr>
        <w:tblStyle w:val="a1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D1781F" w:rsidRPr="00444D54">
        <w:trPr>
          <w:trHeight w:val="825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Popis výchozího stavu mapování KKO (stav poznání v dané oblasti): </w:t>
            </w:r>
          </w:p>
        </w:tc>
      </w:tr>
      <w:tr w:rsidR="00D1781F" w:rsidRPr="00444D54">
        <w:trPr>
          <w:trHeight w:val="28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 </w:t>
            </w:r>
          </w:p>
        </w:tc>
      </w:tr>
    </w:tbl>
    <w:p w:rsidR="00D1781F" w:rsidRPr="00444D54" w:rsidRDefault="00BA5A32">
      <w:pPr>
        <w:spacing w:before="240" w:after="240"/>
        <w:rPr>
          <w:lang w:val="cs-CZ"/>
        </w:rPr>
      </w:pPr>
      <w:r w:rsidRPr="00444D54">
        <w:rPr>
          <w:lang w:val="cs-CZ"/>
        </w:rPr>
        <w:t xml:space="preserve"> </w:t>
      </w:r>
    </w:p>
    <w:tbl>
      <w:tblPr>
        <w:tblStyle w:val="a2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D1781F" w:rsidRPr="00444D54">
        <w:trPr>
          <w:trHeight w:val="285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lastRenderedPageBreak/>
              <w:t xml:space="preserve">Popis zpřesňování datového souboru (ČSÚ) - přístup, průběh, výsledek (zdroje vyhledávání nových, zpřesňování již zařazených subjektů, pozornost na vybrané NACE, řemesla, komunikace s koordinátory dalších krajů): </w:t>
            </w:r>
          </w:p>
          <w:p w:rsidR="00D1781F" w:rsidRPr="00444D54" w:rsidRDefault="00D1781F">
            <w:pPr>
              <w:spacing w:before="240" w:after="240"/>
              <w:rPr>
                <w:lang w:val="cs-CZ"/>
              </w:rPr>
            </w:pPr>
          </w:p>
        </w:tc>
      </w:tr>
      <w:tr w:rsidR="00D1781F" w:rsidRPr="00444D54">
        <w:trPr>
          <w:trHeight w:val="28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 </w:t>
            </w:r>
          </w:p>
        </w:tc>
      </w:tr>
    </w:tbl>
    <w:p w:rsidR="00D1781F" w:rsidRPr="00444D54" w:rsidRDefault="00BA5A32">
      <w:pPr>
        <w:spacing w:before="240" w:after="240"/>
        <w:rPr>
          <w:lang w:val="cs-CZ"/>
        </w:rPr>
      </w:pPr>
      <w:r w:rsidRPr="00444D54">
        <w:rPr>
          <w:lang w:val="cs-CZ"/>
        </w:rPr>
        <w:t xml:space="preserve">    </w:t>
      </w:r>
    </w:p>
    <w:tbl>
      <w:tblPr>
        <w:tblStyle w:val="a3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D1781F" w:rsidRPr="00444D54">
        <w:trPr>
          <w:trHeight w:val="285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>Byly mapovány spolky?</w:t>
            </w:r>
          </w:p>
        </w:tc>
      </w:tr>
      <w:tr w:rsidR="00D1781F" w:rsidRPr="00444D54">
        <w:trPr>
          <w:trHeight w:val="28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 </w:t>
            </w:r>
          </w:p>
        </w:tc>
      </w:tr>
    </w:tbl>
    <w:p w:rsidR="00D1781F" w:rsidRPr="00444D54" w:rsidRDefault="00BA5A32">
      <w:pPr>
        <w:spacing w:before="240" w:after="240"/>
        <w:rPr>
          <w:lang w:val="cs-CZ"/>
        </w:rPr>
      </w:pPr>
      <w:r w:rsidRPr="00444D54">
        <w:rPr>
          <w:lang w:val="cs-CZ"/>
        </w:rPr>
        <w:t xml:space="preserve"> </w:t>
      </w:r>
    </w:p>
    <w:tbl>
      <w:tblPr>
        <w:tblStyle w:val="a4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D1781F" w:rsidRPr="00444D54">
        <w:trPr>
          <w:trHeight w:val="285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 Jak jste v projektu přistoupili k OSVČ?</w:t>
            </w:r>
          </w:p>
        </w:tc>
      </w:tr>
      <w:tr w:rsidR="00D1781F" w:rsidRPr="00444D54">
        <w:trPr>
          <w:trHeight w:val="28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 </w:t>
            </w:r>
          </w:p>
        </w:tc>
      </w:tr>
    </w:tbl>
    <w:p w:rsidR="00D1781F" w:rsidRPr="00444D54" w:rsidRDefault="00D1781F">
      <w:pPr>
        <w:spacing w:before="240" w:after="240"/>
        <w:rPr>
          <w:lang w:val="cs-CZ"/>
        </w:rPr>
      </w:pPr>
    </w:p>
    <w:tbl>
      <w:tblPr>
        <w:tblStyle w:val="a5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D1781F" w:rsidRPr="00444D54">
        <w:trPr>
          <w:trHeight w:val="285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>Byla mapována řemesla?</w:t>
            </w:r>
          </w:p>
        </w:tc>
      </w:tr>
      <w:tr w:rsidR="00D1781F" w:rsidRPr="00444D54">
        <w:trPr>
          <w:trHeight w:val="28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 </w:t>
            </w:r>
          </w:p>
        </w:tc>
      </w:tr>
    </w:tbl>
    <w:p w:rsidR="00D1781F" w:rsidRPr="00444D54" w:rsidRDefault="00BA5A32">
      <w:pPr>
        <w:spacing w:before="240" w:after="240"/>
        <w:rPr>
          <w:lang w:val="cs-CZ"/>
        </w:rPr>
      </w:pPr>
      <w:r w:rsidRPr="00444D54">
        <w:rPr>
          <w:lang w:val="cs-CZ"/>
        </w:rPr>
        <w:t xml:space="preserve"> </w:t>
      </w:r>
    </w:p>
    <w:tbl>
      <w:tblPr>
        <w:tblStyle w:val="a6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D1781F" w:rsidRPr="00444D54">
        <w:trPr>
          <w:trHeight w:val="285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lastRenderedPageBreak/>
              <w:t xml:space="preserve">Analýza dat </w:t>
            </w:r>
            <w:r w:rsidR="00444D54">
              <w:rPr>
                <w:lang w:val="cs-CZ"/>
              </w:rPr>
              <w:t>–</w:t>
            </w:r>
            <w:r w:rsidRPr="00444D54">
              <w:rPr>
                <w:lang w:val="cs-CZ"/>
              </w:rPr>
              <w:t xml:space="preserve"> analytický</w:t>
            </w:r>
            <w:r w:rsidR="00444D54">
              <w:rPr>
                <w:lang w:val="cs-CZ"/>
              </w:rPr>
              <w:t xml:space="preserve"> </w:t>
            </w:r>
            <w:r w:rsidRPr="00444D54">
              <w:rPr>
                <w:lang w:val="cs-CZ"/>
              </w:rPr>
              <w:t>přístup, přehled základních výsledků:</w:t>
            </w:r>
          </w:p>
          <w:p w:rsidR="00D1781F" w:rsidRPr="00444D54" w:rsidRDefault="00D1781F">
            <w:pPr>
              <w:spacing w:before="240" w:after="240"/>
              <w:rPr>
                <w:lang w:val="cs-CZ"/>
              </w:rPr>
            </w:pPr>
          </w:p>
        </w:tc>
      </w:tr>
      <w:tr w:rsidR="00D1781F" w:rsidRPr="00444D54">
        <w:trPr>
          <w:trHeight w:val="28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 </w:t>
            </w:r>
          </w:p>
        </w:tc>
      </w:tr>
    </w:tbl>
    <w:p w:rsidR="00D1781F" w:rsidRPr="00444D54" w:rsidRDefault="00BA5A32">
      <w:pPr>
        <w:spacing w:before="240" w:after="240"/>
        <w:rPr>
          <w:lang w:val="cs-CZ"/>
        </w:rPr>
      </w:pPr>
      <w:r w:rsidRPr="00444D54">
        <w:rPr>
          <w:lang w:val="cs-CZ"/>
        </w:rPr>
        <w:t xml:space="preserve"> </w:t>
      </w:r>
    </w:p>
    <w:tbl>
      <w:tblPr>
        <w:tblStyle w:val="a7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D1781F" w:rsidRPr="00444D54">
        <w:trPr>
          <w:trHeight w:val="555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Popis realizace kvalitativního šetření </w:t>
            </w:r>
            <w:r w:rsidR="00444D54">
              <w:rPr>
                <w:lang w:val="cs-CZ"/>
              </w:rPr>
              <w:t>–</w:t>
            </w:r>
            <w:r w:rsidRPr="00444D54">
              <w:rPr>
                <w:lang w:val="cs-CZ"/>
              </w:rPr>
              <w:t xml:space="preserve"> kritéria</w:t>
            </w:r>
            <w:r w:rsidR="00444D54">
              <w:rPr>
                <w:lang w:val="cs-CZ"/>
              </w:rPr>
              <w:t xml:space="preserve"> </w:t>
            </w:r>
            <w:r w:rsidRPr="00444D54">
              <w:rPr>
                <w:lang w:val="cs-CZ"/>
              </w:rPr>
              <w:t xml:space="preserve">výběru, počet respondentů, uplatněné metody, průběh, výsledky: </w:t>
            </w:r>
          </w:p>
        </w:tc>
      </w:tr>
      <w:tr w:rsidR="00D1781F" w:rsidRPr="00444D54">
        <w:trPr>
          <w:trHeight w:val="28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 </w:t>
            </w:r>
          </w:p>
        </w:tc>
      </w:tr>
    </w:tbl>
    <w:p w:rsidR="00D1781F" w:rsidRPr="00444D54" w:rsidRDefault="00BA5A32">
      <w:pPr>
        <w:spacing w:before="240" w:after="240"/>
        <w:rPr>
          <w:lang w:val="cs-CZ"/>
        </w:rPr>
      </w:pPr>
      <w:r w:rsidRPr="00444D54">
        <w:rPr>
          <w:lang w:val="cs-CZ"/>
        </w:rPr>
        <w:t xml:space="preserve"> </w:t>
      </w:r>
    </w:p>
    <w:tbl>
      <w:tblPr>
        <w:tblStyle w:val="a8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D1781F" w:rsidRPr="00444D54">
        <w:trPr>
          <w:trHeight w:val="285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strike/>
                <w:lang w:val="cs-CZ"/>
              </w:rPr>
            </w:pPr>
            <w:r w:rsidRPr="00444D54">
              <w:rPr>
                <w:lang w:val="cs-CZ"/>
              </w:rPr>
              <w:t>Shrňte chronologicky dosavadní i plánované aktivity v oblasti kvantitativního a kvalitativního šetření v roce 2024 a 2025:</w:t>
            </w:r>
          </w:p>
        </w:tc>
      </w:tr>
      <w:tr w:rsidR="00D1781F" w:rsidRPr="00444D54">
        <w:trPr>
          <w:trHeight w:val="28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 </w:t>
            </w:r>
          </w:p>
        </w:tc>
      </w:tr>
    </w:tbl>
    <w:p w:rsidR="00D1781F" w:rsidRPr="00444D54" w:rsidRDefault="00BA5A32">
      <w:pPr>
        <w:spacing w:before="240" w:after="240"/>
        <w:rPr>
          <w:lang w:val="cs-CZ"/>
        </w:rPr>
      </w:pPr>
      <w:r w:rsidRPr="00444D54">
        <w:rPr>
          <w:lang w:val="cs-CZ"/>
        </w:rPr>
        <w:t xml:space="preserve"> </w:t>
      </w:r>
    </w:p>
    <w:tbl>
      <w:tblPr>
        <w:tblStyle w:val="a9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D1781F" w:rsidRPr="00444D54">
        <w:trPr>
          <w:trHeight w:val="285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Sekundární analýza relevantních dokumentů </w:t>
            </w:r>
            <w:r w:rsidR="00444D54">
              <w:rPr>
                <w:lang w:val="cs-CZ"/>
              </w:rPr>
              <w:t>–</w:t>
            </w:r>
            <w:r w:rsidRPr="00444D54">
              <w:rPr>
                <w:lang w:val="cs-CZ"/>
              </w:rPr>
              <w:t xml:space="preserve"> přehled</w:t>
            </w:r>
            <w:r w:rsidR="00444D54">
              <w:rPr>
                <w:lang w:val="cs-CZ"/>
              </w:rPr>
              <w:t xml:space="preserve"> </w:t>
            </w:r>
            <w:r w:rsidRPr="00444D54">
              <w:rPr>
                <w:lang w:val="cs-CZ"/>
              </w:rPr>
              <w:t xml:space="preserve">dokumentů, výsledky: </w:t>
            </w:r>
          </w:p>
        </w:tc>
      </w:tr>
      <w:tr w:rsidR="00D1781F" w:rsidRPr="00444D54">
        <w:trPr>
          <w:trHeight w:val="28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 </w:t>
            </w:r>
          </w:p>
        </w:tc>
      </w:tr>
    </w:tbl>
    <w:p w:rsidR="00D1781F" w:rsidRPr="00444D54" w:rsidRDefault="00D1781F">
      <w:pPr>
        <w:spacing w:before="240" w:after="240"/>
        <w:rPr>
          <w:lang w:val="cs-CZ"/>
        </w:rPr>
      </w:pPr>
    </w:p>
    <w:tbl>
      <w:tblPr>
        <w:tblStyle w:val="aa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D1781F" w:rsidRPr="00444D54">
        <w:trPr>
          <w:trHeight w:val="555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lastRenderedPageBreak/>
              <w:t>Stručná informace o stavu a průběhu realizace výstupů projektu (tvorba strategických materiálů rozvoje a podpory KKO prováděná v gesci krajských samospráv podle metodiky Ministerstva pro místní rozvoj,</w:t>
            </w:r>
            <w:r w:rsidR="00444D54" w:rsidRPr="00444D54">
              <w:rPr>
                <w:lang w:val="cs-CZ"/>
              </w:rPr>
              <w:t xml:space="preserve"> podpora koncepčních či analytických materiálů, podpora části kulturní politiky kraje/hlavního města týkající se rozvoje a podpory KKO, vytvořené podle metodiky MM</w:t>
            </w:r>
            <w:r w:rsidR="00444D54">
              <w:rPr>
                <w:lang w:val="cs-CZ"/>
              </w:rPr>
              <w:t xml:space="preserve">R): </w:t>
            </w:r>
          </w:p>
        </w:tc>
      </w:tr>
      <w:tr w:rsidR="00D1781F" w:rsidRPr="00444D54">
        <w:trPr>
          <w:trHeight w:val="28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 </w:t>
            </w:r>
          </w:p>
        </w:tc>
      </w:tr>
    </w:tbl>
    <w:p w:rsidR="00D1781F" w:rsidRPr="00444D54" w:rsidRDefault="00BA5A32">
      <w:pPr>
        <w:spacing w:before="240" w:after="240"/>
        <w:rPr>
          <w:lang w:val="cs-CZ"/>
        </w:rPr>
      </w:pPr>
      <w:r w:rsidRPr="00444D54">
        <w:rPr>
          <w:lang w:val="cs-CZ"/>
        </w:rPr>
        <w:t xml:space="preserve"> </w:t>
      </w:r>
    </w:p>
    <w:tbl>
      <w:tblPr>
        <w:tblStyle w:val="ab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D1781F" w:rsidRPr="00444D54">
        <w:trPr>
          <w:trHeight w:val="1095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>Obecné shrnutí hlavních zjištění o charakteru KKO v kraji (podíl a význam jednotlivých odvětví – např. ekonomicky, sociálně, z hlediska vývoje a inovací apod.), jaká odvětví byla identifikována jako ta, která budou detailněji zkoumána a která jsou důležitá pro další rozvoj a podporu:</w:t>
            </w:r>
          </w:p>
        </w:tc>
      </w:tr>
      <w:tr w:rsidR="00D1781F" w:rsidRPr="00444D54">
        <w:trPr>
          <w:trHeight w:val="28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 </w:t>
            </w:r>
          </w:p>
        </w:tc>
      </w:tr>
    </w:tbl>
    <w:p w:rsidR="00D1781F" w:rsidRPr="00444D54" w:rsidRDefault="00BA5A32">
      <w:pPr>
        <w:spacing w:before="240" w:after="240"/>
        <w:rPr>
          <w:b/>
          <w:lang w:val="cs-CZ"/>
        </w:rPr>
      </w:pPr>
      <w:r w:rsidRPr="00444D54">
        <w:rPr>
          <w:lang w:val="cs-CZ"/>
        </w:rPr>
        <w:t xml:space="preserve"> </w:t>
      </w:r>
      <w:r w:rsidRPr="00444D54">
        <w:rPr>
          <w:b/>
          <w:lang w:val="cs-CZ"/>
        </w:rPr>
        <w:t xml:space="preserve"> </w:t>
      </w:r>
    </w:p>
    <w:p w:rsidR="00D1781F" w:rsidRPr="00444D54" w:rsidRDefault="00BA5A32">
      <w:pPr>
        <w:spacing w:before="240" w:after="240"/>
        <w:jc w:val="center"/>
        <w:rPr>
          <w:lang w:val="cs-CZ"/>
        </w:rPr>
      </w:pPr>
      <w:r w:rsidRPr="00444D54">
        <w:rPr>
          <w:b/>
          <w:sz w:val="24"/>
          <w:szCs w:val="24"/>
          <w:lang w:val="cs-CZ"/>
        </w:rPr>
        <w:t>Zpětná vazba k ČSÚ:</w:t>
      </w:r>
      <w:r w:rsidRPr="00444D54">
        <w:rPr>
          <w:lang w:val="cs-CZ"/>
        </w:rPr>
        <w:t xml:space="preserve"> </w:t>
      </w:r>
    </w:p>
    <w:tbl>
      <w:tblPr>
        <w:tblStyle w:val="ac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D1781F" w:rsidRPr="00444D54">
        <w:trPr>
          <w:trHeight w:val="825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>Uveďte prosím zpětnou vazbu k datům ČSÚ a podněty pro zlepšení kvality předaných dat z Registru ekonomických subjektů (v čem jsou použitelná a nepoužitelná apod.):</w:t>
            </w:r>
          </w:p>
        </w:tc>
      </w:tr>
      <w:tr w:rsidR="00D1781F" w:rsidRPr="00444D54">
        <w:trPr>
          <w:trHeight w:val="28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1781F" w:rsidRPr="00444D54" w:rsidRDefault="00BA5A32">
            <w:pPr>
              <w:spacing w:before="240" w:after="240"/>
              <w:rPr>
                <w:lang w:val="cs-CZ"/>
              </w:rPr>
            </w:pPr>
            <w:r w:rsidRPr="00444D54">
              <w:rPr>
                <w:lang w:val="cs-CZ"/>
              </w:rPr>
              <w:t xml:space="preserve"> </w:t>
            </w:r>
          </w:p>
        </w:tc>
      </w:tr>
    </w:tbl>
    <w:p w:rsidR="00D1781F" w:rsidRPr="00444D54" w:rsidRDefault="00BA5A32">
      <w:pPr>
        <w:spacing w:before="240" w:after="240"/>
        <w:rPr>
          <w:lang w:val="cs-CZ"/>
        </w:rPr>
      </w:pPr>
      <w:r w:rsidRPr="00444D54">
        <w:rPr>
          <w:lang w:val="cs-CZ"/>
        </w:rPr>
        <w:t xml:space="preserve"> </w:t>
      </w:r>
    </w:p>
    <w:p w:rsidR="00D1781F" w:rsidRPr="00444D54" w:rsidRDefault="00D1781F">
      <w:pPr>
        <w:rPr>
          <w:lang w:val="cs-CZ"/>
        </w:rPr>
      </w:pPr>
    </w:p>
    <w:sectPr w:rsidR="00D1781F" w:rsidRPr="00444D54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A32" w:rsidRDefault="00BA5A32" w:rsidP="00BA5A32">
      <w:pPr>
        <w:spacing w:line="240" w:lineRule="auto"/>
      </w:pPr>
      <w:r>
        <w:separator/>
      </w:r>
    </w:p>
  </w:endnote>
  <w:endnote w:type="continuationSeparator" w:id="0">
    <w:p w:rsidR="00BA5A32" w:rsidRDefault="00BA5A32" w:rsidP="00BA5A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3931015"/>
      <w:docPartObj>
        <w:docPartGallery w:val="Page Numbers (Bottom of Page)"/>
        <w:docPartUnique/>
      </w:docPartObj>
    </w:sdtPr>
    <w:sdtEndPr/>
    <w:sdtContent>
      <w:p w:rsidR="00BA5A32" w:rsidRDefault="00BA5A3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:rsidR="00BA5A32" w:rsidRDefault="00BA5A3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A32" w:rsidRDefault="00BA5A32" w:rsidP="00BA5A32">
      <w:pPr>
        <w:spacing w:line="240" w:lineRule="auto"/>
      </w:pPr>
      <w:r>
        <w:separator/>
      </w:r>
    </w:p>
  </w:footnote>
  <w:footnote w:type="continuationSeparator" w:id="0">
    <w:p w:rsidR="00BA5A32" w:rsidRDefault="00BA5A32" w:rsidP="00BA5A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A32" w:rsidRDefault="00BA5A32">
    <w:pPr>
      <w:pStyle w:val="Zhlav"/>
    </w:pPr>
    <w:r>
      <w:rPr>
        <w:noProof/>
      </w:rPr>
      <w:drawing>
        <wp:inline distT="0" distB="0" distL="0" distR="0">
          <wp:extent cx="5943600" cy="1715420"/>
          <wp:effectExtent l="0" t="0" r="0" b="0"/>
          <wp:docPr id="1" name="Obrázek 1" descr="https://vouchery.kreativnicesko.cz/build/img/general/trojice-log-NPO-white-background.73b37c8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vouchery.kreativnicesko.cz/build/img/general/trojice-log-NPO-white-background.73b37c8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71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A32" w:rsidRDefault="00BA5A3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81F"/>
    <w:rsid w:val="001F10DC"/>
    <w:rsid w:val="00444D54"/>
    <w:rsid w:val="00BA5A32"/>
    <w:rsid w:val="00D1781F"/>
    <w:rsid w:val="00E94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D700C"/>
  <w15:docId w15:val="{8F35677F-F66F-4EDD-A901-884EC209C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BA5A3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5A32"/>
  </w:style>
  <w:style w:type="paragraph" w:styleId="Zpat">
    <w:name w:val="footer"/>
    <w:basedOn w:val="Normln"/>
    <w:link w:val="ZpatChar"/>
    <w:uiPriority w:val="99"/>
    <w:unhideWhenUsed/>
    <w:rsid w:val="00BA5A3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5A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288</Words>
  <Characters>1706</Characters>
  <Application>Microsoft Office Word</Application>
  <DocSecurity>4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Pecková - Černá Martina</dc:creator>
  <cp:lastModifiedBy>Zahradníčková Zuzana</cp:lastModifiedBy>
  <cp:revision>2</cp:revision>
  <dcterms:created xsi:type="dcterms:W3CDTF">2024-12-19T12:13:00Z</dcterms:created>
  <dcterms:modified xsi:type="dcterms:W3CDTF">2024-12-19T12:13:00Z</dcterms:modified>
</cp:coreProperties>
</file>