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28" w:rsidRDefault="00BF30B1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Šablona – Harmonogram tvorby strategie</w:t>
      </w:r>
    </w:p>
    <w:p w:rsidR="008E0E28" w:rsidRDefault="008E0E28"/>
    <w:p w:rsidR="008E0E28" w:rsidRDefault="00BF30B1">
      <w:pPr>
        <w:rPr>
          <w:b/>
          <w:sz w:val="28"/>
        </w:rPr>
      </w:pPr>
      <w:r>
        <w:rPr>
          <w:b/>
          <w:sz w:val="28"/>
        </w:rPr>
        <w:t>Charakteristika a účel šablony</w:t>
      </w:r>
    </w:p>
    <w:p w:rsidR="008E0E28" w:rsidRDefault="008E0E28"/>
    <w:p w:rsidR="008E0E28" w:rsidRDefault="00BF30B1">
      <w:r>
        <w:t>Harmonogram tvorby strategie umožňuje efektivní kontrolu toho, zda jsou jednotlivé aktivity realizovány dle plánu, vazeb mezi jednotlivými aktivitami i dalších aspektů.</w:t>
      </w:r>
    </w:p>
    <w:p w:rsidR="008E0E28" w:rsidRDefault="008E0E28"/>
    <w:p w:rsidR="008E0E28" w:rsidRDefault="00BF30B1">
      <w:r>
        <w:t xml:space="preserve">Harmonogram </w:t>
      </w:r>
      <w:r>
        <w:t>je vytvořen jako součást Plánu tvorby strategie.  Harmonogram musí být zároveň provázán s ostatními částmi Plánu tvorby strategie, tj. zejména organizační strukturou, hierarchickou strukturou prací, rozpočtem, plánem řízení rizik, plánem spolupráce a komun</w:t>
      </w:r>
      <w:r>
        <w:t>ikace apod.</w:t>
      </w:r>
    </w:p>
    <w:p w:rsidR="008E0E28" w:rsidRDefault="008E0E28"/>
    <w:p w:rsidR="008E0E28" w:rsidRDefault="00BF30B1">
      <w:r>
        <w:t>Za tvorbu Harmonogramu je odpovědný Koordinátor tvorby strategie, který na jeho zpracování spolupracuje především s Týmem pro tvorbu strategie.</w:t>
      </w:r>
    </w:p>
    <w:p w:rsidR="008E0E28" w:rsidRDefault="008E0E28"/>
    <w:p w:rsidR="008E0E28" w:rsidRDefault="00BF30B1">
      <w:pPr>
        <w:rPr>
          <w:b/>
          <w:sz w:val="28"/>
        </w:rPr>
      </w:pPr>
      <w:r>
        <w:rPr>
          <w:b/>
          <w:sz w:val="28"/>
        </w:rPr>
        <w:t xml:space="preserve">Obsah šablony </w:t>
      </w:r>
    </w:p>
    <w:p w:rsidR="008E0E28" w:rsidRDefault="008E0E28"/>
    <w:p w:rsidR="008E0E28" w:rsidRDefault="00BF30B1">
      <w:r>
        <w:t>Harmonogram by měl obsahovat především následující informace (obsah harmonogramu m</w:t>
      </w:r>
      <w:r>
        <w:t>ůže být samozřejmě přizpůsoben potřebám konkrétních uživatelů a v případě, že některé informace pouze duplikují informace uvedené v jiných projektových dokumentech, tak nemusí být v harmonogramu pro přehlednost uváděny):</w:t>
      </w:r>
    </w:p>
    <w:p w:rsidR="008E0E28" w:rsidRDefault="00BF30B1">
      <w:r>
        <w:t>- Číslo dané fáze / aktivity / krok</w:t>
      </w:r>
      <w:r>
        <w:t>u / činnosti</w:t>
      </w:r>
    </w:p>
    <w:p w:rsidR="008E0E28" w:rsidRDefault="00BF30B1">
      <w:r>
        <w:t>- Úroveň strategie</w:t>
      </w:r>
    </w:p>
    <w:p w:rsidR="008E0E28" w:rsidRDefault="00BF30B1">
      <w:r>
        <w:t>- Název dané fáze / aktivity / kroku / činnosti</w:t>
      </w:r>
    </w:p>
    <w:p w:rsidR="008E0E28" w:rsidRDefault="00BF30B1">
      <w:r>
        <w:t>- Termín zahájení fáze / aktivity / kroku / činnosti</w:t>
      </w:r>
    </w:p>
    <w:p w:rsidR="008E0E28" w:rsidRDefault="00BF30B1">
      <w:r>
        <w:t>- Termín dokončení fáze / aktivity / kroku / činnosti</w:t>
      </w:r>
    </w:p>
    <w:p w:rsidR="008E0E28" w:rsidRDefault="00BF30B1">
      <w:r>
        <w:t>- Návaznost na ostatní fáze / aktivity / kroky / činnosti</w:t>
      </w:r>
    </w:p>
    <w:p w:rsidR="008E0E28" w:rsidRDefault="00BF30B1">
      <w:r>
        <w:t>- Zodpovědn</w:t>
      </w:r>
      <w:r>
        <w:t>á osoba/instituce za realizaci dané fáze / aktivity / kroku / činnosti</w:t>
      </w:r>
    </w:p>
    <w:p w:rsidR="008E0E28" w:rsidRDefault="00BF30B1">
      <w:r>
        <w:t>- Spolupracující osoba (osoby/instituce) při realizaci dané fáze / aktivity / kroku / činnosti</w:t>
      </w:r>
    </w:p>
    <w:p w:rsidR="008E0E28" w:rsidRDefault="00BF30B1">
      <w:r>
        <w:t>- Klíčové výstupy dané fáze / aktivity / kroku / činnosti</w:t>
      </w:r>
    </w:p>
    <w:p w:rsidR="008E0E28" w:rsidRDefault="00BF30B1">
      <w:r>
        <w:t>- Poznámka</w:t>
      </w:r>
    </w:p>
    <w:p w:rsidR="008E0E28" w:rsidRDefault="00BF30B1">
      <w:r>
        <w:t>- Grafické znázornění</w:t>
      </w:r>
      <w:r>
        <w:t xml:space="preserve"> začátku, konce a doby trvání dané fáze / aktivity / kroku / činnosti</w:t>
      </w:r>
    </w:p>
    <w:p w:rsidR="008E0E28" w:rsidRDefault="008E0E28">
      <w:bookmarkStart w:id="1" w:name="__DdeLink__626_1677610999"/>
      <w:bookmarkEnd w:id="1"/>
    </w:p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/>
    <w:p w:rsidR="008E0E28" w:rsidRDefault="008E0E28">
      <w:pPr>
        <w:sectPr w:rsidR="008E0E28">
          <w:pgSz w:w="11906" w:h="16838"/>
          <w:pgMar w:top="1417" w:right="1417" w:bottom="1417" w:left="1417" w:header="0" w:footer="0" w:gutter="0"/>
          <w:cols w:space="708"/>
          <w:formProt w:val="0"/>
          <w:docGrid w:linePitch="360"/>
        </w:sectPr>
      </w:pPr>
    </w:p>
    <w:p w:rsidR="008E0E28" w:rsidRDefault="008E0E28">
      <w:pPr>
        <w:rPr>
          <w:b/>
          <w:sz w:val="28"/>
        </w:rPr>
      </w:pPr>
    </w:p>
    <w:p w:rsidR="008E0E28" w:rsidRDefault="008E0E28">
      <w:pPr>
        <w:rPr>
          <w:b/>
          <w:sz w:val="28"/>
        </w:rPr>
      </w:pPr>
    </w:p>
    <w:p w:rsidR="008E0E28" w:rsidRDefault="00BF30B1">
      <w:pPr>
        <w:rPr>
          <w:b/>
          <w:sz w:val="28"/>
        </w:rPr>
      </w:pPr>
      <w:r>
        <w:rPr>
          <w:b/>
          <w:sz w:val="28"/>
        </w:rPr>
        <w:t>Šablona pro harmonogram tvorby strategie</w:t>
      </w:r>
    </w:p>
    <w:p w:rsidR="008E0E28" w:rsidRDefault="008E0E28"/>
    <w:p w:rsidR="008E0E28" w:rsidRDefault="008E0E28"/>
    <w:p w:rsidR="008E0E28" w:rsidRDefault="008E0E28"/>
    <w:tbl>
      <w:tblPr>
        <w:tblStyle w:val="Mkatabulky"/>
        <w:tblW w:w="15386" w:type="dxa"/>
        <w:tblLook w:val="04A0" w:firstRow="1" w:lastRow="0" w:firstColumn="1" w:lastColumn="0" w:noHBand="0" w:noVBand="1"/>
      </w:tblPr>
      <w:tblGrid>
        <w:gridCol w:w="766"/>
        <w:gridCol w:w="1196"/>
        <w:gridCol w:w="739"/>
        <w:gridCol w:w="939"/>
        <w:gridCol w:w="1095"/>
        <w:gridCol w:w="1105"/>
        <w:gridCol w:w="1285"/>
        <w:gridCol w:w="1472"/>
        <w:gridCol w:w="884"/>
        <w:gridCol w:w="1116"/>
        <w:gridCol w:w="694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416"/>
        <w:gridCol w:w="416"/>
        <w:gridCol w:w="419"/>
      </w:tblGrid>
      <w:tr w:rsidR="008E0E28">
        <w:trPr>
          <w:trHeight w:val="233"/>
        </w:trPr>
        <w:tc>
          <w:tcPr>
            <w:tcW w:w="766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</w:p>
        </w:tc>
        <w:tc>
          <w:tcPr>
            <w:tcW w:w="1204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Úroveň strategie</w:t>
            </w:r>
          </w:p>
        </w:tc>
        <w:tc>
          <w:tcPr>
            <w:tcW w:w="739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zahájení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Termín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dokončení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Návaznost</w:t>
            </w:r>
          </w:p>
        </w:tc>
        <w:tc>
          <w:tcPr>
            <w:tcW w:w="1285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Zodpovědná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Spolupracující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osoby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Klíčové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výstupy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</w:t>
            </w:r>
          </w:p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měsíc</w:t>
            </w:r>
          </w:p>
        </w:tc>
        <w:tc>
          <w:tcPr>
            <w:tcW w:w="4088" w:type="dxa"/>
            <w:gridSpan w:val="12"/>
            <w:shd w:val="clear" w:color="auto" w:fill="auto"/>
          </w:tcPr>
          <w:p w:rsidR="008E0E28" w:rsidRDefault="00BF30B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Rok x</w:t>
            </w:r>
          </w:p>
        </w:tc>
      </w:tr>
      <w:tr w:rsidR="008E0E28">
        <w:trPr>
          <w:trHeight w:val="232"/>
        </w:trPr>
        <w:tc>
          <w:tcPr>
            <w:tcW w:w="766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093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694" w:type="dxa"/>
            <w:vMerge/>
            <w:shd w:val="clear" w:color="auto" w:fill="auto"/>
          </w:tcPr>
          <w:p w:rsidR="008E0E28" w:rsidRDefault="008E0E28">
            <w:pPr>
              <w:rPr>
                <w:b/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1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4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15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19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8E0E28">
        <w:tc>
          <w:tcPr>
            <w:tcW w:w="76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204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Fáze</w:t>
            </w:r>
          </w:p>
        </w:tc>
        <w:tc>
          <w:tcPr>
            <w:tcW w:w="7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</w:tr>
      <w:tr w:rsidR="008E0E28">
        <w:tc>
          <w:tcPr>
            <w:tcW w:w="76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04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Aktivita</w:t>
            </w:r>
          </w:p>
        </w:tc>
        <w:tc>
          <w:tcPr>
            <w:tcW w:w="7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</w:tr>
      <w:tr w:rsidR="008E0E28">
        <w:tc>
          <w:tcPr>
            <w:tcW w:w="76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1204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Krok</w:t>
            </w:r>
          </w:p>
        </w:tc>
        <w:tc>
          <w:tcPr>
            <w:tcW w:w="7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</w:tr>
      <w:tr w:rsidR="008E0E28">
        <w:tc>
          <w:tcPr>
            <w:tcW w:w="76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1.1.1.1</w:t>
            </w:r>
          </w:p>
        </w:tc>
        <w:tc>
          <w:tcPr>
            <w:tcW w:w="1204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Činnost</w:t>
            </w:r>
          </w:p>
        </w:tc>
        <w:tc>
          <w:tcPr>
            <w:tcW w:w="7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</w:tr>
      <w:tr w:rsidR="008E0E28">
        <w:tc>
          <w:tcPr>
            <w:tcW w:w="766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1.1.1.2</w:t>
            </w:r>
          </w:p>
        </w:tc>
        <w:tc>
          <w:tcPr>
            <w:tcW w:w="1204" w:type="dxa"/>
            <w:shd w:val="clear" w:color="auto" w:fill="auto"/>
          </w:tcPr>
          <w:p w:rsidR="008E0E28" w:rsidRDefault="00BF30B1">
            <w:pPr>
              <w:rPr>
                <w:sz w:val="20"/>
              </w:rPr>
            </w:pPr>
            <w:r>
              <w:rPr>
                <w:sz w:val="20"/>
              </w:rPr>
              <w:t>Činnost</w:t>
            </w:r>
          </w:p>
        </w:tc>
        <w:tc>
          <w:tcPr>
            <w:tcW w:w="7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93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093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28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472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11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694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316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5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  <w:tc>
          <w:tcPr>
            <w:tcW w:w="419" w:type="dxa"/>
            <w:shd w:val="clear" w:color="auto" w:fill="auto"/>
          </w:tcPr>
          <w:p w:rsidR="008E0E28" w:rsidRDefault="008E0E28">
            <w:pPr>
              <w:rPr>
                <w:sz w:val="20"/>
              </w:rPr>
            </w:pPr>
          </w:p>
        </w:tc>
      </w:tr>
    </w:tbl>
    <w:p w:rsidR="008E0E28" w:rsidRDefault="008E0E28"/>
    <w:sectPr w:rsidR="008E0E28">
      <w:pgSz w:w="16838" w:h="11906" w:orient="landscape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28"/>
    <w:rsid w:val="008E0E28"/>
    <w:rsid w:val="00BF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D56C3-A361-4734-90CF-68BB4720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table" w:styleId="Mkatabulky">
    <w:name w:val="Table Grid"/>
    <w:basedOn w:val="Normlntabulka"/>
    <w:uiPriority w:val="39"/>
    <w:rsid w:val="00D8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dc:description/>
  <cp:lastModifiedBy>Dvořák Adam</cp:lastModifiedBy>
  <cp:revision>2</cp:revision>
  <dcterms:created xsi:type="dcterms:W3CDTF">2022-11-11T12:22:00Z</dcterms:created>
  <dcterms:modified xsi:type="dcterms:W3CDTF">2022-11-11T12:22:00Z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