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 xml:space="preserve">vyhlašuje </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noProof/>
          <w:sz w:val="32"/>
          <w:szCs w:val="32"/>
        </w:rPr>
      </w:pPr>
      <w:r w:rsidRPr="001C181F">
        <w:rPr>
          <w:b/>
          <w:noProof/>
          <w:sz w:val="32"/>
          <w:szCs w:val="32"/>
        </w:rPr>
        <w:t>v ý b ě r o v é   ř í z e n í</w:t>
      </w:r>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Default="00AD5845" w:rsidP="00AD5845">
      <w:pPr>
        <w:pStyle w:val="Zkladntext21"/>
        <w:jc w:val="center"/>
        <w:rPr>
          <w:b/>
          <w:sz w:val="24"/>
          <w:szCs w:val="24"/>
        </w:rPr>
      </w:pPr>
      <w:r w:rsidRPr="001C181F">
        <w:rPr>
          <w:b/>
          <w:sz w:val="24"/>
          <w:szCs w:val="24"/>
        </w:rPr>
        <w:t xml:space="preserve">v oblasti profesionálního umění, v oborech: </w:t>
      </w:r>
    </w:p>
    <w:p w:rsidR="00C10E90" w:rsidRPr="001C181F" w:rsidRDefault="00C10E90" w:rsidP="00AD5845">
      <w:pPr>
        <w:pStyle w:val="Zkladntext21"/>
        <w:jc w:val="center"/>
        <w:rPr>
          <w:b/>
          <w:sz w:val="24"/>
          <w:szCs w:val="24"/>
        </w:rPr>
      </w:pPr>
    </w:p>
    <w:p w:rsidR="00AD5845" w:rsidRPr="00C10E90" w:rsidRDefault="00C10E90" w:rsidP="00C10E90">
      <w:pPr>
        <w:pStyle w:val="Zkladntext21"/>
        <w:jc w:val="center"/>
        <w:rPr>
          <w:b/>
          <w:sz w:val="28"/>
          <w:szCs w:val="28"/>
          <w:u w:val="single"/>
        </w:rPr>
      </w:pPr>
      <w:r w:rsidRPr="00C10E90">
        <w:rPr>
          <w:b/>
          <w:sz w:val="28"/>
          <w:szCs w:val="28"/>
          <w:u w:val="single"/>
        </w:rPr>
        <w:t xml:space="preserve">klasická a alternativní hudba, divadlo </w:t>
      </w:r>
      <w:r w:rsidR="00671E79">
        <w:rPr>
          <w:b/>
          <w:sz w:val="28"/>
          <w:szCs w:val="28"/>
          <w:u w:val="single"/>
        </w:rPr>
        <w:t>a tanec</w:t>
      </w:r>
    </w:p>
    <w:p w:rsidR="00AD5845" w:rsidRPr="001C181F" w:rsidRDefault="00AD5845" w:rsidP="00AD5845">
      <w:pPr>
        <w:rPr>
          <w:b/>
        </w:rPr>
      </w:pPr>
    </w:p>
    <w:p w:rsidR="00AD5845" w:rsidRPr="00B2554E" w:rsidRDefault="00AD5845" w:rsidP="00B2554E">
      <w:pPr>
        <w:jc w:val="center"/>
        <w:rPr>
          <w:b/>
          <w:sz w:val="28"/>
          <w:szCs w:val="28"/>
        </w:rPr>
      </w:pPr>
    </w:p>
    <w:p w:rsidR="00B2554E" w:rsidRPr="00B2554E" w:rsidRDefault="00B2554E" w:rsidP="00B2554E">
      <w:pPr>
        <w:jc w:val="center"/>
        <w:rPr>
          <w:color w:val="FF0000"/>
        </w:rPr>
      </w:pPr>
      <w:r w:rsidRPr="00B2554E">
        <w:rPr>
          <w:color w:val="FF0000"/>
        </w:rPr>
        <w:t>V</w:t>
      </w:r>
      <w:r>
        <w:rPr>
          <w:color w:val="FF0000"/>
        </w:rPr>
        <w:t>e</w:t>
      </w:r>
      <w:r w:rsidRPr="00B2554E">
        <w:rPr>
          <w:color w:val="FF0000"/>
        </w:rPr>
        <w:t xml:space="preserve"> výběrovém řízení lze žádat </w:t>
      </w:r>
      <w:r w:rsidRPr="00B2554E">
        <w:rPr>
          <w:b/>
          <w:color w:val="FF0000"/>
        </w:rPr>
        <w:t xml:space="preserve">o poskytnutí příspěvků na rok 2021, </w:t>
      </w:r>
      <w:r w:rsidRPr="00B2554E">
        <w:rPr>
          <w:color w:val="FF0000"/>
        </w:rPr>
        <w:t>nikoli na rok 2020!</w:t>
      </w:r>
    </w:p>
    <w:p w:rsidR="00B2554E" w:rsidRPr="00B2554E" w:rsidRDefault="00B2554E" w:rsidP="00AD5845">
      <w:pPr>
        <w:rPr>
          <w:b/>
          <w:color w:val="FF0000"/>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 xml:space="preserve">v oblasti </w:t>
      </w:r>
      <w:r w:rsidR="00C10E90">
        <w:rPr>
          <w:b/>
          <w:szCs w:val="24"/>
        </w:rPr>
        <w:t>hudby, divadla a tance</w:t>
      </w:r>
      <w:r w:rsidRPr="001C181F">
        <w:rPr>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rukopis literárního díla), nebo pokud to povaha díla neumožňuje, jeho jinou vhodnou dokumentaci (např. </w:t>
      </w:r>
      <w:r w:rsidR="00606069">
        <w:rPr>
          <w:sz w:val="24"/>
          <w:szCs w:val="24"/>
        </w:rPr>
        <w:t>fotodokumentaci</w:t>
      </w:r>
      <w:r w:rsidRPr="001C181F">
        <w:rPr>
          <w:sz w:val="24"/>
          <w:szCs w:val="24"/>
        </w:rPr>
        <w:t xml:space="preserve">).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C10E90" w:rsidRPr="00C10E90" w:rsidRDefault="00AD5845" w:rsidP="00C10E90">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C10E90" w:rsidRPr="00C10E90" w:rsidRDefault="00C10E90" w:rsidP="00C10E90">
      <w:pPr>
        <w:pStyle w:val="Zkladntextodsazen"/>
        <w:jc w:val="both"/>
        <w:rPr>
          <w:sz w:val="24"/>
          <w:szCs w:val="24"/>
        </w:rPr>
      </w:pPr>
    </w:p>
    <w:p w:rsidR="00C10E90" w:rsidRPr="00C10E90" w:rsidRDefault="00C10E90" w:rsidP="00C10E90">
      <w:pPr>
        <w:pStyle w:val="Zkladntextodsazen"/>
        <w:jc w:val="both"/>
        <w:rPr>
          <w:b/>
          <w:sz w:val="24"/>
          <w:szCs w:val="24"/>
        </w:rPr>
      </w:pPr>
      <w:r w:rsidRPr="00C10E90">
        <w:rPr>
          <w:b/>
          <w:sz w:val="24"/>
          <w:szCs w:val="24"/>
        </w:rPr>
        <w:t xml:space="preserve">OBLAST HUDBY </w:t>
      </w:r>
    </w:p>
    <w:p w:rsidR="00C10E90" w:rsidRPr="00C10E90" w:rsidRDefault="00C10E90" w:rsidP="00C10E90">
      <w:pPr>
        <w:pStyle w:val="Zkladntextodsazen"/>
        <w:jc w:val="both"/>
        <w:rPr>
          <w:sz w:val="24"/>
          <w:szCs w:val="24"/>
        </w:rPr>
      </w:pPr>
      <w:r>
        <w:rPr>
          <w:sz w:val="24"/>
          <w:szCs w:val="24"/>
        </w:rPr>
        <w:t>Ve výběrovém</w:t>
      </w:r>
      <w:r w:rsidRPr="00C10E90">
        <w:rPr>
          <w:sz w:val="24"/>
          <w:szCs w:val="24"/>
        </w:rPr>
        <w:t xml:space="preserve"> řízení budou preferovány studijní a tvůrčí projekty začínajících umělců. </w:t>
      </w:r>
    </w:p>
    <w:p w:rsidR="00C10E90" w:rsidRPr="00C10E90" w:rsidRDefault="00C10E90" w:rsidP="00C10E90">
      <w:pPr>
        <w:pStyle w:val="Zkladntextodsazen"/>
        <w:jc w:val="both"/>
        <w:rPr>
          <w:sz w:val="24"/>
          <w:szCs w:val="24"/>
        </w:rPr>
      </w:pPr>
      <w:r w:rsidRPr="00C10E90">
        <w:rPr>
          <w:sz w:val="24"/>
          <w:szCs w:val="24"/>
        </w:rPr>
        <w:t>Tvůrčí stipendium může být poskytnuto na vlastní tvůrčí činnost žadatele (zkomponování skladby, vytvoření libreta). Po skončení projektu je příjemce stipendia povinen předložit ministerstvu spolu se závěrečnou zprávou partituru nebo pracovní nahrávku vytvořené skladby. Délka období realizace projektu by neměla přesáhnout délku jednoho roku. Není nutné, aby žadatelé vyčíslovali věcné náklady projektu, lze požadovat pouze tzv. příspěvek na tvůrčí činnost (část B rozpočtového formuláře). Žadatelé by měli spolu s tvůrčím záměrem předložit také informaci o plánovaném provedení díla (nejlépe formou doporučujícího dopisu od souboru či festivalu, který si skladbu objednal).</w:t>
      </w:r>
    </w:p>
    <w:p w:rsidR="00C10E90" w:rsidRPr="00C10E90" w:rsidRDefault="00C10E90" w:rsidP="00C10E90">
      <w:pPr>
        <w:pStyle w:val="Zkladntextodsazen"/>
        <w:jc w:val="both"/>
        <w:rPr>
          <w:sz w:val="24"/>
          <w:szCs w:val="24"/>
        </w:rPr>
      </w:pPr>
      <w:r w:rsidRPr="00C10E90">
        <w:rPr>
          <w:sz w:val="24"/>
          <w:szCs w:val="24"/>
        </w:rPr>
        <w:t xml:space="preserve">Tvůrčí stipendia nebudou poskytována na nastudování skladeb a jejich veřejnou prezentaci, na vytvoření profesionálních hudebních nahrávek a vydání CD a na přípravu hudebně-dramatických inscenací (o dotaci na uvedené typy projektů lze žádat v oborových dotačních řízeních oddělení umění MK). </w:t>
      </w:r>
    </w:p>
    <w:p w:rsidR="00C10E90" w:rsidRPr="00C10E90" w:rsidRDefault="00C10E90" w:rsidP="00C10E90">
      <w:pPr>
        <w:pStyle w:val="Zkladntextodsazen"/>
        <w:jc w:val="both"/>
        <w:rPr>
          <w:sz w:val="24"/>
          <w:szCs w:val="24"/>
        </w:rPr>
      </w:pPr>
      <w:r w:rsidRPr="00C10E90">
        <w:rPr>
          <w:sz w:val="24"/>
          <w:szCs w:val="24"/>
        </w:rPr>
        <w:t xml:space="preserve">V žádosti o podporu studia na zahraniční vysoké škole uveďte důvody, proč jste si zvolili ke studiu právě tuto školu a jakému typu repertoáru se chcete věnovat (připojte stručný motivační dopis). Výsledná výše poskytnutého stipendia se zpravidla odvozuje od výše školného na tamní (či srovnatelné) univerzitě.   </w:t>
      </w:r>
    </w:p>
    <w:p w:rsidR="00C10E90" w:rsidRPr="00C10E90" w:rsidRDefault="00C10E90" w:rsidP="00C10E90">
      <w:pPr>
        <w:pStyle w:val="Zkladntextodsazen"/>
        <w:jc w:val="both"/>
        <w:rPr>
          <w:sz w:val="24"/>
          <w:szCs w:val="24"/>
        </w:rPr>
      </w:pPr>
    </w:p>
    <w:p w:rsidR="00C10E90" w:rsidRPr="00C10E90" w:rsidRDefault="00C10E90" w:rsidP="00C10E90">
      <w:pPr>
        <w:pStyle w:val="Zkladntextodsazen"/>
        <w:jc w:val="both"/>
        <w:rPr>
          <w:b/>
          <w:sz w:val="24"/>
          <w:szCs w:val="24"/>
        </w:rPr>
      </w:pPr>
      <w:r w:rsidRPr="00C10E90">
        <w:rPr>
          <w:b/>
          <w:sz w:val="24"/>
          <w:szCs w:val="24"/>
        </w:rPr>
        <w:lastRenderedPageBreak/>
        <w:t xml:space="preserve">OBLAST DIVADLA A TANCE </w:t>
      </w:r>
    </w:p>
    <w:p w:rsidR="00C10E90" w:rsidRPr="00C10E90" w:rsidRDefault="00C10E90" w:rsidP="00C10E90">
      <w:pPr>
        <w:pStyle w:val="Zkladntextodsazen"/>
        <w:jc w:val="both"/>
        <w:rPr>
          <w:sz w:val="24"/>
          <w:szCs w:val="24"/>
        </w:rPr>
      </w:pPr>
      <w:r w:rsidRPr="00C10E90">
        <w:rPr>
          <w:sz w:val="24"/>
          <w:szCs w:val="24"/>
        </w:rPr>
        <w:t xml:space="preserve">K žádostem o tvůrčí stipendia (o podporu při tvorbě dramatického textu) přikládejte synopsi a ukázku textu hry, na jejíž vytvoření stipendium požadujete. </w:t>
      </w:r>
    </w:p>
    <w:p w:rsidR="00C10E90" w:rsidRPr="00C10E90" w:rsidRDefault="00C10E90" w:rsidP="00C10E90">
      <w:pPr>
        <w:pStyle w:val="Zkladntextodsazen"/>
        <w:jc w:val="both"/>
        <w:rPr>
          <w:sz w:val="24"/>
          <w:szCs w:val="24"/>
        </w:rPr>
      </w:pPr>
      <w:r w:rsidRPr="00C10E90">
        <w:rPr>
          <w:sz w:val="24"/>
          <w:szCs w:val="24"/>
        </w:rPr>
        <w:t>Stipendia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C10E90" w:rsidRPr="00C10E90" w:rsidRDefault="00C10E90" w:rsidP="00C10E90">
      <w:pPr>
        <w:pStyle w:val="Zkladntextodsazen"/>
        <w:jc w:val="both"/>
        <w:rPr>
          <w:sz w:val="24"/>
          <w:szCs w:val="24"/>
        </w:rPr>
      </w:pPr>
      <w:r w:rsidRPr="00C10E90">
        <w:rPr>
          <w:sz w:val="24"/>
          <w:szCs w:val="24"/>
        </w:rPr>
        <w:t xml:space="preserve"> </w:t>
      </w:r>
    </w:p>
    <w:p w:rsidR="00535EB1" w:rsidRDefault="00C10E90" w:rsidP="00C10E90">
      <w:pPr>
        <w:pStyle w:val="Zkladntextodsazen"/>
        <w:ind w:left="0"/>
        <w:jc w:val="both"/>
        <w:rPr>
          <w:sz w:val="24"/>
          <w:szCs w:val="24"/>
        </w:rPr>
      </w:pPr>
      <w:r w:rsidRPr="00C10E90">
        <w:rPr>
          <w:sz w:val="24"/>
          <w:szCs w:val="24"/>
        </w:rPr>
        <w:t xml:space="preserve">Studijní stipendia (příspěvky na studium na zahraniční vysoké škole) budou udělována přednostně těm žadatelům, kteří již na dané škole studují, nebo mají již potvrzené přijetí. </w:t>
      </w:r>
      <w:r w:rsidR="00671E79">
        <w:rPr>
          <w:sz w:val="24"/>
          <w:szCs w:val="24"/>
        </w:rPr>
        <w:t xml:space="preserve">      </w:t>
      </w:r>
      <w:r w:rsidRPr="00C10E90">
        <w:rPr>
          <w:sz w:val="24"/>
          <w:szCs w:val="24"/>
        </w:rPr>
        <w:t>V popisu projektu doporučujeme blíže specifikovat své oborové zaměření a uvést důvody, proč si žadatel vybral ke studiu právě tuto školu.</w:t>
      </w:r>
    </w:p>
    <w:p w:rsidR="00C10E90" w:rsidRPr="001C181F" w:rsidRDefault="00C10E90" w:rsidP="00C10E90">
      <w:pPr>
        <w:pStyle w:val="Zkladntextodsazen"/>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671E79" w:rsidRDefault="00671E79"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F95369" w:rsidRDefault="00F95369" w:rsidP="00AD5845">
      <w:pPr>
        <w:pStyle w:val="Zkladntextodsazen"/>
        <w:spacing w:after="0"/>
        <w:ind w:left="0"/>
        <w:jc w:val="both"/>
        <w:rPr>
          <w:sz w:val="24"/>
          <w:szCs w:val="24"/>
        </w:rPr>
      </w:pPr>
    </w:p>
    <w:p w:rsidR="003D5261" w:rsidRDefault="00F95369" w:rsidP="00AD5845">
      <w:pPr>
        <w:pStyle w:val="Zkladntextodsazen"/>
        <w:spacing w:after="0"/>
        <w:ind w:left="0"/>
        <w:jc w:val="both"/>
      </w:pPr>
      <w:r>
        <w:rPr>
          <w:sz w:val="24"/>
          <w:szCs w:val="24"/>
        </w:rPr>
        <w:t>V tomto výběrovém řízení je možné žádat o příspěvek na náklady kalendářního roku 2021</w:t>
      </w:r>
      <w:r w:rsidR="00B2554E">
        <w:rPr>
          <w:sz w:val="24"/>
          <w:szCs w:val="24"/>
        </w:rPr>
        <w:t xml:space="preserve">, případně následujících let. </w:t>
      </w:r>
      <w:r w:rsidR="00AD5845" w:rsidRPr="001C181F">
        <w:rPr>
          <w:sz w:val="24"/>
          <w:szCs w:val="24"/>
        </w:rPr>
        <w:t>Projekt může navazovat na aktivity žadatele z předchozích let.</w:t>
      </w:r>
      <w:r w:rsidR="003D5261" w:rsidRPr="003D5261">
        <w:t xml:space="preserve"> </w:t>
      </w:r>
    </w:p>
    <w:p w:rsidR="00AD5845" w:rsidRPr="001C181F" w:rsidRDefault="00AD5845"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Maximální časový rozsah projektu není stanoven, nicméně zkušenost z minulých výběrových řízení je taková, že je stipendium 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Jaký typ nákladů je možné hradit ze stipendia</w:t>
      </w:r>
    </w:p>
    <w:p w:rsidR="00AD4942" w:rsidRDefault="00AD4942" w:rsidP="00AD4942">
      <w:pPr>
        <w:pStyle w:val="Zkladntextodsazen"/>
        <w:spacing w:after="0"/>
        <w:ind w:left="36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Z tvůrčího i studijního stipendia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4942" w:rsidRPr="001C181F" w:rsidRDefault="00AD4942" w:rsidP="00AD4942">
      <w:pPr>
        <w:pStyle w:val="Zkladntextodsazen"/>
        <w:spacing w:after="0"/>
        <w:ind w:left="360"/>
        <w:jc w:val="both"/>
        <w:rPr>
          <w:sz w:val="24"/>
          <w:szCs w:val="24"/>
        </w:rPr>
      </w:pP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lastRenderedPageBreak/>
        <w:t xml:space="preserve">Dále je možné požadovat tzv. </w:t>
      </w:r>
      <w:r w:rsidRPr="001C181F">
        <w:rPr>
          <w:b/>
          <w:sz w:val="24"/>
          <w:szCs w:val="24"/>
        </w:rPr>
        <w:t>příspěvek na tvůrčí/ studijní činnost</w:t>
      </w:r>
      <w:r w:rsidRPr="001C181F">
        <w:rPr>
          <w:sz w:val="24"/>
          <w:szCs w:val="24"/>
        </w:rPr>
        <w:t xml:space="preserve">, který slouží k pokrytí běžných životních nákladů žadatele (např. nákladů na stravu, bydlení) po dobu realizace projektu. Při stanovování požadované výše příspěvku na tvůrčí/ 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tvůrčí nebo studijní pobyt uskuteční. Při vyúčtování příspěvku na tvůrčí/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v pořizovací ceně nad 60 000,- Kč), náklady na zpracování žádosti o stipendium, účetní a právní služby, pohoštění, dary. </w:t>
      </w: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není možný převod do dalších let. Případné nevyužité prostředky má příjemce povinnost vrátit.</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t>S ohledem na charakter stipendijního programu se nepředpokládá, že by jeden žadatel předkládat více žádostí současně</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Znění rubrik nelze měnit.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lastRenderedPageBreak/>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Pr="001C181F"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AD5845" w:rsidRPr="001C181F"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 </w:t>
      </w:r>
      <w:r w:rsidRPr="001C181F">
        <w:rPr>
          <w:u w:val="single"/>
        </w:rPr>
        <w:t xml:space="preserve"> </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Ministerstvo kultury, odbor umění, literatury a knihoven, Maltézské náměstí 1, 118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8A1EE6">
        <w:rPr>
          <w:b/>
        </w:rPr>
        <w:t>2</w:t>
      </w:r>
      <w:r w:rsidRPr="001C181F">
        <w:rPr>
          <w:b/>
        </w:rPr>
        <w:t xml:space="preserve">. </w:t>
      </w:r>
      <w:r w:rsidR="008A1EE6">
        <w:rPr>
          <w:b/>
        </w:rPr>
        <w:t>11</w:t>
      </w:r>
      <w:r w:rsidR="00535EB1">
        <w:rPr>
          <w:b/>
        </w:rPr>
        <w:t>. 2020</w:t>
      </w:r>
      <w:r w:rsidRPr="001C181F">
        <w:t xml:space="preserve"> (rozhoduje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bookmarkStart w:id="0" w:name="_GoBack"/>
      <w:bookmarkEnd w:id="0"/>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695A3A" w:rsidRPr="001C181F" w:rsidRDefault="00AD5845" w:rsidP="00B2554E">
      <w:pPr>
        <w:pBdr>
          <w:top w:val="single" w:sz="4" w:space="1" w:color="auto"/>
          <w:left w:val="single" w:sz="4" w:space="4" w:color="auto"/>
          <w:bottom w:val="single" w:sz="4" w:space="1" w:color="auto"/>
          <w:right w:val="single" w:sz="4" w:space="4" w:color="auto"/>
        </w:pBdr>
        <w:jc w:val="both"/>
      </w:pPr>
      <w:proofErr w:type="spellStart"/>
      <w:r w:rsidRPr="001C181F">
        <w:rPr>
          <w:b/>
          <w:u w:val="single"/>
        </w:rPr>
        <w:t>zuzana.zahradnickova</w:t>
      </w:r>
      <w:proofErr w:type="spellEnd"/>
      <w:r w:rsidRPr="001C181F">
        <w:rPr>
          <w:b/>
          <w:u w:val="single"/>
          <w:lang w:val="en-US"/>
        </w:rPr>
        <w:t>@</w:t>
      </w:r>
      <w:proofErr w:type="spellStart"/>
      <w:r w:rsidRPr="001C181F">
        <w:rPr>
          <w:b/>
          <w:u w:val="single"/>
          <w:lang w:val="en-US"/>
        </w:rPr>
        <w:t>mkcr.c</w:t>
      </w:r>
      <w:proofErr w:type="spellEnd"/>
      <w:r w:rsidRPr="001C181F">
        <w:rPr>
          <w:b/>
          <w:u w:val="single"/>
        </w:rPr>
        <w:t>z</w:t>
      </w:r>
      <w:r w:rsidR="008A3713"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Pr="001C181F" w:rsidRDefault="00AD5845" w:rsidP="00AD5845">
      <w:pPr>
        <w:jc w:val="both"/>
        <w:rPr>
          <w:u w:val="single"/>
        </w:rPr>
      </w:pPr>
      <w:r w:rsidRPr="001C181F">
        <w:rPr>
          <w:u w:val="single"/>
        </w:rPr>
        <w:t>Žádosti podané po termínu, neúplně vyplněné žádosti nebo žádosti obsahově nevyhovující podmínkám výběrového řízení nebudou do výběrového řízení zařazeny.</w:t>
      </w: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Osobní údaje žadatele uvedené v žádosti budou zpracovány ministerstvem v souladu se zákonem č. 101/2000 Sb., o ochraně osobních údajů a o změně některých zákonů, ve znění pozdějších předpisů, a v případě žadatelů, kterým bude stipendium schváleno a poskytnuto, budou zveřejněny v informačním systému Ministerstva financí – CEDR.</w:t>
      </w:r>
    </w:p>
    <w:p w:rsidR="00AD5845" w:rsidRDefault="00AD5845" w:rsidP="00AD5845">
      <w:pPr>
        <w:pStyle w:val="Zkladntextodsazen"/>
        <w:spacing w:after="0"/>
        <w:ind w:left="0"/>
        <w:jc w:val="both"/>
        <w:rPr>
          <w:sz w:val="24"/>
          <w:szCs w:val="24"/>
        </w:rPr>
      </w:pPr>
    </w:p>
    <w:p w:rsidR="00B2554E" w:rsidRPr="001C181F" w:rsidRDefault="00B2554E"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 xml:space="preserve">Na stipendium není právní nárok a ministerstvo není povinno zdůvodnit své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w:t>
      </w:r>
      <w:r w:rsidR="00535EB1">
        <w:rPr>
          <w:i w:val="0"/>
          <w:sz w:val="24"/>
          <w:szCs w:val="24"/>
        </w:rPr>
        <w:t xml:space="preserve"> do </w:t>
      </w:r>
      <w:r w:rsidR="00DC117B">
        <w:rPr>
          <w:i w:val="0"/>
          <w:sz w:val="24"/>
          <w:szCs w:val="24"/>
        </w:rPr>
        <w:t>3</w:t>
      </w:r>
      <w:r w:rsidR="00B2554E">
        <w:rPr>
          <w:i w:val="0"/>
          <w:sz w:val="24"/>
          <w:szCs w:val="24"/>
        </w:rPr>
        <w:t>1</w:t>
      </w:r>
      <w:r w:rsidR="00DC117B">
        <w:rPr>
          <w:i w:val="0"/>
          <w:sz w:val="24"/>
          <w:szCs w:val="24"/>
        </w:rPr>
        <w:t xml:space="preserve">. </w:t>
      </w:r>
      <w:r w:rsidR="00B2554E">
        <w:rPr>
          <w:i w:val="0"/>
          <w:sz w:val="24"/>
          <w:szCs w:val="24"/>
        </w:rPr>
        <w:t>1</w:t>
      </w:r>
      <w:r w:rsidR="00DC117B">
        <w:rPr>
          <w:i w:val="0"/>
          <w:sz w:val="24"/>
          <w:szCs w:val="24"/>
        </w:rPr>
        <w:t>. 202</w:t>
      </w:r>
      <w:r w:rsidR="00B2554E">
        <w:rPr>
          <w:i w:val="0"/>
          <w:sz w:val="24"/>
          <w:szCs w:val="24"/>
        </w:rPr>
        <w:t>1</w:t>
      </w:r>
      <w:r w:rsidR="00DC117B">
        <w:rPr>
          <w:i w:val="0"/>
          <w:sz w:val="24"/>
          <w:szCs w:val="24"/>
        </w:rPr>
        <w:t>.</w:t>
      </w:r>
      <w:r w:rsidRPr="001C181F">
        <w:rPr>
          <w:i w:val="0"/>
          <w:sz w:val="24"/>
          <w:szCs w:val="24"/>
        </w:rPr>
        <w:t xml:space="preserve"> </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lastRenderedPageBreak/>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lastRenderedPageBreak/>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B2554E" w:rsidRDefault="00B2554E" w:rsidP="00B2554E">
      <w:pPr>
        <w:ind w:left="360"/>
        <w:jc w:val="both"/>
      </w:pP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Default="00AD5845" w:rsidP="00AD5845">
      <w:pPr>
        <w:numPr>
          <w:ilvl w:val="0"/>
          <w:numId w:val="7"/>
        </w:numPr>
        <w:tabs>
          <w:tab w:val="clear" w:pos="1080"/>
        </w:tabs>
        <w:ind w:left="360"/>
        <w:jc w:val="both"/>
      </w:pPr>
      <w:r w:rsidRPr="001C181F">
        <w:t>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Sb., o rozpočtových pravidlech a o změně některých souvisejících zákonů (rozpočtová pravidla), ve znění pozdějších předpisů.</w:t>
      </w:r>
    </w:p>
    <w:p w:rsidR="00DC117B" w:rsidRDefault="00DC117B" w:rsidP="00DC117B">
      <w:pPr>
        <w:ind w:left="360"/>
        <w:jc w:val="both"/>
      </w:pPr>
    </w:p>
    <w:p w:rsidR="00AD4942" w:rsidRDefault="00AD4942" w:rsidP="00DC117B">
      <w:pPr>
        <w:ind w:left="360"/>
        <w:jc w:val="both"/>
      </w:pPr>
    </w:p>
    <w:p w:rsidR="00AD4942" w:rsidRPr="001C181F" w:rsidRDefault="00AD4942" w:rsidP="00DC117B">
      <w:pPr>
        <w:ind w:left="360"/>
        <w:jc w:val="both"/>
      </w:pP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Kontroly</w:t>
      </w:r>
    </w:p>
    <w:p w:rsidR="00B2554E" w:rsidRDefault="00B2554E" w:rsidP="00B2554E">
      <w:pPr>
        <w:ind w:left="360"/>
        <w:jc w:val="both"/>
      </w:pP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DC117B" w:rsidRPr="001C181F" w:rsidRDefault="00DC117B" w:rsidP="00B2554E">
      <w:pPr>
        <w:ind w:left="360"/>
        <w:jc w:val="both"/>
      </w:pPr>
    </w:p>
    <w:p w:rsidR="0019012C" w:rsidRPr="001C181F" w:rsidRDefault="0019012C" w:rsidP="00AD5845">
      <w:pPr>
        <w:jc w:val="both"/>
      </w:pPr>
    </w:p>
    <w:p w:rsidR="008A3713" w:rsidRPr="00B2554E" w:rsidRDefault="00B2554E" w:rsidP="00AD5845">
      <w:pPr>
        <w:pBdr>
          <w:top w:val="single" w:sz="4" w:space="1" w:color="auto"/>
          <w:left w:val="single" w:sz="4" w:space="4" w:color="auto"/>
          <w:bottom w:val="single" w:sz="4" w:space="1" w:color="auto"/>
          <w:right w:val="single" w:sz="4" w:space="4" w:color="auto"/>
        </w:pBdr>
        <w:rPr>
          <w:b/>
        </w:rPr>
      </w:pPr>
      <w:r w:rsidRPr="00B2554E">
        <w:rPr>
          <w:b/>
        </w:rPr>
        <w:t>Kontaktní osoba</w:t>
      </w:r>
      <w:r w:rsidR="00AD5845" w:rsidRPr="00B2554E">
        <w:rPr>
          <w:b/>
        </w:rPr>
        <w:t>:</w:t>
      </w:r>
      <w:r w:rsidR="0019012C" w:rsidRPr="00B2554E">
        <w:rPr>
          <w:b/>
        </w:rPr>
        <w:t xml:space="preserve"> </w:t>
      </w:r>
    </w:p>
    <w:p w:rsidR="00121B0E" w:rsidRPr="001C181F" w:rsidRDefault="00121B0E" w:rsidP="00AD5845">
      <w:pPr>
        <w:pBdr>
          <w:top w:val="single" w:sz="4" w:space="1" w:color="auto"/>
          <w:left w:val="single" w:sz="4" w:space="4" w:color="auto"/>
          <w:bottom w:val="single" w:sz="4" w:space="1" w:color="auto"/>
          <w:right w:val="single" w:sz="4" w:space="4" w:color="auto"/>
        </w:pBdr>
      </w:pPr>
      <w:r w:rsidRPr="00B2554E">
        <w:rPr>
          <w:i/>
        </w:rPr>
        <w:t xml:space="preserve">Mgr. </w:t>
      </w:r>
      <w:r w:rsidR="00AD5845" w:rsidRPr="00B2554E">
        <w:rPr>
          <w:i/>
        </w:rPr>
        <w:t>Zuzana Zahradníčková</w:t>
      </w:r>
      <w:r w:rsidR="00AD5845" w:rsidRPr="00B2554E">
        <w:t>, tel</w:t>
      </w:r>
      <w:r w:rsidR="00AD5845" w:rsidRPr="001C181F">
        <w:t xml:space="preserve">.: 257 085 208, </w:t>
      </w:r>
      <w:proofErr w:type="spellStart"/>
      <w:r w:rsidR="00AD5845" w:rsidRPr="001C181F">
        <w:rPr>
          <w:u w:val="single"/>
        </w:rPr>
        <w:t>zuzana.zahradnickova</w:t>
      </w:r>
      <w:proofErr w:type="spellEnd"/>
      <w:r w:rsidR="00AD5845" w:rsidRPr="001C181F">
        <w:rPr>
          <w:u w:val="single"/>
          <w:lang w:val="en-US"/>
        </w:rPr>
        <w:t>@</w:t>
      </w:r>
      <w:proofErr w:type="spellStart"/>
      <w:r w:rsidR="00AD5845" w:rsidRPr="001C181F">
        <w:rPr>
          <w:u w:val="single"/>
          <w:lang w:val="en-US"/>
        </w:rPr>
        <w:t>mkcr.c</w:t>
      </w:r>
      <w:proofErr w:type="spellEnd"/>
      <w:r w:rsidR="00AD5845" w:rsidRPr="001C181F">
        <w:rPr>
          <w:u w:val="single"/>
        </w:rPr>
        <w:t>z</w:t>
      </w:r>
      <w:r w:rsidR="00AD5845" w:rsidRPr="001C181F">
        <w:t xml:space="preserve"> </w:t>
      </w:r>
    </w:p>
    <w:p w:rsidR="0019012C" w:rsidRPr="007974B5" w:rsidRDefault="00B2554E" w:rsidP="007974B5">
      <w:pPr>
        <w:pBdr>
          <w:top w:val="single" w:sz="4" w:space="1" w:color="auto"/>
          <w:left w:val="single" w:sz="4" w:space="4" w:color="auto"/>
          <w:bottom w:val="single" w:sz="4" w:space="1" w:color="auto"/>
          <w:right w:val="single" w:sz="4" w:space="4" w:color="auto"/>
        </w:pBdr>
      </w:pPr>
      <w:r w:rsidRPr="001C181F">
        <w:t>Ministerstv</w:t>
      </w:r>
      <w:r>
        <w:t>o</w:t>
      </w:r>
      <w:r w:rsidRPr="001C181F">
        <w:t xml:space="preserve"> kultury</w:t>
      </w:r>
      <w:r w:rsidR="005257E8">
        <w:t>, o</w:t>
      </w:r>
      <w:r>
        <w:t xml:space="preserve">dbor umění, literatury a knihoven - oddělení umění </w:t>
      </w:r>
    </w:p>
    <w:p w:rsidR="00B2554E" w:rsidRPr="007974B5" w:rsidRDefault="00B2554E">
      <w:pPr>
        <w:pBdr>
          <w:top w:val="single" w:sz="4" w:space="1" w:color="auto"/>
          <w:left w:val="single" w:sz="4" w:space="4" w:color="auto"/>
          <w:bottom w:val="single" w:sz="4" w:space="1" w:color="auto"/>
          <w:right w:val="single" w:sz="4" w:space="4" w:color="auto"/>
        </w:pBdr>
      </w:pPr>
    </w:p>
    <w:sectPr w:rsidR="00B2554E" w:rsidRPr="007974B5" w:rsidSect="005A3931">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45" w:rsidRDefault="00AD5845" w:rsidP="00AD5845">
      <w:r>
        <w:separator/>
      </w:r>
    </w:p>
  </w:endnote>
  <w:endnote w:type="continuationSeparator" w:id="0">
    <w:p w:rsidR="00AD5845" w:rsidRDefault="00AD5845"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faPID">
    <w:altName w:val="CKGinisSmall"/>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8A1EE6"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A1EE6">
      <w:rPr>
        <w:rStyle w:val="slostrnky"/>
        <w:noProof/>
      </w:rPr>
      <w:t>9</w:t>
    </w:r>
    <w:r>
      <w:rPr>
        <w:rStyle w:val="slostrnky"/>
      </w:rPr>
      <w:fldChar w:fldCharType="end"/>
    </w:r>
  </w:p>
  <w:p w:rsidR="00C232DA" w:rsidRDefault="008A1EE6"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45" w:rsidRDefault="00AD5845" w:rsidP="00AD5845">
      <w:r>
        <w:separator/>
      </w:r>
    </w:p>
  </w:footnote>
  <w:footnote w:type="continuationSeparator" w:id="0">
    <w:p w:rsidR="00AD5845" w:rsidRDefault="00AD5845"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C013DEA"/>
    <w:multiLevelType w:val="hybridMultilevel"/>
    <w:tmpl w:val="005AF51C"/>
    <w:lvl w:ilvl="0" w:tplc="5388E2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5064827"/>
    <w:multiLevelType w:val="hybridMultilevel"/>
    <w:tmpl w:val="5060F6F6"/>
    <w:lvl w:ilvl="0" w:tplc="93B630E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9"/>
  </w:num>
  <w:num w:numId="7">
    <w:abstractNumId w:val="17"/>
  </w:num>
  <w:num w:numId="8">
    <w:abstractNumId w:val="14"/>
  </w:num>
  <w:num w:numId="9">
    <w:abstractNumId w:val="8"/>
  </w:num>
  <w:num w:numId="10">
    <w:abstractNumId w:val="10"/>
  </w:num>
  <w:num w:numId="11">
    <w:abstractNumId w:val="11"/>
  </w:num>
  <w:num w:numId="12">
    <w:abstractNumId w:val="1"/>
  </w:num>
  <w:num w:numId="13">
    <w:abstractNumId w:val="9"/>
  </w:num>
  <w:num w:numId="14">
    <w:abstractNumId w:val="12"/>
  </w:num>
  <w:num w:numId="15">
    <w:abstractNumId w:val="18"/>
  </w:num>
  <w:num w:numId="16">
    <w:abstractNumId w:val="7"/>
  </w:num>
  <w:num w:numId="17">
    <w:abstractNumId w:val="3"/>
  </w:num>
  <w:num w:numId="18">
    <w:abstractNumId w:val="16"/>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9069E"/>
    <w:rsid w:val="000C7597"/>
    <w:rsid w:val="00121B0E"/>
    <w:rsid w:val="00185F23"/>
    <w:rsid w:val="0019012C"/>
    <w:rsid w:val="001B01B8"/>
    <w:rsid w:val="001B1702"/>
    <w:rsid w:val="001C11EA"/>
    <w:rsid w:val="001C181F"/>
    <w:rsid w:val="001D1BEB"/>
    <w:rsid w:val="00243223"/>
    <w:rsid w:val="002D6868"/>
    <w:rsid w:val="00330956"/>
    <w:rsid w:val="00374C39"/>
    <w:rsid w:val="003D5261"/>
    <w:rsid w:val="00402973"/>
    <w:rsid w:val="00415A8E"/>
    <w:rsid w:val="0044475A"/>
    <w:rsid w:val="00485939"/>
    <w:rsid w:val="004C5488"/>
    <w:rsid w:val="004D5DF2"/>
    <w:rsid w:val="005257E8"/>
    <w:rsid w:val="005320AE"/>
    <w:rsid w:val="00535400"/>
    <w:rsid w:val="00535EB1"/>
    <w:rsid w:val="00564389"/>
    <w:rsid w:val="00580898"/>
    <w:rsid w:val="00606069"/>
    <w:rsid w:val="00624B4A"/>
    <w:rsid w:val="006448A7"/>
    <w:rsid w:val="00671E79"/>
    <w:rsid w:val="006813ED"/>
    <w:rsid w:val="00695A3A"/>
    <w:rsid w:val="006B2AE0"/>
    <w:rsid w:val="006B55DF"/>
    <w:rsid w:val="007040CB"/>
    <w:rsid w:val="00706D35"/>
    <w:rsid w:val="00723AC0"/>
    <w:rsid w:val="0078174E"/>
    <w:rsid w:val="007974B5"/>
    <w:rsid w:val="007A38A0"/>
    <w:rsid w:val="008200AD"/>
    <w:rsid w:val="00836980"/>
    <w:rsid w:val="008621D9"/>
    <w:rsid w:val="008A1EE6"/>
    <w:rsid w:val="008A3713"/>
    <w:rsid w:val="00984853"/>
    <w:rsid w:val="009A4FC4"/>
    <w:rsid w:val="00A85A80"/>
    <w:rsid w:val="00A87D4C"/>
    <w:rsid w:val="00A922F8"/>
    <w:rsid w:val="00AA0D72"/>
    <w:rsid w:val="00AD1E65"/>
    <w:rsid w:val="00AD4942"/>
    <w:rsid w:val="00AD5845"/>
    <w:rsid w:val="00B2554E"/>
    <w:rsid w:val="00B36B48"/>
    <w:rsid w:val="00B94926"/>
    <w:rsid w:val="00BF08DE"/>
    <w:rsid w:val="00BF5C70"/>
    <w:rsid w:val="00C10E90"/>
    <w:rsid w:val="00C12C24"/>
    <w:rsid w:val="00C5094C"/>
    <w:rsid w:val="00CD2748"/>
    <w:rsid w:val="00CF2470"/>
    <w:rsid w:val="00D43B17"/>
    <w:rsid w:val="00D67376"/>
    <w:rsid w:val="00D95AD0"/>
    <w:rsid w:val="00DC117B"/>
    <w:rsid w:val="00DD5750"/>
    <w:rsid w:val="00DF0C20"/>
    <w:rsid w:val="00E24270"/>
    <w:rsid w:val="00E43435"/>
    <w:rsid w:val="00E44F61"/>
    <w:rsid w:val="00E7745B"/>
    <w:rsid w:val="00EA350C"/>
    <w:rsid w:val="00EE50C2"/>
    <w:rsid w:val="00F00027"/>
    <w:rsid w:val="00F3767E"/>
    <w:rsid w:val="00F60AE2"/>
    <w:rsid w:val="00F95369"/>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E4AD-796B-4851-8D1C-8A0B436A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9</Pages>
  <Words>3550</Words>
  <Characters>20948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Zahradníčková Zuzana</dc:creator>
  <cp:lastModifiedBy>Zahradníčková Zuzana</cp:lastModifiedBy>
  <cp:revision>16</cp:revision>
  <cp:lastPrinted>2018-01-30T13:34:00Z</cp:lastPrinted>
  <dcterms:created xsi:type="dcterms:W3CDTF">2019-01-18T11:05:00Z</dcterms:created>
  <dcterms:modified xsi:type="dcterms:W3CDTF">2020-10-01T09:26:00Z</dcterms:modified>
</cp:coreProperties>
</file>