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BDE" w:rsidRPr="00732087" w:rsidRDefault="00323675" w:rsidP="007320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2087">
        <w:rPr>
          <w:rFonts w:ascii="Times New Roman" w:hAnsi="Times New Roman" w:cs="Times New Roman"/>
          <w:b/>
          <w:sz w:val="28"/>
          <w:szCs w:val="28"/>
          <w:u w:val="single"/>
        </w:rPr>
        <w:t>Tvůrčí a studijní stipendi</w:t>
      </w:r>
      <w:r w:rsidR="00D04B90">
        <w:rPr>
          <w:rFonts w:ascii="Times New Roman" w:hAnsi="Times New Roman" w:cs="Times New Roman"/>
          <w:b/>
          <w:sz w:val="28"/>
          <w:szCs w:val="28"/>
          <w:u w:val="single"/>
        </w:rPr>
        <w:t>um</w:t>
      </w:r>
      <w:r w:rsidRPr="00732087">
        <w:rPr>
          <w:rFonts w:ascii="Times New Roman" w:hAnsi="Times New Roman" w:cs="Times New Roman"/>
          <w:b/>
          <w:sz w:val="28"/>
          <w:szCs w:val="28"/>
          <w:u w:val="single"/>
        </w:rPr>
        <w:t xml:space="preserve"> v oblasti literatury: </w:t>
      </w:r>
      <w:r w:rsidR="009D102E">
        <w:rPr>
          <w:rFonts w:ascii="Times New Roman" w:hAnsi="Times New Roman" w:cs="Times New Roman"/>
          <w:b/>
          <w:sz w:val="28"/>
          <w:szCs w:val="28"/>
          <w:u w:val="single"/>
        </w:rPr>
        <w:t>oborov</w:t>
      </w:r>
      <w:r w:rsidR="00D04B90">
        <w:rPr>
          <w:rFonts w:ascii="Times New Roman" w:hAnsi="Times New Roman" w:cs="Times New Roman"/>
          <w:b/>
          <w:sz w:val="28"/>
          <w:szCs w:val="28"/>
          <w:u w:val="single"/>
        </w:rPr>
        <w:t>á rada</w:t>
      </w:r>
    </w:p>
    <w:p w:rsidR="00752B5D" w:rsidRPr="00732087" w:rsidRDefault="00752B5D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B5D" w:rsidRDefault="00752B5D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198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198">
        <w:rPr>
          <w:rFonts w:ascii="Times New Roman" w:hAnsi="Times New Roman" w:cs="Times New Roman"/>
          <w:b/>
          <w:sz w:val="28"/>
          <w:szCs w:val="28"/>
        </w:rPr>
        <w:t xml:space="preserve">Erik </w:t>
      </w:r>
      <w:proofErr w:type="spellStart"/>
      <w:r w:rsidRPr="00172198">
        <w:rPr>
          <w:rFonts w:ascii="Times New Roman" w:hAnsi="Times New Roman" w:cs="Times New Roman"/>
          <w:b/>
          <w:sz w:val="28"/>
          <w:szCs w:val="28"/>
        </w:rPr>
        <w:t>Gilk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70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literární historik a kritik, působí jako docent české literatury na </w:t>
      </w:r>
      <w:r w:rsidRPr="00172198">
        <w:rPr>
          <w:rFonts w:ascii="Times New Roman" w:hAnsi="Times New Roman" w:cs="Times New Roman"/>
          <w:sz w:val="28"/>
          <w:szCs w:val="28"/>
        </w:rPr>
        <w:t>katedře bohemistiky Filozofické fakulty Palackého univerzity v Olomouci</w:t>
      </w:r>
    </w:p>
    <w:p w:rsidR="00172198" w:rsidRPr="00732087" w:rsidRDefault="00172198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675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Vladimír Trojánek</w:t>
      </w:r>
      <w:r w:rsidR="00323675" w:rsidRPr="007320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675" w:rsidRPr="00732087">
        <w:rPr>
          <w:rFonts w:ascii="Times New Roman" w:hAnsi="Times New Roman" w:cs="Times New Roman"/>
          <w:sz w:val="28"/>
          <w:szCs w:val="28"/>
        </w:rPr>
        <w:t>literární publicista, kritik a editor, nakladatelský a časopisecký redaktor, (spolu)autor řady knih na témata z literární a kulturní periferie</w:t>
      </w:r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7E">
        <w:rPr>
          <w:rFonts w:ascii="Times New Roman" w:hAnsi="Times New Roman" w:cs="Times New Roman"/>
          <w:b/>
          <w:sz w:val="28"/>
          <w:szCs w:val="28"/>
        </w:rPr>
        <w:t>Zuzana Jürgens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D70B7E">
        <w:rPr>
          <w:rFonts w:ascii="Times New Roman" w:hAnsi="Times New Roman" w:cs="Times New Roman"/>
          <w:sz w:val="28"/>
          <w:szCs w:val="28"/>
        </w:rPr>
        <w:t>iterární historička, editorka, redaktorka, vysokoškolská pedagožka a kulturní pracovnice</w:t>
      </w:r>
      <w:r>
        <w:rPr>
          <w:rFonts w:ascii="Times New Roman" w:hAnsi="Times New Roman" w:cs="Times New Roman"/>
          <w:sz w:val="28"/>
          <w:szCs w:val="28"/>
        </w:rPr>
        <w:t>, o</w:t>
      </w:r>
      <w:r w:rsidRPr="00D70B7E">
        <w:rPr>
          <w:rFonts w:ascii="Times New Roman" w:hAnsi="Times New Roman" w:cs="Times New Roman"/>
          <w:sz w:val="28"/>
          <w:szCs w:val="28"/>
        </w:rPr>
        <w:t xml:space="preserve">d 2019 ředitelka Spolku Adalberta </w:t>
      </w:r>
      <w:proofErr w:type="spellStart"/>
      <w:r w:rsidRPr="00D70B7E">
        <w:rPr>
          <w:rFonts w:ascii="Times New Roman" w:hAnsi="Times New Roman" w:cs="Times New Roman"/>
          <w:sz w:val="28"/>
          <w:szCs w:val="28"/>
        </w:rPr>
        <w:t>Stiftera</w:t>
      </w:r>
      <w:proofErr w:type="spellEnd"/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B7E">
        <w:rPr>
          <w:rFonts w:ascii="Times New Roman" w:hAnsi="Times New Roman" w:cs="Times New Roman"/>
          <w:b/>
          <w:sz w:val="28"/>
          <w:szCs w:val="28"/>
        </w:rPr>
        <w:t>Lukáš Neumann</w:t>
      </w:r>
      <w:r>
        <w:rPr>
          <w:rFonts w:ascii="Times New Roman" w:hAnsi="Times New Roman" w:cs="Times New Roman"/>
          <w:sz w:val="28"/>
          <w:szCs w:val="28"/>
        </w:rPr>
        <w:t xml:space="preserve">, vedoucí a tajemník Katedry české literatury </w:t>
      </w:r>
      <w:proofErr w:type="spellStart"/>
      <w:r>
        <w:rPr>
          <w:rFonts w:ascii="Times New Roman" w:hAnsi="Times New Roman" w:cs="Times New Roman"/>
          <w:sz w:val="28"/>
          <w:szCs w:val="28"/>
        </w:rPr>
        <w:t>PedF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UK</w:t>
      </w:r>
    </w:p>
    <w:p w:rsidR="007745D4" w:rsidRDefault="007745D4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5D4" w:rsidRPr="007745D4" w:rsidRDefault="007745D4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5D4">
        <w:rPr>
          <w:rFonts w:ascii="Times New Roman" w:hAnsi="Times New Roman" w:cs="Times New Roman"/>
          <w:b/>
          <w:sz w:val="28"/>
          <w:szCs w:val="28"/>
        </w:rPr>
        <w:t xml:space="preserve">Radovan </w:t>
      </w:r>
      <w:proofErr w:type="spellStart"/>
      <w:r w:rsidRPr="007745D4">
        <w:rPr>
          <w:rFonts w:ascii="Times New Roman" w:hAnsi="Times New Roman" w:cs="Times New Roman"/>
          <w:b/>
          <w:sz w:val="28"/>
          <w:szCs w:val="28"/>
        </w:rPr>
        <w:t>Auer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745D4">
        <w:rPr>
          <w:rFonts w:ascii="Times New Roman" w:hAnsi="Times New Roman" w:cs="Times New Roman"/>
          <w:sz w:val="28"/>
          <w:szCs w:val="28"/>
        </w:rPr>
        <w:t>ředitel Mezinárodního kni</w:t>
      </w:r>
      <w:bookmarkStart w:id="0" w:name="_GoBack"/>
      <w:bookmarkEnd w:id="0"/>
      <w:r w:rsidRPr="007745D4">
        <w:rPr>
          <w:rFonts w:ascii="Times New Roman" w:hAnsi="Times New Roman" w:cs="Times New Roman"/>
          <w:sz w:val="28"/>
          <w:szCs w:val="28"/>
        </w:rPr>
        <w:t>žního veletrhu a literárního festivalu Svět knihy Praha. Je členem Rady Českého literárního centra</w:t>
      </w:r>
    </w:p>
    <w:p w:rsidR="007745D4" w:rsidRDefault="007745D4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5D4" w:rsidRDefault="007745D4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P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7E" w:rsidRPr="00732087" w:rsidRDefault="00D70B7E" w:rsidP="007320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0B7E" w:rsidRPr="00732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B5D"/>
    <w:rsid w:val="00087DFD"/>
    <w:rsid w:val="00171FB1"/>
    <w:rsid w:val="00172198"/>
    <w:rsid w:val="00323675"/>
    <w:rsid w:val="00732087"/>
    <w:rsid w:val="00752B5D"/>
    <w:rsid w:val="007745D4"/>
    <w:rsid w:val="007B2D32"/>
    <w:rsid w:val="008A1261"/>
    <w:rsid w:val="00932BDE"/>
    <w:rsid w:val="009D102E"/>
    <w:rsid w:val="009E0DCF"/>
    <w:rsid w:val="00D04B90"/>
    <w:rsid w:val="00D70B7E"/>
    <w:rsid w:val="00E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9F336"/>
  <w15:docId w15:val="{4643DD0A-64B6-41B7-B795-D6C0DB42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1261"/>
    <w:pPr>
      <w:spacing w:after="0"/>
      <w:contextualSpacing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232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Kopáč</dc:creator>
  <cp:lastModifiedBy>Najman Jiří</cp:lastModifiedBy>
  <cp:revision>3</cp:revision>
  <dcterms:created xsi:type="dcterms:W3CDTF">2022-04-14T13:17:00Z</dcterms:created>
  <dcterms:modified xsi:type="dcterms:W3CDTF">2024-03-08T11:02:00Z</dcterms:modified>
</cp:coreProperties>
</file>