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34257D" w:rsidRPr="00577021" w:rsidRDefault="0094593A" w:rsidP="005016EF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34257D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5016EF">
        <w:rPr>
          <w:rFonts w:ascii="Arial" w:hAnsi="Arial"/>
          <w:i/>
          <w:sz w:val="40"/>
          <w:szCs w:val="40"/>
        </w:rPr>
        <w:t xml:space="preserve"> a </w:t>
      </w:r>
      <w:r w:rsidR="0034257D">
        <w:rPr>
          <w:rFonts w:ascii="Arial" w:hAnsi="Arial"/>
          <w:i/>
          <w:sz w:val="40"/>
          <w:szCs w:val="40"/>
        </w:rPr>
        <w:t xml:space="preserve">kreativních </w:t>
      </w:r>
      <w:r w:rsidR="005016EF">
        <w:rPr>
          <w:rFonts w:ascii="Arial" w:hAnsi="Arial"/>
          <w:i/>
          <w:sz w:val="40"/>
          <w:szCs w:val="40"/>
        </w:rPr>
        <w:t>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56C3E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B56C3E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34257D">
        <w:rPr>
          <w:rFonts w:ascii="Arial" w:hAnsi="Arial"/>
          <w:sz w:val="32"/>
        </w:rPr>
        <w:t xml:space="preserve"> 202</w:t>
      </w:r>
      <w:r w:rsidR="005016EF">
        <w:rPr>
          <w:rFonts w:ascii="Arial" w:hAnsi="Arial"/>
          <w:sz w:val="32"/>
        </w:rPr>
        <w:t>3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B56C3E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B56C3E">
        <w:rPr>
          <w:iCs/>
          <w:sz w:val="24"/>
          <w:szCs w:val="24"/>
        </w:rPr>
        <w:t>oje knihoven v ČR na léta 2021</w:t>
      </w:r>
      <w:r w:rsidR="009459E6">
        <w:rPr>
          <w:iCs/>
          <w:sz w:val="24"/>
          <w:szCs w:val="24"/>
        </w:rPr>
        <w:t xml:space="preserve"> až</w:t>
      </w:r>
      <w:r w:rsidR="00B56C3E">
        <w:rPr>
          <w:iCs/>
          <w:sz w:val="24"/>
          <w:szCs w:val="24"/>
        </w:rPr>
        <w:t xml:space="preserve"> 2027 s výhledem do roku 2030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7D727F" w:rsidRDefault="00F30586" w:rsidP="00F30586">
      <w:pPr>
        <w:jc w:val="both"/>
        <w:rPr>
          <w:strike/>
          <w:sz w:val="24"/>
          <w:szCs w:val="24"/>
        </w:rPr>
      </w:pPr>
      <w:r w:rsidRPr="00F23ECF">
        <w:rPr>
          <w:sz w:val="24"/>
          <w:szCs w:val="24"/>
        </w:rPr>
        <w:t>V programu lze žádat podporu na digital</w:t>
      </w:r>
      <w:r w:rsidR="00B9252D">
        <w:rPr>
          <w:sz w:val="24"/>
          <w:szCs w:val="24"/>
        </w:rPr>
        <w:t>izaci rukopisů a vzácných tisků</w:t>
      </w:r>
      <w:r w:rsidRPr="00F23ECF">
        <w:rPr>
          <w:sz w:val="24"/>
          <w:szCs w:val="24"/>
        </w:rPr>
        <w:t xml:space="preserve"> </w:t>
      </w:r>
      <w:r w:rsidR="007D727F">
        <w:rPr>
          <w:sz w:val="24"/>
          <w:szCs w:val="24"/>
        </w:rPr>
        <w:t xml:space="preserve">a na </w:t>
      </w:r>
      <w:r w:rsidRPr="00F23ECF">
        <w:rPr>
          <w:sz w:val="24"/>
          <w:szCs w:val="24"/>
        </w:rPr>
        <w:t>přípravu metadat pro významné dlouhodobé mezinárodní projekty digitalizace</w:t>
      </w:r>
      <w:r w:rsidR="007D727F">
        <w:rPr>
          <w:sz w:val="24"/>
          <w:szCs w:val="24"/>
        </w:rPr>
        <w:t>.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Pr="003F3A0B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9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0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>případě starých tisků příslušný titul volně dostupný na internetu jinde než v </w:t>
      </w:r>
      <w:proofErr w:type="spellStart"/>
      <w:r w:rsidRPr="000274B0">
        <w:t>Manuscript</w:t>
      </w:r>
      <w:r w:rsidR="006A0007" w:rsidRPr="000274B0">
        <w:t>oriu</w:t>
      </w:r>
      <w:proofErr w:type="spellEnd"/>
      <w:r w:rsidR="006A0007" w:rsidRPr="000274B0">
        <w:t>, je třeba v žádosti zdůvodnit</w:t>
      </w:r>
      <w:r w:rsidRPr="000274B0">
        <w:t xml:space="preserve"> </w:t>
      </w:r>
      <w:r w:rsidRPr="003F3A0B">
        <w:t>unikátnost konkrétního exempláře, na jehož di</w:t>
      </w:r>
      <w:r w:rsidR="00373816" w:rsidRPr="003F3A0B">
        <w:t>gitalizaci je dotace požadována, (např. proto, že obsahuj</w:t>
      </w:r>
      <w:r w:rsidR="006A0007" w:rsidRPr="003F3A0B">
        <w:t>e</w:t>
      </w:r>
      <w:r w:rsidR="00373816" w:rsidRPr="003F3A0B">
        <w:t xml:space="preserve"> přípisy) a povinn</w:t>
      </w:r>
      <w:r w:rsidR="006A0007" w:rsidRPr="003F3A0B">
        <w:t>ě</w:t>
      </w:r>
      <w:r w:rsidR="00373816" w:rsidRPr="003F3A0B">
        <w:t xml:space="preserve"> doložit fotografiemi.</w:t>
      </w:r>
    </w:p>
    <w:p w:rsidR="00CF0BD2" w:rsidRPr="003F3A0B" w:rsidRDefault="003776EF" w:rsidP="003776EF">
      <w:pPr>
        <w:jc w:val="both"/>
        <w:rPr>
          <w:sz w:val="24"/>
          <w:szCs w:val="24"/>
        </w:rPr>
      </w:pPr>
      <w:r w:rsidRPr="003F3A0B">
        <w:rPr>
          <w:sz w:val="24"/>
          <w:szCs w:val="24"/>
        </w:rPr>
        <w:t xml:space="preserve">K projektu je třeba přiložit alespoň jednu cenovou nabídku. Požadavek na vyšší cenu za digitalizaci oproti běžným zvyklostem (vyplývající např. z atypického formátu dokumentu) je třeba zdůvodnit. </w:t>
      </w:r>
      <w:r w:rsidR="00CF0BD2" w:rsidRPr="003F3A0B">
        <w:rPr>
          <w:sz w:val="24"/>
          <w:szCs w:val="24"/>
        </w:rPr>
        <w:t>Pokud je dotace žádána na digitalizaci vzácných novodobých dokumentů, je nutné doložit jejich unikátnost. Vztahují-li se na tyto dokumenty autorská práva, je třeba formou přílohy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3F3A0B">
        <w:t>Z finančních prostředků podprogramu</w:t>
      </w:r>
      <w:r w:rsidR="00B5232B" w:rsidRPr="003F3A0B">
        <w:t xml:space="preserve"> VISK 6</w:t>
      </w:r>
      <w:r w:rsidRPr="003F3A0B">
        <w:t xml:space="preserve"> budou digitalizovány úplné exempláře, a není-li takových, tedy exempláře nejlépe dochované. Pokud žadatel o dotaci navrhuje k digitalizaci neúplný exemplář, je povinen předem kontaktovat </w:t>
      </w:r>
      <w:r w:rsidR="005016EF" w:rsidRPr="003F3A0B">
        <w:rPr>
          <w:lang w:val="cs-CZ"/>
        </w:rPr>
        <w:t>O</w:t>
      </w:r>
      <w:proofErr w:type="spellStart"/>
      <w:r w:rsidRPr="003F3A0B">
        <w:t>ddělení</w:t>
      </w:r>
      <w:proofErr w:type="spellEnd"/>
      <w:r w:rsidRPr="003F3A0B">
        <w:t xml:space="preserve"> rukopisů a starých tisků</w:t>
      </w:r>
      <w:r w:rsidRPr="000274B0">
        <w:t xml:space="preserve">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B9252D" w:rsidRDefault="00B21E70" w:rsidP="00B21E70">
      <w:pPr>
        <w:jc w:val="both"/>
        <w:rPr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lastRenderedPageBreak/>
        <w:t xml:space="preserve">Digitální kopie budou zpřístupněny po Internetu v digitální knihovně </w:t>
      </w:r>
      <w:proofErr w:type="spellStart"/>
      <w:r w:rsidRPr="000274B0">
        <w:t>Manuscriptorium</w:t>
      </w:r>
      <w:proofErr w:type="spellEnd"/>
      <w:r w:rsidRPr="000274B0">
        <w:t xml:space="preserve"> (</w:t>
      </w:r>
      <w:hyperlink r:id="rId11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2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A112F4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Identifikátor místa uložení či majitele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1 ks referenční barevné tabulky HEXACHROM včetně příslušných metadat</w:t>
      </w:r>
    </w:p>
    <w:p w:rsidR="00C31128" w:rsidRPr="00C31128" w:rsidRDefault="0045466E" w:rsidP="00536D07">
      <w:pPr>
        <w:pStyle w:val="Zkladntext"/>
        <w:numPr>
          <w:ilvl w:val="0"/>
          <w:numId w:val="10"/>
        </w:numPr>
        <w:suppressAutoHyphens w:val="0"/>
        <w:autoSpaceDN w:val="0"/>
        <w:jc w:val="left"/>
        <w:rPr>
          <w:i/>
        </w:rPr>
      </w:pPr>
      <w:r>
        <w:t>K</w:t>
      </w:r>
      <w:r w:rsidRPr="000274B0">
        <w:t xml:space="preserve"> validaci dokumentů a generování správného jednoznačného kódu digitálního dokumentu může žadatel využít nástroje, zpřístupněné prostřednictvím webové stránky </w:t>
      </w:r>
      <w:r w:rsidRPr="000274B0">
        <w:rPr>
          <w:i/>
        </w:rPr>
        <w:t>Nástroje a zdroje pro VISK 6</w:t>
      </w:r>
      <w:r w:rsidRPr="000274B0">
        <w:t xml:space="preserve"> </w:t>
      </w:r>
      <w:r>
        <w:t xml:space="preserve">v rámci </w:t>
      </w:r>
      <w:proofErr w:type="spellStart"/>
      <w:r>
        <w:t>Manuscriptoria</w:t>
      </w:r>
      <w:proofErr w:type="spellEnd"/>
      <w:r w:rsidR="00536D07">
        <w:rPr>
          <w:lang w:val="cs-CZ"/>
        </w:rPr>
        <w:t xml:space="preserve"> (</w:t>
      </w:r>
      <w:hyperlink r:id="rId13" w:history="1">
        <w:r w:rsidR="00C31128" w:rsidRPr="00FC5BF5">
          <w:rPr>
            <w:rStyle w:val="Hypertextovodkaz"/>
            <w:sz w:val="24"/>
            <w:szCs w:val="24"/>
            <w:lang w:val="cs-CZ"/>
          </w:rPr>
          <w:t>http://www.manuscriptorium.com/cs/zdroje-nastroje-visk6</w:t>
        </w:r>
      </w:hyperlink>
      <w:r w:rsidR="00C31128">
        <w:rPr>
          <w:lang w:val="cs-CZ"/>
        </w:rPr>
        <w:t>)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uložení MC v Centrálním datovém úložišti NK ČR (CDÚ)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zpřístupnění UC v </w:t>
      </w:r>
      <w:proofErr w:type="spellStart"/>
      <w:r w:rsidRPr="00A112F4"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3776EF" w:rsidRPr="003F3A0B" w:rsidRDefault="003776EF" w:rsidP="003776EF">
      <w:pPr>
        <w:jc w:val="both"/>
        <w:rPr>
          <w:sz w:val="24"/>
          <w:szCs w:val="24"/>
        </w:rPr>
      </w:pPr>
      <w:r w:rsidRPr="003F3A0B">
        <w:rPr>
          <w:sz w:val="24"/>
          <w:szCs w:val="24"/>
        </w:rPr>
        <w:t>Pokud žadatel u téhož dokumentu nebo souboru dokumentů současně žádá o dotaci na provedení restaurátorského</w:t>
      </w:r>
      <w:r w:rsidR="001B3686" w:rsidRPr="003F3A0B">
        <w:rPr>
          <w:sz w:val="24"/>
          <w:szCs w:val="24"/>
        </w:rPr>
        <w:t xml:space="preserve"> či </w:t>
      </w:r>
      <w:r w:rsidRPr="003F3A0B">
        <w:rPr>
          <w:sz w:val="24"/>
          <w:szCs w:val="24"/>
        </w:rPr>
        <w:t>konzervátorského zákroku v podprogramu VISK 4, doporučuje se tuto skutečnost v projektu VISK 6</w:t>
      </w:r>
      <w:r w:rsidR="00A112F4" w:rsidRPr="003F3A0B">
        <w:rPr>
          <w:sz w:val="24"/>
          <w:szCs w:val="24"/>
        </w:rPr>
        <w:t xml:space="preserve"> uvést</w:t>
      </w:r>
      <w:r w:rsidRPr="003F3A0B">
        <w:rPr>
          <w:sz w:val="24"/>
          <w:szCs w:val="24"/>
        </w:rPr>
        <w:t xml:space="preserve"> a provedení zákroku zkoordinovat s digitalizačními pracemi (např. v souvislosti s rozvazováním/</w:t>
      </w:r>
      <w:r w:rsidR="001B3686" w:rsidRPr="003F3A0B">
        <w:rPr>
          <w:sz w:val="24"/>
          <w:szCs w:val="24"/>
        </w:rPr>
        <w:t xml:space="preserve"> </w:t>
      </w:r>
      <w:r w:rsidRPr="003F3A0B">
        <w:rPr>
          <w:sz w:val="24"/>
          <w:szCs w:val="24"/>
        </w:rPr>
        <w:t>rozvolňováním vazby atd.)</w:t>
      </w:r>
    </w:p>
    <w:p w:rsidR="003776EF" w:rsidRPr="003F3A0B" w:rsidRDefault="003776EF" w:rsidP="00F30586">
      <w:pPr>
        <w:pStyle w:val="Zkladntext"/>
        <w:suppressAutoHyphens w:val="0"/>
        <w:autoSpaceDN w:val="0"/>
        <w:rPr>
          <w:lang w:val="cs-CZ"/>
        </w:rPr>
      </w:pPr>
    </w:p>
    <w:p w:rsidR="003776EF" w:rsidRPr="003F3A0B" w:rsidRDefault="003776EF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 w:rsidRPr="003F3A0B">
        <w:rPr>
          <w:b/>
          <w:sz w:val="28"/>
        </w:rPr>
        <w:t>KAŽDÝ PŘE</w:t>
      </w:r>
      <w:r w:rsidR="002A504B" w:rsidRPr="003F3A0B">
        <w:rPr>
          <w:b/>
          <w:sz w:val="28"/>
        </w:rPr>
        <w:t>DKLÁDANÝ PROJEKT MUSÍ OBSAHOVAT</w:t>
      </w:r>
      <w:r w:rsidRPr="003F3A0B">
        <w:rPr>
          <w:b/>
          <w:sz w:val="28"/>
        </w:rPr>
        <w:t>:</w:t>
      </w:r>
    </w:p>
    <w:p w:rsidR="00ED6CFE" w:rsidRPr="00A112F4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3F3A0B" w:rsidRDefault="00B423C3" w:rsidP="00D42D27">
      <w:pPr>
        <w:jc w:val="both"/>
        <w:rPr>
          <w:b/>
          <w:strike/>
          <w:sz w:val="24"/>
        </w:rPr>
      </w:pPr>
      <w:r w:rsidRPr="003F3A0B">
        <w:rPr>
          <w:sz w:val="24"/>
        </w:rPr>
        <w:t xml:space="preserve">Nedílnou součástí </w:t>
      </w:r>
      <w:r w:rsidR="00F23ECF" w:rsidRPr="003F3A0B">
        <w:rPr>
          <w:sz w:val="24"/>
        </w:rPr>
        <w:t xml:space="preserve">žádostí </w:t>
      </w:r>
      <w:r w:rsidRPr="003F3A0B">
        <w:rPr>
          <w:sz w:val="24"/>
        </w:rPr>
        <w:t xml:space="preserve">bude </w:t>
      </w:r>
      <w:r w:rsidRPr="003F3A0B">
        <w:rPr>
          <w:b/>
          <w:sz w:val="24"/>
        </w:rPr>
        <w:t xml:space="preserve">přiložený seznam titulů k digitalizaci na úrovni minimálního záznamu </w:t>
      </w:r>
      <w:r w:rsidRPr="003F3A0B">
        <w:rPr>
          <w:sz w:val="24"/>
        </w:rPr>
        <w:t>(signatura, autor, název, provenience, datace, počet stran/folií)</w:t>
      </w:r>
      <w:r w:rsidR="00A112F4" w:rsidRPr="003F3A0B">
        <w:rPr>
          <w:sz w:val="24"/>
        </w:rPr>
        <w:t>,</w:t>
      </w:r>
      <w:r w:rsidRPr="003F3A0B">
        <w:rPr>
          <w:sz w:val="24"/>
        </w:rPr>
        <w:t xml:space="preserve"> popis postupu, jakým budou splněny „Povinnosti žadatele“ uvedené výše</w:t>
      </w:r>
      <w:r w:rsidR="00A112F4" w:rsidRPr="003F3A0B">
        <w:rPr>
          <w:sz w:val="24"/>
        </w:rPr>
        <w:t xml:space="preserve"> a </w:t>
      </w:r>
      <w:r w:rsidR="00A112F4" w:rsidRPr="003F3A0B">
        <w:rPr>
          <w:b/>
          <w:sz w:val="24"/>
        </w:rPr>
        <w:t>cenová nabídka</w:t>
      </w:r>
      <w:r w:rsidR="00A112F4" w:rsidRPr="003F3A0B">
        <w:rPr>
          <w:sz w:val="24"/>
        </w:rPr>
        <w:t>.</w:t>
      </w:r>
    </w:p>
    <w:p w:rsidR="00ED6CFE" w:rsidRPr="003F3A0B" w:rsidRDefault="00ED6CFE">
      <w:pPr>
        <w:jc w:val="both"/>
        <w:rPr>
          <w:b/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3F3A0B">
        <w:rPr>
          <w:b/>
          <w:sz w:val="24"/>
        </w:rPr>
        <w:t>3</w:t>
      </w:r>
      <w:r w:rsidR="00ED6CFE" w:rsidRPr="003F3A0B">
        <w:rPr>
          <w:b/>
          <w:sz w:val="24"/>
        </w:rPr>
        <w:t xml:space="preserve">) </w:t>
      </w:r>
      <w:r w:rsidR="00ED6CFE" w:rsidRPr="003F3A0B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3F3A0B">
        <w:rPr>
          <w:sz w:val="24"/>
        </w:rPr>
        <w:t>. Náklady rozlišujte dle přiloženého poučení. V tabulce rozpočtu projektu uvádějte souhrnnou částku v jednotlivých položkách a přesnou specifikaci</w:t>
      </w:r>
      <w:r w:rsidR="00ED6CFE">
        <w:rPr>
          <w:sz w:val="24"/>
        </w:rPr>
        <w:t xml:space="preserve"> rozepište </w:t>
      </w:r>
      <w:r w:rsidR="00ED6CFE">
        <w:rPr>
          <w:sz w:val="24"/>
        </w:rPr>
        <w:lastRenderedPageBreak/>
        <w:t>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67645F" w:rsidRDefault="005E176E" w:rsidP="0067645F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4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C852E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67645F">
        <w:rPr>
          <w:sz w:val="24"/>
          <w:szCs w:val="24"/>
        </w:rPr>
        <w:t xml:space="preserve"> Žadatel o dotaci, který je právnickou osobou, předkládá </w:t>
      </w:r>
      <w:r w:rsidR="0067645F">
        <w:rPr>
          <w:sz w:val="24"/>
          <w:szCs w:val="24"/>
          <w:u w:val="single"/>
        </w:rPr>
        <w:t>rovněž výpis z Evidence skutečných majitelů právnické osoby</w:t>
      </w:r>
      <w:r w:rsidR="0067645F">
        <w:rPr>
          <w:sz w:val="24"/>
          <w:szCs w:val="24"/>
        </w:rPr>
        <w:t xml:space="preserve"> (</w:t>
      </w:r>
      <w:hyperlink r:id="rId15" w:history="1">
        <w:r w:rsidR="0067645F">
          <w:rPr>
            <w:rStyle w:val="Hypertextovodkaz"/>
            <w:sz w:val="24"/>
            <w:szCs w:val="24"/>
          </w:rPr>
          <w:t>https://esm.justice.cz/ias/issm/rejstrik</w:t>
        </w:r>
      </w:hyperlink>
      <w:r w:rsidR="0067645F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>spolky</w:t>
      </w:r>
      <w:r w:rsidR="00B56C3E">
        <w:rPr>
          <w:sz w:val="24"/>
        </w:rPr>
        <w:t xml:space="preserve"> a zájmová sdružení právnických osob</w:t>
      </w:r>
      <w:r w:rsidR="00E16F52">
        <w:rPr>
          <w:sz w:val="24"/>
        </w:rPr>
        <w:t xml:space="preserve">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C1535E" w:rsidRDefault="00ED6CFE" w:rsidP="00754088">
      <w:pPr>
        <w:autoSpaceDN w:val="0"/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C1535E">
        <w:rPr>
          <w:sz w:val="24"/>
          <w:szCs w:val="24"/>
        </w:rPr>
        <w:t>Do projektu nelze zahrnovat náklady na administraci projektu a na vybavení pracoviště výpočetní technikou v rámci požadované dotace, ani z vlastních prostředků</w:t>
      </w:r>
      <w:r w:rsidR="00754088">
        <w:rPr>
          <w:sz w:val="24"/>
          <w:szCs w:val="24"/>
        </w:rPr>
        <w:t>, s výjimkou USB harddisku pro předání transportního balíčku VISK 6, který lze hradit ze spoluúčasti.</w:t>
      </w:r>
      <w:r w:rsidR="00754088">
        <w:t xml:space="preserve"> </w:t>
      </w:r>
      <w:r w:rsidR="00754088" w:rsidRPr="00C1535E">
        <w:rPr>
          <w:sz w:val="24"/>
          <w:szCs w:val="24"/>
        </w:rPr>
        <w:t>Žadatel o dotaci musí uvádět přesnou kalkulaci požadavků na digitalizaci podle jednotlivých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5016EF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>náklady spojené s výběrovým řízením na 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1670D0" w:rsidRDefault="001670D0" w:rsidP="001670D0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56C3E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 xml:space="preserve">, a to na základě </w:t>
      </w:r>
      <w:r w:rsidRPr="00CE3E11">
        <w:rPr>
          <w:sz w:val="24"/>
          <w:szCs w:val="24"/>
          <w:lang w:eastAsia="cs-CZ"/>
        </w:rPr>
        <w:lastRenderedPageBreak/>
        <w:t>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1C1907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1C1907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5016EF">
        <w:rPr>
          <w:sz w:val="24"/>
          <w:szCs w:val="24"/>
        </w:rPr>
        <w:t xml:space="preserve"> </w:t>
      </w:r>
      <w:r w:rsidR="001C1907">
        <w:rPr>
          <w:sz w:val="24"/>
          <w:szCs w:val="24"/>
        </w:rPr>
        <w:t xml:space="preserve">a kreativních </w:t>
      </w:r>
      <w:r w:rsidR="005016EF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394D97" w:rsidRDefault="00394D97">
      <w:pPr>
        <w:jc w:val="both"/>
        <w:rPr>
          <w:sz w:val="24"/>
        </w:rPr>
      </w:pPr>
    </w:p>
    <w:p w:rsidR="00394D97" w:rsidRDefault="00394D97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5016EF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5016EF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833355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BC2B2F">
        <w:rPr>
          <w:b/>
          <w:sz w:val="40"/>
        </w:rPr>
        <w:t>. prosince</w:t>
      </w:r>
      <w:r w:rsidR="001C1907">
        <w:rPr>
          <w:b/>
          <w:sz w:val="40"/>
        </w:rPr>
        <w:t xml:space="preserve"> 202</w:t>
      </w:r>
      <w:r w:rsidR="005016EF">
        <w:rPr>
          <w:b/>
          <w:sz w:val="40"/>
        </w:rPr>
        <w:t>2</w:t>
      </w:r>
    </w:p>
    <w:p w:rsidR="00ED6CFE" w:rsidRDefault="00ED6CFE">
      <w:pPr>
        <w:jc w:val="center"/>
        <w:rPr>
          <w:sz w:val="24"/>
          <w:szCs w:val="24"/>
        </w:rPr>
      </w:pPr>
    </w:p>
    <w:p w:rsidR="009E1FCB" w:rsidRPr="009E1FCB" w:rsidRDefault="009E1FCB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582B0D" w:rsidRPr="00A13001">
        <w:rPr>
          <w:b/>
          <w:bCs/>
          <w:sz w:val="24"/>
          <w:szCs w:val="24"/>
          <w:lang w:eastAsia="cs-CZ"/>
        </w:rPr>
        <w:t xml:space="preserve">elektronicky </w:t>
      </w:r>
      <w:r w:rsidRPr="00A13001">
        <w:rPr>
          <w:b/>
          <w:bCs/>
          <w:sz w:val="24"/>
          <w:szCs w:val="24"/>
          <w:lang w:eastAsia="cs-CZ"/>
        </w:rPr>
        <w:t>zaslána kopie</w:t>
      </w:r>
      <w:r w:rsidR="00582B0D" w:rsidRPr="00A13001">
        <w:rPr>
          <w:b/>
          <w:bCs/>
          <w:sz w:val="24"/>
          <w:szCs w:val="24"/>
          <w:lang w:eastAsia="cs-CZ"/>
        </w:rPr>
        <w:t xml:space="preserve"> kompletní</w:t>
      </w:r>
      <w:r w:rsidRPr="00A130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A130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A13001">
        <w:rPr>
          <w:bCs/>
          <w:sz w:val="24"/>
          <w:szCs w:val="24"/>
          <w:lang w:eastAsia="cs-CZ"/>
        </w:rPr>
        <w:t>(</w:t>
      </w:r>
      <w:r w:rsidR="00550F72" w:rsidRPr="00A13001">
        <w:rPr>
          <w:bCs/>
          <w:sz w:val="24"/>
          <w:szCs w:val="24"/>
          <w:lang w:eastAsia="cs-CZ"/>
        </w:rPr>
        <w:t>příloh</w:t>
      </w:r>
      <w:r w:rsidR="00331FC0" w:rsidRPr="00A13001">
        <w:rPr>
          <w:bCs/>
          <w:sz w:val="24"/>
          <w:szCs w:val="24"/>
          <w:lang w:eastAsia="cs-CZ"/>
        </w:rPr>
        <w:t>y č.</w:t>
      </w:r>
      <w:r w:rsidR="00550F72" w:rsidRPr="00A13001">
        <w:rPr>
          <w:bCs/>
          <w:sz w:val="24"/>
          <w:szCs w:val="24"/>
          <w:lang w:eastAsia="cs-CZ"/>
        </w:rPr>
        <w:t xml:space="preserve"> I.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-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II</w:t>
      </w:r>
      <w:r w:rsidR="001D2958" w:rsidRPr="00A13001">
        <w:rPr>
          <w:bCs/>
          <w:sz w:val="24"/>
          <w:szCs w:val="24"/>
          <w:lang w:eastAsia="cs-CZ"/>
        </w:rPr>
        <w:t>I</w:t>
      </w:r>
      <w:r w:rsidRPr="00A13001">
        <w:rPr>
          <w:bCs/>
          <w:sz w:val="24"/>
          <w:szCs w:val="24"/>
          <w:lang w:eastAsia="cs-CZ"/>
        </w:rPr>
        <w:t>.</w:t>
      </w:r>
      <w:r w:rsidR="004B69EC" w:rsidRPr="00A13001">
        <w:rPr>
          <w:bCs/>
          <w:sz w:val="24"/>
          <w:szCs w:val="24"/>
          <w:lang w:eastAsia="cs-CZ"/>
        </w:rPr>
        <w:t xml:space="preserve"> včetně popisu projektu</w:t>
      </w:r>
      <w:r w:rsidR="00582B0D" w:rsidRPr="00A13001">
        <w:rPr>
          <w:bCs/>
          <w:sz w:val="24"/>
          <w:szCs w:val="24"/>
          <w:lang w:eastAsia="cs-CZ"/>
        </w:rPr>
        <w:t xml:space="preserve"> i nepovinných příloh</w:t>
      </w:r>
      <w:r w:rsidR="00331FC0" w:rsidRPr="00A13001">
        <w:rPr>
          <w:bCs/>
          <w:sz w:val="24"/>
          <w:szCs w:val="24"/>
          <w:lang w:eastAsia="cs-CZ"/>
        </w:rPr>
        <w:t>)</w:t>
      </w:r>
      <w:r w:rsidRPr="00A13001">
        <w:rPr>
          <w:sz w:val="24"/>
          <w:szCs w:val="24"/>
          <w:lang w:eastAsia="cs-CZ"/>
        </w:rPr>
        <w:t xml:space="preserve"> ve</w:t>
      </w:r>
      <w:r w:rsidR="009D4E1B" w:rsidRPr="00A13001">
        <w:rPr>
          <w:sz w:val="24"/>
          <w:szCs w:val="24"/>
          <w:lang w:eastAsia="cs-CZ"/>
        </w:rPr>
        <w:t xml:space="preserve"> </w:t>
      </w:r>
      <w:r w:rsidR="00F0248C" w:rsidRPr="00A13001">
        <w:rPr>
          <w:sz w:val="24"/>
          <w:szCs w:val="24"/>
          <w:lang w:eastAsia="cs-CZ"/>
        </w:rPr>
        <w:t>formátu *.doc</w:t>
      </w:r>
      <w:r w:rsidR="005E4C34" w:rsidRPr="00A13001">
        <w:rPr>
          <w:sz w:val="24"/>
          <w:szCs w:val="24"/>
          <w:lang w:eastAsia="cs-CZ"/>
        </w:rPr>
        <w:t>, *.</w:t>
      </w:r>
      <w:proofErr w:type="spellStart"/>
      <w:r w:rsidR="005E4C34" w:rsidRPr="00A13001">
        <w:rPr>
          <w:sz w:val="24"/>
          <w:szCs w:val="24"/>
          <w:lang w:eastAsia="cs-CZ"/>
        </w:rPr>
        <w:t>docx</w:t>
      </w:r>
      <w:proofErr w:type="spellEnd"/>
      <w:r w:rsidR="00F0248C" w:rsidRPr="00A13001">
        <w:rPr>
          <w:sz w:val="24"/>
          <w:szCs w:val="24"/>
          <w:lang w:eastAsia="cs-CZ"/>
        </w:rPr>
        <w:t xml:space="preserve"> nebo</w:t>
      </w:r>
      <w:r w:rsidR="008436A1" w:rsidRPr="00A13001">
        <w:rPr>
          <w:sz w:val="24"/>
          <w:szCs w:val="24"/>
          <w:lang w:eastAsia="cs-CZ"/>
        </w:rPr>
        <w:t xml:space="preserve"> *.</w:t>
      </w:r>
      <w:proofErr w:type="spellStart"/>
      <w:r w:rsidR="008436A1" w:rsidRPr="00A13001">
        <w:rPr>
          <w:sz w:val="24"/>
          <w:szCs w:val="24"/>
          <w:lang w:eastAsia="cs-CZ"/>
        </w:rPr>
        <w:t>rtf</w:t>
      </w:r>
      <w:proofErr w:type="spellEnd"/>
      <w:r w:rsidR="008436A1" w:rsidRPr="00A13001">
        <w:rPr>
          <w:sz w:val="24"/>
          <w:szCs w:val="24"/>
          <w:lang w:eastAsia="cs-CZ"/>
        </w:rPr>
        <w:t>,</w:t>
      </w:r>
      <w:r w:rsidRPr="00A13001">
        <w:rPr>
          <w:sz w:val="24"/>
          <w:szCs w:val="24"/>
          <w:lang w:eastAsia="cs-CZ"/>
        </w:rPr>
        <w:t xml:space="preserve"> na emailovou adresu:</w:t>
      </w:r>
      <w:r w:rsidR="009D4E1B" w:rsidRPr="00A13001">
        <w:rPr>
          <w:sz w:val="24"/>
          <w:szCs w:val="24"/>
          <w:lang w:eastAsia="cs-CZ"/>
        </w:rPr>
        <w:t xml:space="preserve"> </w:t>
      </w:r>
      <w:hyperlink r:id="rId16" w:history="1">
        <w:r w:rsidR="00F0248C" w:rsidRPr="00A130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A13001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</w:t>
      </w:r>
      <w:r w:rsidR="005016EF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Pr="00B56C3E" w:rsidRDefault="0044321B" w:rsidP="0044321B">
      <w:pPr>
        <w:pStyle w:val="Zkladntextodsazen"/>
        <w:rPr>
          <w:lang w:val="cs-CZ"/>
        </w:rPr>
      </w:pPr>
      <w:r>
        <w:t>Dotace nebude poskytnuta žadateli, který opožděně, neúplně nebo nesprávně vyúčtoval dotaci poskytnutou M</w:t>
      </w:r>
      <w:r w:rsidR="005E4C34">
        <w:t xml:space="preserve">inisterstvem </w:t>
      </w:r>
      <w:r w:rsidR="00B56C3E">
        <w:t>kultury v roce 20</w:t>
      </w:r>
      <w:r w:rsidR="001C1907">
        <w:rPr>
          <w:lang w:val="cs-CZ"/>
        </w:rPr>
        <w:t>2</w:t>
      </w:r>
      <w:r w:rsidR="005016EF">
        <w:rPr>
          <w:lang w:val="cs-CZ"/>
        </w:rPr>
        <w:t>2</w:t>
      </w:r>
      <w:r w:rsidR="00B56C3E">
        <w:rPr>
          <w:lang w:val="cs-CZ"/>
        </w:rPr>
        <w:t xml:space="preserve">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1643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1C1907">
        <w:rPr>
          <w:sz w:val="24"/>
        </w:rPr>
        <w:t xml:space="preserve"> 202</w:t>
      </w:r>
      <w:r w:rsidR="005016EF">
        <w:rPr>
          <w:sz w:val="24"/>
        </w:rPr>
        <w:t>3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7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8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9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>
        <w:rPr>
          <w:b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b/>
          </w:rPr>
          <w:t>Adolf Knoll</w:t>
        </w:r>
      </w:smartTag>
      <w:r>
        <w:t xml:space="preserve"> </w:t>
      </w:r>
      <w:r>
        <w:tab/>
      </w:r>
      <w:r>
        <w:tab/>
        <w:t xml:space="preserve">    </w:t>
      </w:r>
      <w:r w:rsidRPr="00352FD1">
        <w:t xml:space="preserve">e-mail: </w:t>
      </w:r>
      <w:hyperlink r:id="rId20" w:history="1">
        <w:r w:rsidRPr="00332FBE">
          <w:rPr>
            <w:rStyle w:val="Hypertextovodkaz"/>
            <w:sz w:val="24"/>
            <w:szCs w:val="24"/>
          </w:rPr>
          <w:t>Adolf.Knoll@nkp.cz</w:t>
        </w:r>
      </w:hyperlink>
      <w:r>
        <w:t xml:space="preserve"> </w:t>
      </w:r>
      <w:r>
        <w:tab/>
        <w:t xml:space="preserve">          tel.: 221 663 274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164324" w:rsidRDefault="00833355">
      <w:pPr>
        <w:jc w:val="both"/>
        <w:rPr>
          <w:rStyle w:val="Hypertextovodkaz"/>
          <w:sz w:val="24"/>
          <w:szCs w:val="24"/>
        </w:rPr>
      </w:pPr>
      <w:hyperlink r:id="rId21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5016EF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1C1907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C1907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:rsidR="0094593A" w:rsidRDefault="001C1907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5016EF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1C1907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5016EF">
        <w:rPr>
          <w:b/>
          <w:sz w:val="28"/>
        </w:rPr>
        <w:t>3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B56C3E" w:rsidRPr="00B56C3E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44321B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Jiný typ subjektu:</w:t>
            </w:r>
          </w:p>
        </w:tc>
      </w:tr>
      <w:tr w:rsidR="00B56C3E" w:rsidRPr="00B56C3E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nadace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Rozsah vzácných</w:t>
            </w:r>
            <w:r w:rsidR="004713FC" w:rsidRPr="00B56C3E">
              <w:rPr>
                <w:sz w:val="24"/>
              </w:rPr>
              <w:t>,</w:t>
            </w:r>
            <w:r w:rsidRPr="00B56C3E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Rukopisy: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Prvotisky: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Staré 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  <w:szCs w:val="24"/>
              </w:rPr>
            </w:pPr>
            <w:r w:rsidRPr="00B56C3E">
              <w:rPr>
                <w:sz w:val="24"/>
              </w:rPr>
              <w:t xml:space="preserve">Další vzácné resp. ohrožené dokumenty </w:t>
            </w:r>
            <w:r w:rsidRPr="00B56C3E">
              <w:rPr>
                <w:sz w:val="22"/>
                <w:szCs w:val="22"/>
              </w:rPr>
              <w:t>(</w:t>
            </w:r>
            <w:r w:rsidRPr="00B56C3E">
              <w:rPr>
                <w:sz w:val="24"/>
                <w:szCs w:val="24"/>
              </w:rPr>
              <w:t>vyjmenovat skupiny, příp. odhad počtu):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dokumentů zpřístupněných přes Manuscriptorium: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713FC" w:rsidRPr="00B56C3E" w:rsidRDefault="004713FC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>Předpoklad trvání projektu</w:t>
            </w:r>
            <w:r w:rsidR="00CF53FA" w:rsidRPr="00B56C3E">
              <w:rPr>
                <w:sz w:val="24"/>
                <w:szCs w:val="24"/>
              </w:rPr>
              <w:t xml:space="preserve"> </w:t>
            </w:r>
          </w:p>
          <w:p w:rsidR="004713FC" w:rsidRPr="00B56C3E" w:rsidRDefault="00CF53FA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 xml:space="preserve">(u </w:t>
            </w:r>
            <w:proofErr w:type="spellStart"/>
            <w:r w:rsidRPr="00B56C3E">
              <w:rPr>
                <w:sz w:val="24"/>
                <w:szCs w:val="24"/>
              </w:rPr>
              <w:t>pokrač</w:t>
            </w:r>
            <w:proofErr w:type="spellEnd"/>
            <w:r w:rsidRPr="00B56C3E">
              <w:rPr>
                <w:sz w:val="24"/>
                <w:szCs w:val="24"/>
              </w:rPr>
              <w:t xml:space="preserve">. projektů uvést </w:t>
            </w:r>
            <w:r w:rsidR="004713FC" w:rsidRPr="00B56C3E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Pr="00B56C3E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B56C3E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počítačů: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 toho v síti: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rychlost vnitřní sítě současná: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plánovaná rychlost vnitřní sítě (a kdy):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Používaný WWW prohlížeč (příp. odhad proporcí užití více typů prohlížečů):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1C1907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5016EF">
        <w:rPr>
          <w:sz w:val="28"/>
        </w:rPr>
        <w:t>2</w:t>
      </w:r>
    </w:p>
    <w:p w:rsidR="00ED6CFE" w:rsidRDefault="00ED6CFE">
      <w:pPr>
        <w:pStyle w:val="BodyText21"/>
        <w:spacing w:line="360" w:lineRule="auto"/>
      </w:pPr>
      <w:r>
        <w:t>Žádáno/získáno:</w:t>
      </w:r>
      <w:r w:rsidR="005016EF">
        <w:t xml:space="preserve"> </w:t>
      </w:r>
      <w:r>
        <w:t>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883A16" w:rsidRDefault="00883A16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1C1907" w:rsidP="001C1907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1C1907" w:rsidP="001C1907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1C1907" w:rsidP="001C1907">
      <w:pPr>
        <w:ind w:left="567"/>
        <w:jc w:val="both"/>
      </w:pPr>
      <w:r>
        <w:t xml:space="preserve">3) </w:t>
      </w:r>
      <w:r w:rsidR="003C29D9">
        <w:t>ostatní osobní náklady,</w:t>
      </w:r>
    </w:p>
    <w:p w:rsidR="00ED6CFE" w:rsidRDefault="001C1907" w:rsidP="001C1907">
      <w:pPr>
        <w:ind w:left="567"/>
        <w:jc w:val="both"/>
      </w:pPr>
      <w:r>
        <w:t xml:space="preserve">4) </w:t>
      </w:r>
      <w:r w:rsidR="00490014"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1C1907">
        <w:rPr>
          <w:sz w:val="24"/>
          <w:szCs w:val="24"/>
        </w:rPr>
        <w:t>pro rok 202</w:t>
      </w:r>
      <w:r w:rsidR="005016E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BB9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638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510F3A">
      <w:rPr>
        <w:b/>
        <w:sz w:val="24"/>
        <w:szCs w:val="24"/>
        <w:lang w:val="cs-CZ"/>
      </w:rPr>
      <w:t>2</w:t>
    </w:r>
    <w:r w:rsidR="00BA1FC1">
      <w:rPr>
        <w:b/>
        <w:sz w:val="24"/>
        <w:szCs w:val="24"/>
        <w:lang w:val="cs-CZ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510F3A">
      <w:rPr>
        <w:b/>
        <w:sz w:val="24"/>
        <w:szCs w:val="24"/>
        <w:lang w:val="cs-CZ"/>
      </w:rPr>
      <w:t>2</w:t>
    </w:r>
    <w:r w:rsidR="00BA1FC1">
      <w:rPr>
        <w:b/>
        <w:sz w:val="24"/>
        <w:szCs w:val="24"/>
        <w:lang w:val="cs-CZ"/>
      </w:rPr>
      <w:t>3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348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0D0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3686"/>
    <w:rsid w:val="001B625D"/>
    <w:rsid w:val="001C1907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41FA1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57D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776EF"/>
    <w:rsid w:val="00380BC3"/>
    <w:rsid w:val="00380E6F"/>
    <w:rsid w:val="003925B6"/>
    <w:rsid w:val="00394247"/>
    <w:rsid w:val="00394D41"/>
    <w:rsid w:val="00394D97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21BA"/>
    <w:rsid w:val="003F3A0B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F0918"/>
    <w:rsid w:val="004F4EB5"/>
    <w:rsid w:val="004F7632"/>
    <w:rsid w:val="005016EF"/>
    <w:rsid w:val="00501726"/>
    <w:rsid w:val="00501DDF"/>
    <w:rsid w:val="00506B3E"/>
    <w:rsid w:val="005103B3"/>
    <w:rsid w:val="00510F3A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2B0D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45F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E27D6"/>
    <w:rsid w:val="006E4EC2"/>
    <w:rsid w:val="006E679A"/>
    <w:rsid w:val="006F0CA2"/>
    <w:rsid w:val="006F5968"/>
    <w:rsid w:val="007032DF"/>
    <w:rsid w:val="0070342C"/>
    <w:rsid w:val="00706ABB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27F"/>
    <w:rsid w:val="007D782A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33355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3A16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12F4"/>
    <w:rsid w:val="00A13001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341A"/>
    <w:rsid w:val="00B16CF9"/>
    <w:rsid w:val="00B202D6"/>
    <w:rsid w:val="00B21E70"/>
    <w:rsid w:val="00B423C3"/>
    <w:rsid w:val="00B5232B"/>
    <w:rsid w:val="00B56C3E"/>
    <w:rsid w:val="00B6133E"/>
    <w:rsid w:val="00B70FF0"/>
    <w:rsid w:val="00B74D9B"/>
    <w:rsid w:val="00B76AD3"/>
    <w:rsid w:val="00B86B94"/>
    <w:rsid w:val="00B9252D"/>
    <w:rsid w:val="00B94189"/>
    <w:rsid w:val="00B97FA8"/>
    <w:rsid w:val="00BA1FC1"/>
    <w:rsid w:val="00BA3C7C"/>
    <w:rsid w:val="00BA3CAD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93472"/>
    <w:rsid w:val="00DA0764"/>
    <w:rsid w:val="00DA438F"/>
    <w:rsid w:val="00DB1659"/>
    <w:rsid w:val="00DB2E1E"/>
    <w:rsid w:val="00DC243F"/>
    <w:rsid w:val="00DC2C58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D166A"/>
    <w:rsid w:val="00FE28E5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3489"/>
    <o:shapelayout v:ext="edit">
      <o:idmap v:ext="edit" data="1"/>
    </o:shapelayout>
  </w:shapeDefaults>
  <w:decimalSymbol w:val=","/>
  <w:listSeparator w:val=";"/>
  <w14:docId w14:val="09102A11"/>
  <w15:docId w15:val="{F440FD51-D793-41B6-8D91-AFD0FAB3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nuscriptorium.com/cs/zdroje-nastroje-visk6" TargetMode="External"/><Relationship Id="rId18" Type="http://schemas.openxmlformats.org/officeDocument/2006/relationships/hyperlink" Target="https://visk.nkp.cz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visk.nkp.cz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anuscriptorium.com/sites/default/files/docs/manuscriptorium_visk6_definice.pdf" TargetMode="External"/><Relationship Id="rId17" Type="http://schemas.openxmlformats.org/officeDocument/2006/relationships/hyperlink" Target="https://www.mkcr.cz/oblast-knihoven-532.htm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hyperlink" Target="mailto:Adolf.Knoll@nkp.cz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nuscriptorium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sm.justice.cz/ias/issm/rejstri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registrdigitalizace.cz" TargetMode="External"/><Relationship Id="rId19" Type="http://schemas.openxmlformats.org/officeDocument/2006/relationships/hyperlink" Target="mailto:petra.miturova@mkc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uscriptorium.com" TargetMode="External"/><Relationship Id="rId14" Type="http://schemas.openxmlformats.org/officeDocument/2006/relationships/hyperlink" Target="http://portal.gov.cz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26EE-4714-4BE9-8038-4C788C0D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4173</Words>
  <Characters>24621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28737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47</cp:revision>
  <cp:lastPrinted>2012-09-24T08:34:00Z</cp:lastPrinted>
  <dcterms:created xsi:type="dcterms:W3CDTF">2018-08-23T13:12:00Z</dcterms:created>
  <dcterms:modified xsi:type="dcterms:W3CDTF">2022-09-30T11:52:00Z</dcterms:modified>
</cp:coreProperties>
</file>