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34257D" w:rsidRPr="00577021" w:rsidRDefault="0094593A" w:rsidP="005016EF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34257D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5016EF">
        <w:rPr>
          <w:rFonts w:ascii="Arial" w:hAnsi="Arial"/>
          <w:i/>
          <w:sz w:val="40"/>
          <w:szCs w:val="40"/>
        </w:rPr>
        <w:t xml:space="preserve"> a </w:t>
      </w:r>
      <w:r w:rsidR="0034257D">
        <w:rPr>
          <w:rFonts w:ascii="Arial" w:hAnsi="Arial"/>
          <w:i/>
          <w:sz w:val="40"/>
          <w:szCs w:val="40"/>
        </w:rPr>
        <w:t xml:space="preserve">kreativních </w:t>
      </w:r>
      <w:r w:rsidR="005016EF">
        <w:rPr>
          <w:rFonts w:ascii="Arial" w:hAnsi="Arial"/>
          <w:i/>
          <w:sz w:val="40"/>
          <w:szCs w:val="40"/>
        </w:rPr>
        <w:t>odvětví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56C3E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B56C3E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34257D">
        <w:rPr>
          <w:rFonts w:ascii="Arial" w:hAnsi="Arial"/>
          <w:sz w:val="32"/>
        </w:rPr>
        <w:t xml:space="preserve"> 202</w:t>
      </w:r>
      <w:r w:rsidR="009C52B9">
        <w:rPr>
          <w:rFonts w:ascii="Arial" w:hAnsi="Arial"/>
          <w:sz w:val="32"/>
        </w:rPr>
        <w:t>5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B56C3E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B56C3E">
        <w:rPr>
          <w:iCs/>
          <w:sz w:val="24"/>
          <w:szCs w:val="24"/>
        </w:rPr>
        <w:t>oje knihoven v ČR na léta 2021</w:t>
      </w:r>
      <w:r w:rsidR="009459E6">
        <w:rPr>
          <w:iCs/>
          <w:sz w:val="24"/>
          <w:szCs w:val="24"/>
        </w:rPr>
        <w:t xml:space="preserve"> až</w:t>
      </w:r>
      <w:r w:rsidR="00B56C3E">
        <w:rPr>
          <w:iCs/>
          <w:sz w:val="24"/>
          <w:szCs w:val="24"/>
        </w:rPr>
        <w:t xml:space="preserve"> 2027 s výhledem do roku 2030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DF6DA8" w:rsidRPr="003F3A0B" w:rsidRDefault="00F30586" w:rsidP="00DF6DA8">
      <w:pPr>
        <w:jc w:val="both"/>
        <w:rPr>
          <w:sz w:val="24"/>
          <w:szCs w:val="24"/>
        </w:rPr>
      </w:pPr>
      <w:r w:rsidRPr="00D837B3">
        <w:rPr>
          <w:sz w:val="24"/>
          <w:szCs w:val="24"/>
        </w:rPr>
        <w:t>V</w:t>
      </w:r>
      <w:r w:rsidR="00DF6DA8" w:rsidRPr="00D837B3">
        <w:rPr>
          <w:sz w:val="24"/>
          <w:szCs w:val="24"/>
        </w:rPr>
        <w:t> pod</w:t>
      </w:r>
      <w:r w:rsidRPr="00D837B3">
        <w:rPr>
          <w:sz w:val="24"/>
          <w:szCs w:val="24"/>
        </w:rPr>
        <w:t>programu</w:t>
      </w:r>
      <w:r w:rsidR="00DF6DA8" w:rsidRPr="00D837B3">
        <w:rPr>
          <w:sz w:val="24"/>
          <w:szCs w:val="24"/>
        </w:rPr>
        <w:t xml:space="preserve"> VISK 6</w:t>
      </w:r>
      <w:r w:rsidRPr="00D837B3">
        <w:rPr>
          <w:sz w:val="24"/>
          <w:szCs w:val="24"/>
        </w:rPr>
        <w:t xml:space="preserve"> lze žádat podporu</w:t>
      </w:r>
      <w:r w:rsidR="00DF6DA8" w:rsidRPr="00D837B3">
        <w:rPr>
          <w:sz w:val="24"/>
          <w:szCs w:val="24"/>
        </w:rPr>
        <w:t xml:space="preserve"> především</w:t>
      </w:r>
      <w:r w:rsidRPr="00D837B3">
        <w:rPr>
          <w:sz w:val="24"/>
          <w:szCs w:val="24"/>
        </w:rPr>
        <w:t xml:space="preserve"> na digital</w:t>
      </w:r>
      <w:r w:rsidR="00B9252D" w:rsidRPr="00D837B3">
        <w:rPr>
          <w:sz w:val="24"/>
          <w:szCs w:val="24"/>
        </w:rPr>
        <w:t>izaci rukopisů</w:t>
      </w:r>
      <w:r w:rsidR="00DF6DA8" w:rsidRPr="00D837B3">
        <w:rPr>
          <w:sz w:val="24"/>
          <w:szCs w:val="24"/>
        </w:rPr>
        <w:t xml:space="preserve">, starých a </w:t>
      </w:r>
      <w:r w:rsidR="00B9252D" w:rsidRPr="00D837B3">
        <w:rPr>
          <w:sz w:val="24"/>
          <w:szCs w:val="24"/>
        </w:rPr>
        <w:t>vzácných tisků</w:t>
      </w:r>
      <w:r w:rsidR="00DF6DA8" w:rsidRPr="00D837B3">
        <w:rPr>
          <w:sz w:val="24"/>
          <w:szCs w:val="24"/>
        </w:rPr>
        <w:t xml:space="preserve"> (s dobou vzniku cca do 1. pol. 19. století) </w:t>
      </w:r>
      <w:r w:rsidR="007D727F" w:rsidRPr="00D837B3">
        <w:rPr>
          <w:sz w:val="24"/>
          <w:szCs w:val="24"/>
        </w:rPr>
        <w:t xml:space="preserve">a na </w:t>
      </w:r>
      <w:r w:rsidRPr="00D837B3">
        <w:rPr>
          <w:sz w:val="24"/>
          <w:szCs w:val="24"/>
        </w:rPr>
        <w:t>přípravu metadat pro významné dlouhodobé mezinárodní projekty digitalizace</w:t>
      </w:r>
      <w:r w:rsidR="007D727F" w:rsidRPr="00D837B3">
        <w:rPr>
          <w:sz w:val="24"/>
          <w:szCs w:val="24"/>
        </w:rPr>
        <w:t>.</w:t>
      </w:r>
      <w:r w:rsidR="00DF6DA8" w:rsidRPr="00D837B3">
        <w:rPr>
          <w:sz w:val="24"/>
          <w:szCs w:val="24"/>
        </w:rPr>
        <w:t xml:space="preserve"> V případě podpory digitalizace novodobých dokumentů je kladen důraz na bohemikální hledisko. Není podporována digitalizace dokumentů úřední povahy (archiválií).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Pr="00B639B3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9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0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 xml:space="preserve">případě starých tisků příslušný titul volně dostupný na internetu jinde než </w:t>
      </w:r>
      <w:r w:rsidRPr="00B639B3">
        <w:t>v </w:t>
      </w:r>
      <w:proofErr w:type="spellStart"/>
      <w:r w:rsidRPr="00B639B3">
        <w:t>Manuscript</w:t>
      </w:r>
      <w:r w:rsidR="006A0007" w:rsidRPr="00B639B3">
        <w:t>oriu</w:t>
      </w:r>
      <w:proofErr w:type="spellEnd"/>
      <w:r w:rsidR="006A0007" w:rsidRPr="00B639B3">
        <w:t>, je třeba v žádosti zdůvodnit</w:t>
      </w:r>
      <w:r w:rsidRPr="00B639B3">
        <w:t xml:space="preserve"> unikátnost konkrétního exempláře, na jehož di</w:t>
      </w:r>
      <w:r w:rsidR="00373816" w:rsidRPr="00B639B3">
        <w:t>gitalizaci je dotace požadována, (např. proto, že obsahuj</w:t>
      </w:r>
      <w:r w:rsidR="006A0007" w:rsidRPr="00B639B3">
        <w:t>e</w:t>
      </w:r>
      <w:r w:rsidR="00373816" w:rsidRPr="00B639B3">
        <w:t xml:space="preserve"> přípisy) a povinn</w:t>
      </w:r>
      <w:r w:rsidR="006A0007" w:rsidRPr="00B639B3">
        <w:t>ě</w:t>
      </w:r>
      <w:r w:rsidR="00373816" w:rsidRPr="00B639B3">
        <w:t xml:space="preserve"> doložit fotografiemi.</w:t>
      </w:r>
    </w:p>
    <w:p w:rsidR="001005CB" w:rsidRPr="00B639B3" w:rsidRDefault="001005CB" w:rsidP="001005CB">
      <w:pPr>
        <w:jc w:val="both"/>
        <w:rPr>
          <w:iCs/>
          <w:sz w:val="24"/>
          <w:szCs w:val="24"/>
        </w:rPr>
      </w:pPr>
      <w:r w:rsidRPr="00B639B3">
        <w:rPr>
          <w:iCs/>
          <w:sz w:val="24"/>
          <w:szCs w:val="24"/>
        </w:rPr>
        <w:t xml:space="preserve">K projektu je třeba přiložit alespoň jednu cenovou nabídku, případně vlastní cenovou kalkulaci, v níž bude uveden počet skenovaných stran a cena (včetně i bez DPH). Při skenování většího počtu významně typově odlišných svazků (formát, možnosti rozevírání aj.) se doporučuje </w:t>
      </w:r>
      <w:proofErr w:type="spellStart"/>
      <w:r w:rsidRPr="00B639B3">
        <w:rPr>
          <w:iCs/>
          <w:sz w:val="24"/>
          <w:szCs w:val="24"/>
        </w:rPr>
        <w:t>nacenit</w:t>
      </w:r>
      <w:proofErr w:type="spellEnd"/>
      <w:r w:rsidRPr="00B639B3">
        <w:rPr>
          <w:iCs/>
          <w:sz w:val="24"/>
          <w:szCs w:val="24"/>
        </w:rPr>
        <w:t xml:space="preserve"> každý svazek zvlášť.</w:t>
      </w:r>
    </w:p>
    <w:p w:rsidR="00DB6810" w:rsidRPr="00B639B3" w:rsidRDefault="003776EF" w:rsidP="003776EF">
      <w:pPr>
        <w:jc w:val="both"/>
        <w:rPr>
          <w:sz w:val="24"/>
          <w:szCs w:val="24"/>
        </w:rPr>
      </w:pPr>
      <w:r w:rsidRPr="00B639B3">
        <w:rPr>
          <w:sz w:val="24"/>
          <w:szCs w:val="24"/>
        </w:rPr>
        <w:t>Požadavek na vyšší cenu za digitalizaci oproti běžným zvyklostem</w:t>
      </w:r>
      <w:r w:rsidR="00DB6810" w:rsidRPr="00B639B3">
        <w:rPr>
          <w:sz w:val="24"/>
          <w:szCs w:val="24"/>
        </w:rPr>
        <w:t xml:space="preserve">, </w:t>
      </w:r>
      <w:r w:rsidRPr="00B639B3">
        <w:rPr>
          <w:sz w:val="24"/>
          <w:szCs w:val="24"/>
        </w:rPr>
        <w:t>vyplývající např. z atypického formátu dokumentu</w:t>
      </w:r>
      <w:r w:rsidR="00DB6810" w:rsidRPr="00B639B3">
        <w:rPr>
          <w:sz w:val="24"/>
          <w:szCs w:val="24"/>
        </w:rPr>
        <w:t>,</w:t>
      </w:r>
      <w:r w:rsidRPr="00B639B3">
        <w:rPr>
          <w:sz w:val="24"/>
          <w:szCs w:val="24"/>
        </w:rPr>
        <w:t xml:space="preserve"> je třeba zdůvodnit</w:t>
      </w:r>
      <w:r w:rsidR="00DB6810" w:rsidRPr="00B639B3">
        <w:rPr>
          <w:sz w:val="24"/>
          <w:szCs w:val="24"/>
        </w:rPr>
        <w:t>. Za nadprůměrnou je považována</w:t>
      </w:r>
      <w:r w:rsidR="001005CB" w:rsidRPr="00B639B3">
        <w:rPr>
          <w:sz w:val="24"/>
          <w:szCs w:val="24"/>
        </w:rPr>
        <w:t xml:space="preserve"> již</w:t>
      </w:r>
      <w:r w:rsidR="00DB6810" w:rsidRPr="00B639B3">
        <w:rPr>
          <w:sz w:val="24"/>
          <w:szCs w:val="24"/>
        </w:rPr>
        <w:t xml:space="preserve"> cena</w:t>
      </w:r>
      <w:r w:rsidR="00D87839" w:rsidRPr="00B639B3">
        <w:rPr>
          <w:sz w:val="24"/>
          <w:szCs w:val="24"/>
        </w:rPr>
        <w:t xml:space="preserve"> od</w:t>
      </w:r>
      <w:r w:rsidR="00DB6810" w:rsidRPr="00B639B3">
        <w:rPr>
          <w:sz w:val="24"/>
          <w:szCs w:val="24"/>
        </w:rPr>
        <w:t xml:space="preserve"> </w:t>
      </w:r>
      <w:r w:rsidR="003F00C8" w:rsidRPr="00B639B3">
        <w:rPr>
          <w:sz w:val="24"/>
          <w:szCs w:val="24"/>
        </w:rPr>
        <w:t>351</w:t>
      </w:r>
      <w:r w:rsidR="00DB6810" w:rsidRPr="00B639B3">
        <w:rPr>
          <w:sz w:val="24"/>
          <w:szCs w:val="24"/>
        </w:rPr>
        <w:t xml:space="preserve"> Kč</w:t>
      </w:r>
      <w:r w:rsidR="001005CB" w:rsidRPr="00B639B3">
        <w:rPr>
          <w:sz w:val="24"/>
          <w:szCs w:val="24"/>
        </w:rPr>
        <w:t xml:space="preserve"> za </w:t>
      </w:r>
      <w:r w:rsidR="00DB6810" w:rsidRPr="00B639B3">
        <w:rPr>
          <w:sz w:val="24"/>
          <w:szCs w:val="24"/>
        </w:rPr>
        <w:t>str</w:t>
      </w:r>
      <w:r w:rsidR="001005CB" w:rsidRPr="00B639B3">
        <w:rPr>
          <w:sz w:val="24"/>
          <w:szCs w:val="24"/>
        </w:rPr>
        <w:t>á</w:t>
      </w:r>
      <w:r w:rsidR="00DB6810" w:rsidRPr="00B639B3">
        <w:rPr>
          <w:sz w:val="24"/>
          <w:szCs w:val="24"/>
        </w:rPr>
        <w:t>nku.</w:t>
      </w:r>
    </w:p>
    <w:p w:rsidR="00CF0BD2" w:rsidRPr="00D837B3" w:rsidRDefault="00CF0BD2" w:rsidP="003776EF">
      <w:pPr>
        <w:jc w:val="both"/>
        <w:rPr>
          <w:sz w:val="24"/>
          <w:szCs w:val="24"/>
        </w:rPr>
      </w:pPr>
      <w:r w:rsidRPr="00B639B3">
        <w:rPr>
          <w:sz w:val="24"/>
          <w:szCs w:val="24"/>
        </w:rPr>
        <w:t xml:space="preserve">Pokud je dotace žádána na digitalizaci vzácných novodobých dokumentů, je nutné doložit </w:t>
      </w:r>
      <w:r w:rsidRPr="00D837B3">
        <w:rPr>
          <w:sz w:val="24"/>
          <w:szCs w:val="24"/>
        </w:rPr>
        <w:t>jejich unikátnost. Vztahují-li se na tyto dokumenty autorská práva, je třeba formou přílohy k žádosti doložit prohlášení o jejich vypořádání.</w:t>
      </w:r>
    </w:p>
    <w:p w:rsidR="00DF6DA8" w:rsidRPr="00D837B3" w:rsidRDefault="00DF6DA8" w:rsidP="003776EF">
      <w:pPr>
        <w:jc w:val="both"/>
        <w:rPr>
          <w:sz w:val="24"/>
          <w:szCs w:val="24"/>
        </w:rPr>
      </w:pPr>
      <w:r w:rsidRPr="00D837B3">
        <w:rPr>
          <w:sz w:val="24"/>
          <w:szCs w:val="24"/>
        </w:rPr>
        <w:t>Pokud je dotace žádána na digitalizaci starých tisků, je nutné uvádět jejich individuální znaky, které umožní identifikaci jedinečnosti dokumentu a zdůvodní potřebu jeho digitalizace.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D837B3">
        <w:t>Z finančních prostředků podprogramu</w:t>
      </w:r>
      <w:r w:rsidR="00B5232B" w:rsidRPr="00D837B3">
        <w:t xml:space="preserve"> VISK 6</w:t>
      </w:r>
      <w:r w:rsidRPr="00D837B3">
        <w:t xml:space="preserve"> budou digitalizovány úplné exempláře</w:t>
      </w:r>
      <w:r w:rsidRPr="003F3A0B">
        <w:t xml:space="preserve">, a není-li takových, tedy exempláře nejlépe dochované. Pokud žadatel o dotaci navrhuje k digitalizaci neúplný exemplář, je povinen předem kontaktovat </w:t>
      </w:r>
      <w:r w:rsidR="005016EF" w:rsidRPr="003F3A0B">
        <w:rPr>
          <w:lang w:val="cs-CZ"/>
        </w:rPr>
        <w:t>O</w:t>
      </w:r>
      <w:proofErr w:type="spellStart"/>
      <w:r w:rsidRPr="003F3A0B">
        <w:t>ddělení</w:t>
      </w:r>
      <w:proofErr w:type="spellEnd"/>
      <w:r w:rsidRPr="003F3A0B">
        <w:t xml:space="preserve"> rukopisů a starých tisků</w:t>
      </w:r>
      <w:r w:rsidRPr="000274B0">
        <w:t xml:space="preserve">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B9252D" w:rsidRDefault="00B21E70" w:rsidP="00B21E70">
      <w:pPr>
        <w:jc w:val="both"/>
        <w:rPr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8D4FD9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t xml:space="preserve">Digitální kopie budou zpřístupněny po Internetu v digitální knihovně </w:t>
      </w:r>
      <w:proofErr w:type="spellStart"/>
      <w:r w:rsidRPr="000274B0">
        <w:t>Manuscriptorium</w:t>
      </w:r>
      <w:proofErr w:type="spellEnd"/>
      <w:r w:rsidRPr="000274B0">
        <w:t xml:space="preserve"> (</w:t>
      </w:r>
      <w:hyperlink r:id="rId11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>), spravované Národní knihovnou ČR</w:t>
      </w:r>
    </w:p>
    <w:p w:rsidR="008D4FD9" w:rsidRPr="000274B0" w:rsidRDefault="008D4FD9" w:rsidP="008D4FD9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8D4FD9">
        <w:rPr>
          <w:i/>
        </w:rPr>
        <w:t>http://www.manuscriptorium.com/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2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A112F4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Pr="00A112F4" w:rsidRDefault="00B21E70" w:rsidP="00A112F4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 w:rsidRPr="00A112F4">
        <w:t>Identifikátor místa uložení či majitele</w:t>
      </w:r>
    </w:p>
    <w:p w:rsidR="00B21E70" w:rsidRPr="00A112F4" w:rsidRDefault="00B21E70" w:rsidP="00A112F4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 w:rsidRPr="00A112F4">
        <w:t>1 ks referenční barevné tabulky HEXACHROM včetně příslušných metadat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Pr="00A112F4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 w:rsidRPr="00A112F4">
        <w:t>uložení MC v Centrálním datovém úložišti NK ČR (CDÚ)</w:t>
      </w:r>
    </w:p>
    <w:p w:rsidR="00B21E70" w:rsidRPr="00A112F4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 w:rsidRPr="00A112F4">
        <w:t>zpřístupnění UC v </w:t>
      </w:r>
      <w:proofErr w:type="spellStart"/>
      <w:r w:rsidRPr="00A112F4"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3776EF" w:rsidRPr="003F3A0B" w:rsidRDefault="003776EF" w:rsidP="003776EF">
      <w:pPr>
        <w:jc w:val="both"/>
        <w:rPr>
          <w:sz w:val="24"/>
          <w:szCs w:val="24"/>
        </w:rPr>
      </w:pPr>
      <w:r w:rsidRPr="003F3A0B">
        <w:rPr>
          <w:sz w:val="24"/>
          <w:szCs w:val="24"/>
        </w:rPr>
        <w:t>Pokud žadatel u téhož dokumentu nebo souboru dokumentů současně žádá o dotaci na provedení restaurátorského</w:t>
      </w:r>
      <w:r w:rsidR="001B3686" w:rsidRPr="003F3A0B">
        <w:rPr>
          <w:sz w:val="24"/>
          <w:szCs w:val="24"/>
        </w:rPr>
        <w:t xml:space="preserve"> či </w:t>
      </w:r>
      <w:r w:rsidRPr="003F3A0B">
        <w:rPr>
          <w:sz w:val="24"/>
          <w:szCs w:val="24"/>
        </w:rPr>
        <w:t>konzervátorského zákroku v podprogramu VISK 4, doporučuje se tuto skutečnost v projektu VISK 6</w:t>
      </w:r>
      <w:r w:rsidR="00A112F4" w:rsidRPr="003F3A0B">
        <w:rPr>
          <w:sz w:val="24"/>
          <w:szCs w:val="24"/>
        </w:rPr>
        <w:t xml:space="preserve"> uvést</w:t>
      </w:r>
      <w:r w:rsidRPr="003F3A0B">
        <w:rPr>
          <w:sz w:val="24"/>
          <w:szCs w:val="24"/>
        </w:rPr>
        <w:t xml:space="preserve"> a provedení zákroku zkoordinovat s digitalizačními pracemi (např. v souvislosti s rozvazováním/</w:t>
      </w:r>
      <w:r w:rsidR="001B3686" w:rsidRPr="003F3A0B">
        <w:rPr>
          <w:sz w:val="24"/>
          <w:szCs w:val="24"/>
        </w:rPr>
        <w:t xml:space="preserve"> </w:t>
      </w:r>
      <w:r w:rsidRPr="003F3A0B">
        <w:rPr>
          <w:sz w:val="24"/>
          <w:szCs w:val="24"/>
        </w:rPr>
        <w:t>rozvolňováním vazby atd.)</w:t>
      </w:r>
    </w:p>
    <w:p w:rsidR="003776EF" w:rsidRPr="003F3A0B" w:rsidRDefault="003776EF" w:rsidP="00F30586">
      <w:pPr>
        <w:pStyle w:val="Zkladntext"/>
        <w:suppressAutoHyphens w:val="0"/>
        <w:autoSpaceDN w:val="0"/>
        <w:rPr>
          <w:lang w:val="cs-CZ"/>
        </w:rPr>
      </w:pPr>
    </w:p>
    <w:p w:rsidR="00ED6CFE" w:rsidRDefault="00ED6CFE">
      <w:pPr>
        <w:rPr>
          <w:b/>
          <w:sz w:val="28"/>
        </w:rPr>
      </w:pPr>
      <w:r w:rsidRPr="003F3A0B">
        <w:rPr>
          <w:b/>
          <w:sz w:val="28"/>
        </w:rPr>
        <w:t>KAŽDÝ PŘE</w:t>
      </w:r>
      <w:r w:rsidR="002A504B" w:rsidRPr="003F3A0B">
        <w:rPr>
          <w:b/>
          <w:sz w:val="28"/>
        </w:rPr>
        <w:t>DKLÁDANÝ PROJEKT MUSÍ OBSAHOVAT</w:t>
      </w:r>
      <w:r w:rsidRPr="003F3A0B">
        <w:rPr>
          <w:b/>
          <w:sz w:val="28"/>
        </w:rPr>
        <w:t>:</w:t>
      </w:r>
    </w:p>
    <w:p w:rsidR="00ED6CFE" w:rsidRPr="00A112F4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D42D27" w:rsidRPr="00FC5CF2" w:rsidRDefault="00B423C3" w:rsidP="00D42D27">
      <w:pPr>
        <w:jc w:val="both"/>
        <w:rPr>
          <w:b/>
          <w:strike/>
          <w:sz w:val="24"/>
        </w:rPr>
      </w:pPr>
      <w:r w:rsidRPr="003F3A0B">
        <w:rPr>
          <w:sz w:val="24"/>
        </w:rPr>
        <w:t xml:space="preserve">Nedílnou součástí </w:t>
      </w:r>
      <w:r w:rsidR="00F23ECF" w:rsidRPr="003F3A0B">
        <w:rPr>
          <w:sz w:val="24"/>
        </w:rPr>
        <w:t>žádost</w:t>
      </w:r>
      <w:r w:rsidR="00D837B3">
        <w:rPr>
          <w:sz w:val="24"/>
        </w:rPr>
        <w:t>i</w:t>
      </w:r>
      <w:r w:rsidR="00F23ECF" w:rsidRPr="003F3A0B">
        <w:rPr>
          <w:sz w:val="24"/>
        </w:rPr>
        <w:t xml:space="preserve"> </w:t>
      </w:r>
      <w:r w:rsidRPr="003F3A0B">
        <w:rPr>
          <w:sz w:val="24"/>
        </w:rPr>
        <w:t xml:space="preserve">bude </w:t>
      </w:r>
      <w:r w:rsidRPr="003F3A0B">
        <w:rPr>
          <w:b/>
          <w:sz w:val="24"/>
        </w:rPr>
        <w:t xml:space="preserve">přiložený seznam titulů k digitalizaci na úrovni minimálního záznamu </w:t>
      </w:r>
      <w:r w:rsidRPr="003F3A0B">
        <w:rPr>
          <w:sz w:val="24"/>
        </w:rPr>
        <w:t>(signatura, autor, název, provenience, datace</w:t>
      </w:r>
      <w:r w:rsidRPr="00B639B3">
        <w:rPr>
          <w:sz w:val="24"/>
        </w:rPr>
        <w:t>, počet stran/folií)</w:t>
      </w:r>
      <w:r w:rsidR="00A112F4" w:rsidRPr="00B639B3">
        <w:rPr>
          <w:sz w:val="24"/>
        </w:rPr>
        <w:t>,</w:t>
      </w:r>
      <w:r w:rsidRPr="00B639B3">
        <w:rPr>
          <w:sz w:val="24"/>
        </w:rPr>
        <w:t xml:space="preserve"> popis </w:t>
      </w:r>
      <w:r w:rsidRPr="00B639B3">
        <w:rPr>
          <w:sz w:val="24"/>
        </w:rPr>
        <w:lastRenderedPageBreak/>
        <w:t>postupu, jakým budou splněny „Povinnosti žadatele“ uvedené výše</w:t>
      </w:r>
      <w:r w:rsidR="00A112F4" w:rsidRPr="00B639B3">
        <w:rPr>
          <w:sz w:val="24"/>
        </w:rPr>
        <w:t xml:space="preserve"> a </w:t>
      </w:r>
      <w:r w:rsidR="00A112F4" w:rsidRPr="00B639B3">
        <w:rPr>
          <w:b/>
          <w:sz w:val="24"/>
        </w:rPr>
        <w:t>cenová nabídka</w:t>
      </w:r>
      <w:r w:rsidR="00FC5CF2" w:rsidRPr="00B639B3">
        <w:rPr>
          <w:sz w:val="24"/>
        </w:rPr>
        <w:t xml:space="preserve"> </w:t>
      </w:r>
      <w:r w:rsidR="00FC5CF2" w:rsidRPr="00B639B3">
        <w:rPr>
          <w:b/>
          <w:sz w:val="24"/>
        </w:rPr>
        <w:t>nebo vlastní cenová kalkulace</w:t>
      </w:r>
      <w:r w:rsidR="00D837B3">
        <w:rPr>
          <w:b/>
          <w:sz w:val="24"/>
        </w:rPr>
        <w:t xml:space="preserve"> </w:t>
      </w:r>
      <w:r w:rsidR="00D837B3" w:rsidRPr="00FC43F8">
        <w:rPr>
          <w:sz w:val="24"/>
        </w:rPr>
        <w:t>jako součást povinné přílohy.</w:t>
      </w:r>
    </w:p>
    <w:p w:rsidR="00FC5CF2" w:rsidRPr="00B639B3" w:rsidRDefault="00FC5CF2">
      <w:pPr>
        <w:jc w:val="both"/>
        <w:rPr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 w:rsidRPr="003F3A0B">
        <w:rPr>
          <w:b/>
          <w:sz w:val="24"/>
        </w:rPr>
        <w:t>3</w:t>
      </w:r>
      <w:r w:rsidR="00ED6CFE" w:rsidRPr="003F3A0B">
        <w:rPr>
          <w:b/>
          <w:sz w:val="24"/>
        </w:rPr>
        <w:t xml:space="preserve">) </w:t>
      </w:r>
      <w:r w:rsidR="00ED6CFE" w:rsidRPr="003F3A0B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3F3A0B">
        <w:rPr>
          <w:sz w:val="24"/>
        </w:rPr>
        <w:t>. Náklady rozlišujte dle přiloženého poučení. V tabulce rozpočtu projektu uvádějte souhrnnou částku v jednotlivých položkách a přesnou specifikaci</w:t>
      </w:r>
      <w:r w:rsidR="00ED6CFE">
        <w:rPr>
          <w:sz w:val="24"/>
        </w:rPr>
        <w:t xml:space="preserve">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F90BDB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67645F" w:rsidRDefault="005E176E" w:rsidP="0067645F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67645F">
        <w:rPr>
          <w:sz w:val="24"/>
          <w:szCs w:val="24"/>
        </w:rPr>
        <w:t xml:space="preserve"> Žadatel o dotaci, který je právnickou osobou, předkládá </w:t>
      </w:r>
      <w:r w:rsidR="0067645F">
        <w:rPr>
          <w:sz w:val="24"/>
          <w:szCs w:val="24"/>
          <w:u w:val="single"/>
        </w:rPr>
        <w:t>rovněž výpis z Evidence skutečných majitelů právnické osoby</w:t>
      </w:r>
      <w:r w:rsidR="0067645F">
        <w:rPr>
          <w:sz w:val="24"/>
          <w:szCs w:val="24"/>
        </w:rPr>
        <w:t xml:space="preserve"> (</w:t>
      </w:r>
      <w:hyperlink r:id="rId13" w:history="1">
        <w:r w:rsidR="0067645F">
          <w:rPr>
            <w:rStyle w:val="Hypertextovodkaz"/>
            <w:sz w:val="24"/>
            <w:szCs w:val="24"/>
          </w:rPr>
          <w:t>https://esm.justice.cz/ias/issm/rejstrik</w:t>
        </w:r>
      </w:hyperlink>
      <w:r w:rsidR="0067645F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>spolky</w:t>
      </w:r>
      <w:r w:rsidR="00B56C3E">
        <w:rPr>
          <w:sz w:val="24"/>
        </w:rPr>
        <w:t xml:space="preserve"> a zájmová sdružení právnických osob</w:t>
      </w:r>
      <w:r w:rsidR="00E16F52">
        <w:rPr>
          <w:sz w:val="24"/>
        </w:rPr>
        <w:t xml:space="preserve">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D53E65" w:rsidRDefault="00ED6CFE" w:rsidP="00D53E65">
      <w:pPr>
        <w:jc w:val="both"/>
        <w:rPr>
          <w:iCs/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B639B3">
        <w:rPr>
          <w:sz w:val="24"/>
          <w:szCs w:val="24"/>
        </w:rPr>
        <w:t xml:space="preserve">Do projektu nelze zahrnovat náklady na </w:t>
      </w:r>
      <w:r w:rsidR="006F2B31" w:rsidRPr="00B639B3">
        <w:rPr>
          <w:sz w:val="24"/>
          <w:szCs w:val="24"/>
        </w:rPr>
        <w:t xml:space="preserve">mzdové náklady (plat) zaměstnanců žadatele, </w:t>
      </w:r>
      <w:r w:rsidR="00754088" w:rsidRPr="00B639B3">
        <w:rPr>
          <w:sz w:val="24"/>
          <w:szCs w:val="24"/>
        </w:rPr>
        <w:t>administraci projektu a vybavení pracoviště výpočetní technikou</w:t>
      </w:r>
      <w:r w:rsidR="006F2B31" w:rsidRPr="00B639B3">
        <w:rPr>
          <w:sz w:val="24"/>
          <w:szCs w:val="24"/>
        </w:rPr>
        <w:t>,</w:t>
      </w:r>
      <w:r w:rsidR="00754088" w:rsidRPr="00B639B3">
        <w:rPr>
          <w:sz w:val="24"/>
          <w:szCs w:val="24"/>
        </w:rPr>
        <w:t xml:space="preserve"> </w:t>
      </w:r>
      <w:r w:rsidR="00D53E65" w:rsidRPr="00B639B3">
        <w:rPr>
          <w:sz w:val="24"/>
          <w:szCs w:val="24"/>
        </w:rPr>
        <w:t>a to</w:t>
      </w:r>
      <w:r w:rsidR="006F2B31" w:rsidRPr="00B639B3">
        <w:rPr>
          <w:sz w:val="24"/>
          <w:szCs w:val="24"/>
        </w:rPr>
        <w:t xml:space="preserve"> ani</w:t>
      </w:r>
      <w:r w:rsidR="00D53E65" w:rsidRPr="00B639B3">
        <w:rPr>
          <w:sz w:val="24"/>
          <w:szCs w:val="24"/>
        </w:rPr>
        <w:t xml:space="preserve"> </w:t>
      </w:r>
      <w:r w:rsidR="00754088" w:rsidRPr="00B639B3">
        <w:rPr>
          <w:sz w:val="24"/>
          <w:szCs w:val="24"/>
        </w:rPr>
        <w:t xml:space="preserve">v rámci požadované dotace, ani </w:t>
      </w:r>
      <w:r w:rsidR="00D44E94" w:rsidRPr="00B639B3">
        <w:rPr>
          <w:sz w:val="24"/>
          <w:szCs w:val="24"/>
        </w:rPr>
        <w:t>v</w:t>
      </w:r>
      <w:r w:rsidR="00D53E65" w:rsidRPr="00B639B3">
        <w:rPr>
          <w:sz w:val="24"/>
          <w:szCs w:val="24"/>
        </w:rPr>
        <w:t>e spoluúčasti</w:t>
      </w:r>
      <w:r w:rsidR="006F2B31" w:rsidRPr="00B639B3">
        <w:rPr>
          <w:sz w:val="24"/>
          <w:szCs w:val="24"/>
        </w:rPr>
        <w:t>.</w:t>
      </w:r>
      <w:r w:rsidR="00754088" w:rsidRPr="00B639B3">
        <w:rPr>
          <w:sz w:val="24"/>
          <w:szCs w:val="24"/>
        </w:rPr>
        <w:t xml:space="preserve"> </w:t>
      </w:r>
      <w:r w:rsidR="006F2B31" w:rsidRPr="00B639B3">
        <w:rPr>
          <w:sz w:val="24"/>
          <w:szCs w:val="24"/>
        </w:rPr>
        <w:t>Výjimkou je</w:t>
      </w:r>
      <w:r w:rsidR="00754088" w:rsidRPr="00B639B3">
        <w:rPr>
          <w:sz w:val="24"/>
          <w:szCs w:val="24"/>
        </w:rPr>
        <w:t xml:space="preserve"> USB harddisk pro předání transportního balíčku VISK 6</w:t>
      </w:r>
      <w:r w:rsidR="006F2B31" w:rsidRPr="00B639B3">
        <w:rPr>
          <w:sz w:val="24"/>
          <w:szCs w:val="24"/>
        </w:rPr>
        <w:t>,</w:t>
      </w:r>
      <w:r w:rsidR="00754088" w:rsidRPr="00B639B3">
        <w:rPr>
          <w:sz w:val="24"/>
          <w:szCs w:val="24"/>
        </w:rPr>
        <w:t xml:space="preserve"> který lze hradit ze spoluúčasti.</w:t>
      </w:r>
      <w:r w:rsidR="00D53E65" w:rsidRPr="00B639B3">
        <w:rPr>
          <w:sz w:val="24"/>
          <w:szCs w:val="24"/>
        </w:rPr>
        <w:t xml:space="preserve"> </w:t>
      </w:r>
      <w:bookmarkStart w:id="0" w:name="_Hlk140496303"/>
      <w:r w:rsidR="006F2B31" w:rsidRPr="00B639B3">
        <w:rPr>
          <w:iCs/>
          <w:sz w:val="24"/>
          <w:szCs w:val="24"/>
        </w:rPr>
        <w:t>Z</w:t>
      </w:r>
      <w:r w:rsidR="00D53E65" w:rsidRPr="00B639B3">
        <w:rPr>
          <w:iCs/>
          <w:sz w:val="24"/>
          <w:szCs w:val="24"/>
        </w:rPr>
        <w:t>e spoluúčasti lze</w:t>
      </w:r>
      <w:r w:rsidR="00D44E94" w:rsidRPr="00B639B3">
        <w:rPr>
          <w:iCs/>
          <w:sz w:val="24"/>
          <w:szCs w:val="24"/>
        </w:rPr>
        <w:t xml:space="preserve"> </w:t>
      </w:r>
      <w:r w:rsidR="00D53E65" w:rsidRPr="00B639B3">
        <w:rPr>
          <w:iCs/>
          <w:sz w:val="24"/>
          <w:szCs w:val="24"/>
        </w:rPr>
        <w:t xml:space="preserve">hradit ostatní osobní náklady na přípravu digitalizace dokumentů, jejich zpracování a kontrolu, </w:t>
      </w:r>
      <w:r w:rsidR="00D44E94" w:rsidRPr="00B639B3">
        <w:rPr>
          <w:iCs/>
          <w:sz w:val="24"/>
          <w:szCs w:val="24"/>
        </w:rPr>
        <w:t>pouze však</w:t>
      </w:r>
      <w:r w:rsidR="00D53E65" w:rsidRPr="00B639B3">
        <w:rPr>
          <w:iCs/>
          <w:sz w:val="24"/>
          <w:szCs w:val="24"/>
        </w:rPr>
        <w:t xml:space="preserve"> ve výši přiměřené počtu digitalizovaných dokumentů.</w:t>
      </w:r>
      <w:bookmarkEnd w:id="0"/>
      <w:r w:rsidR="00D53E65" w:rsidRPr="00B639B3">
        <w:rPr>
          <w:iCs/>
          <w:sz w:val="24"/>
          <w:szCs w:val="24"/>
        </w:rPr>
        <w:t xml:space="preserve"> </w:t>
      </w:r>
      <w:r w:rsidR="00754088" w:rsidRPr="00B639B3">
        <w:rPr>
          <w:sz w:val="24"/>
          <w:szCs w:val="24"/>
        </w:rPr>
        <w:t>Žadatel o dotaci musí uvádět přesnou kalkulaci požadavků na digitalizaci podle jednotlivých</w:t>
      </w:r>
      <w:r w:rsidR="00754088" w:rsidRPr="00C1535E">
        <w:rPr>
          <w:sz w:val="24"/>
          <w:szCs w:val="24"/>
        </w:rPr>
        <w:t xml:space="preserve">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A305D2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5016EF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306104">
        <w:rPr>
          <w:sz w:val="24"/>
          <w:szCs w:val="24"/>
        </w:rPr>
        <w:t xml:space="preserve"> </w:t>
      </w:r>
      <w:r w:rsidR="00306104" w:rsidRPr="00306104">
        <w:rPr>
          <w:sz w:val="24"/>
          <w:szCs w:val="24"/>
        </w:rPr>
        <w:t>náklady spojené s výběrovým řízením na pořízení majetku a služeb</w:t>
      </w:r>
      <w:r w:rsidR="00306104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</w:t>
      </w:r>
      <w:r w:rsidR="00306104">
        <w:rPr>
          <w:sz w:val="24"/>
        </w:rPr>
        <w:t xml:space="preserve">ijní náklady na provoz budovy, náklady na pronájem budovy a </w:t>
      </w:r>
      <w:r w:rsidR="00306104" w:rsidRPr="00306104">
        <w:rPr>
          <w:sz w:val="24"/>
        </w:rPr>
        <w:t>náklady spojené s výběrovým řízením na pořízení majetku a služeb</w:t>
      </w:r>
      <w:r w:rsidR="0030610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9C52B9" w:rsidRDefault="00FC43F8" w:rsidP="001670D0">
      <w:pPr>
        <w:jc w:val="both"/>
        <w:rPr>
          <w:rStyle w:val="Hypertextovodkaz"/>
          <w:sz w:val="24"/>
        </w:rPr>
      </w:pPr>
      <w:hyperlink r:id="rId14" w:history="1">
        <w:r w:rsidR="009C52B9"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07904" w:rsidRPr="004810A9" w:rsidRDefault="00F07904" w:rsidP="00F07904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A011AE" w:rsidRPr="00CE3E11" w:rsidRDefault="00A011AE" w:rsidP="00A011AE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</w:t>
      </w:r>
      <w:r w:rsidRPr="00CE3E11">
        <w:rPr>
          <w:sz w:val="24"/>
        </w:rPr>
        <w:lastRenderedPageBreak/>
        <w:t xml:space="preserve">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56C3E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A011A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1C1907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1C1907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5016EF">
        <w:rPr>
          <w:sz w:val="24"/>
          <w:szCs w:val="24"/>
        </w:rPr>
        <w:t xml:space="preserve"> </w:t>
      </w:r>
      <w:r w:rsidR="001C1907">
        <w:rPr>
          <w:sz w:val="24"/>
          <w:szCs w:val="24"/>
        </w:rPr>
        <w:t xml:space="preserve">a kreativních </w:t>
      </w:r>
      <w:r w:rsidR="005016EF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394D97" w:rsidRDefault="00394D97">
      <w:pPr>
        <w:jc w:val="both"/>
        <w:rPr>
          <w:sz w:val="24"/>
        </w:rPr>
      </w:pPr>
    </w:p>
    <w:p w:rsidR="00394D97" w:rsidRDefault="00394D97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</w:t>
      </w:r>
      <w:r w:rsidR="00A011AE">
        <w:rPr>
          <w:sz w:val="24"/>
          <w:szCs w:val="24"/>
        </w:rPr>
        <w:t>yhláška o finančním vypořádání), ve znění vyhlášky č. 435/2017 Sb.</w:t>
      </w:r>
    </w:p>
    <w:p w:rsidR="00ED6CFE" w:rsidRDefault="00ED6CFE">
      <w:pPr>
        <w:jc w:val="both"/>
        <w:rPr>
          <w:b/>
          <w:sz w:val="28"/>
        </w:rPr>
      </w:pPr>
      <w:bookmarkStart w:id="1" w:name="_GoBack"/>
      <w:bookmarkEnd w:id="1"/>
      <w:r>
        <w:rPr>
          <w:b/>
          <w:sz w:val="28"/>
        </w:rPr>
        <w:lastRenderedPageBreak/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5016EF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5016EF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</w:t>
      </w:r>
      <w:r w:rsidR="00990404">
        <w:rPr>
          <w:sz w:val="24"/>
          <w:u w:val="single"/>
        </w:rPr>
        <w:t xml:space="preserve"> datová schránka</w:t>
      </w:r>
      <w:r w:rsidR="00990404" w:rsidRPr="00990404">
        <w:rPr>
          <w:sz w:val="24"/>
        </w:rPr>
        <w:t>: 8spaaur,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90404">
        <w:rPr>
          <w:sz w:val="24"/>
          <w:u w:val="single"/>
        </w:rPr>
        <w:t xml:space="preserve"> do </w:t>
      </w:r>
      <w:r w:rsidR="00ED6CFE" w:rsidRPr="00706ABB">
        <w:rPr>
          <w:sz w:val="24"/>
          <w:u w:val="single"/>
        </w:rPr>
        <w:t>15 hodin</w:t>
      </w:r>
      <w:r w:rsidR="00C440C3" w:rsidRPr="00706ABB">
        <w:rPr>
          <w:sz w:val="24"/>
          <w:u w:val="single"/>
        </w:rPr>
        <w:t>)</w:t>
      </w:r>
      <w:r w:rsidR="00ED6CFE" w:rsidRPr="00A96411">
        <w:rPr>
          <w:sz w:val="24"/>
        </w:rPr>
        <w:t>,</w:t>
      </w:r>
      <w:r w:rsidR="00990404" w:rsidRPr="00990404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:rsidR="003F00C8" w:rsidRPr="00990404" w:rsidRDefault="003F00C8">
      <w:pPr>
        <w:jc w:val="both"/>
        <w:rPr>
          <w:sz w:val="24"/>
          <w:u w:val="single"/>
        </w:rPr>
      </w:pPr>
    </w:p>
    <w:p w:rsidR="00ED6CFE" w:rsidRPr="00706ABB" w:rsidRDefault="00833355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1C1907">
        <w:rPr>
          <w:b/>
          <w:sz w:val="40"/>
        </w:rPr>
        <w:t xml:space="preserve"> 202</w:t>
      </w:r>
      <w:r w:rsidR="00A96411">
        <w:rPr>
          <w:b/>
          <w:sz w:val="40"/>
        </w:rPr>
        <w:t>4</w:t>
      </w:r>
    </w:p>
    <w:p w:rsidR="009E1FCB" w:rsidRDefault="009E1FCB">
      <w:pPr>
        <w:jc w:val="center"/>
        <w:rPr>
          <w:sz w:val="24"/>
          <w:szCs w:val="24"/>
        </w:rPr>
      </w:pPr>
    </w:p>
    <w:p w:rsidR="003F00C8" w:rsidRPr="009E1FCB" w:rsidRDefault="003F00C8">
      <w:pPr>
        <w:jc w:val="center"/>
        <w:rPr>
          <w:sz w:val="24"/>
          <w:szCs w:val="24"/>
        </w:rPr>
      </w:pPr>
    </w:p>
    <w:p w:rsidR="00D976D4" w:rsidRDefault="00ED6CFE" w:rsidP="00D976D4">
      <w:pPr>
        <w:pStyle w:val="Zkladntextodsazen"/>
      </w:pPr>
      <w:r>
        <w:t>MK preferuje doručení žádosti prostřednictvím pošty</w:t>
      </w:r>
      <w:r w:rsidR="00990404">
        <w:rPr>
          <w:lang w:val="cs-CZ"/>
        </w:rPr>
        <w:t xml:space="preserve"> nebo datové schránky</w:t>
      </w:r>
      <w:r>
        <w:t>.</w:t>
      </w:r>
      <w:r w:rsidR="00A96411">
        <w:rPr>
          <w:lang w:val="cs-CZ"/>
        </w:rPr>
        <w:t xml:space="preserve"> </w:t>
      </w:r>
      <w:r w:rsidR="00D976D4" w:rsidRPr="00E5627C">
        <w:t>V případě doručení prostřednictvím datové schránky je vhodný kvalifikovaný elektronický podpis.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582B0D" w:rsidRPr="00A13001">
        <w:rPr>
          <w:b/>
          <w:bCs/>
          <w:sz w:val="24"/>
          <w:szCs w:val="24"/>
          <w:lang w:eastAsia="cs-CZ"/>
        </w:rPr>
        <w:t xml:space="preserve">elektronicky </w:t>
      </w:r>
      <w:r w:rsidRPr="00A13001">
        <w:rPr>
          <w:b/>
          <w:bCs/>
          <w:sz w:val="24"/>
          <w:szCs w:val="24"/>
          <w:lang w:eastAsia="cs-CZ"/>
        </w:rPr>
        <w:t>zaslána kopie</w:t>
      </w:r>
      <w:r w:rsidR="00582B0D" w:rsidRPr="00A13001">
        <w:rPr>
          <w:b/>
          <w:bCs/>
          <w:sz w:val="24"/>
          <w:szCs w:val="24"/>
          <w:lang w:eastAsia="cs-CZ"/>
        </w:rPr>
        <w:t xml:space="preserve"> kompletní</w:t>
      </w:r>
      <w:r w:rsidRPr="00A130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A130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A13001">
        <w:rPr>
          <w:bCs/>
          <w:sz w:val="24"/>
          <w:szCs w:val="24"/>
          <w:lang w:eastAsia="cs-CZ"/>
        </w:rPr>
        <w:t>(</w:t>
      </w:r>
      <w:r w:rsidR="00550F72" w:rsidRPr="00A13001">
        <w:rPr>
          <w:bCs/>
          <w:sz w:val="24"/>
          <w:szCs w:val="24"/>
          <w:lang w:eastAsia="cs-CZ"/>
        </w:rPr>
        <w:t>příloh</w:t>
      </w:r>
      <w:r w:rsidR="00331FC0" w:rsidRPr="00A13001">
        <w:rPr>
          <w:bCs/>
          <w:sz w:val="24"/>
          <w:szCs w:val="24"/>
          <w:lang w:eastAsia="cs-CZ"/>
        </w:rPr>
        <w:t>y č.</w:t>
      </w:r>
      <w:r w:rsidR="00550F72" w:rsidRPr="00A13001">
        <w:rPr>
          <w:bCs/>
          <w:sz w:val="24"/>
          <w:szCs w:val="24"/>
          <w:lang w:eastAsia="cs-CZ"/>
        </w:rPr>
        <w:t xml:space="preserve"> I.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-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II</w:t>
      </w:r>
      <w:r w:rsidR="001D2958" w:rsidRPr="00A13001">
        <w:rPr>
          <w:bCs/>
          <w:sz w:val="24"/>
          <w:szCs w:val="24"/>
          <w:lang w:eastAsia="cs-CZ"/>
        </w:rPr>
        <w:t>I</w:t>
      </w:r>
      <w:r w:rsidRPr="00A13001">
        <w:rPr>
          <w:bCs/>
          <w:sz w:val="24"/>
          <w:szCs w:val="24"/>
          <w:lang w:eastAsia="cs-CZ"/>
        </w:rPr>
        <w:t>.</w:t>
      </w:r>
      <w:r w:rsidR="004B69EC" w:rsidRPr="00A13001">
        <w:rPr>
          <w:bCs/>
          <w:sz w:val="24"/>
          <w:szCs w:val="24"/>
          <w:lang w:eastAsia="cs-CZ"/>
        </w:rPr>
        <w:t xml:space="preserve"> včetně popisu projektu</w:t>
      </w:r>
      <w:r w:rsidR="00582B0D" w:rsidRPr="00A13001">
        <w:rPr>
          <w:bCs/>
          <w:sz w:val="24"/>
          <w:szCs w:val="24"/>
          <w:lang w:eastAsia="cs-CZ"/>
        </w:rPr>
        <w:t xml:space="preserve"> i nepovinných příloh</w:t>
      </w:r>
      <w:r w:rsidR="00331FC0" w:rsidRPr="00A13001">
        <w:rPr>
          <w:bCs/>
          <w:sz w:val="24"/>
          <w:szCs w:val="24"/>
          <w:lang w:eastAsia="cs-CZ"/>
        </w:rPr>
        <w:t>)</w:t>
      </w:r>
      <w:r w:rsidRPr="00A13001">
        <w:rPr>
          <w:sz w:val="24"/>
          <w:szCs w:val="24"/>
          <w:lang w:eastAsia="cs-CZ"/>
        </w:rPr>
        <w:t xml:space="preserve"> ve</w:t>
      </w:r>
      <w:r w:rsidR="009D4E1B" w:rsidRPr="00A13001">
        <w:rPr>
          <w:sz w:val="24"/>
          <w:szCs w:val="24"/>
          <w:lang w:eastAsia="cs-CZ"/>
        </w:rPr>
        <w:t xml:space="preserve"> </w:t>
      </w:r>
      <w:r w:rsidR="00F0248C" w:rsidRPr="00A13001">
        <w:rPr>
          <w:sz w:val="24"/>
          <w:szCs w:val="24"/>
          <w:lang w:eastAsia="cs-CZ"/>
        </w:rPr>
        <w:t>formátu *.doc</w:t>
      </w:r>
      <w:r w:rsidR="005E4C34" w:rsidRPr="00A13001">
        <w:rPr>
          <w:sz w:val="24"/>
          <w:szCs w:val="24"/>
          <w:lang w:eastAsia="cs-CZ"/>
        </w:rPr>
        <w:t>, *.</w:t>
      </w:r>
      <w:proofErr w:type="spellStart"/>
      <w:r w:rsidR="005E4C34" w:rsidRPr="00A13001">
        <w:rPr>
          <w:sz w:val="24"/>
          <w:szCs w:val="24"/>
          <w:lang w:eastAsia="cs-CZ"/>
        </w:rPr>
        <w:t>docx</w:t>
      </w:r>
      <w:proofErr w:type="spellEnd"/>
      <w:r w:rsidR="00F0248C" w:rsidRPr="00A13001">
        <w:rPr>
          <w:sz w:val="24"/>
          <w:szCs w:val="24"/>
          <w:lang w:eastAsia="cs-CZ"/>
        </w:rPr>
        <w:t xml:space="preserve"> nebo</w:t>
      </w:r>
      <w:r w:rsidR="008436A1" w:rsidRPr="00A13001">
        <w:rPr>
          <w:sz w:val="24"/>
          <w:szCs w:val="24"/>
          <w:lang w:eastAsia="cs-CZ"/>
        </w:rPr>
        <w:t xml:space="preserve"> *.</w:t>
      </w:r>
      <w:proofErr w:type="spellStart"/>
      <w:r w:rsidR="008436A1" w:rsidRPr="00A13001">
        <w:rPr>
          <w:sz w:val="24"/>
          <w:szCs w:val="24"/>
          <w:lang w:eastAsia="cs-CZ"/>
        </w:rPr>
        <w:t>rtf</w:t>
      </w:r>
      <w:proofErr w:type="spellEnd"/>
      <w:r w:rsidR="008436A1" w:rsidRPr="00A13001">
        <w:rPr>
          <w:sz w:val="24"/>
          <w:szCs w:val="24"/>
          <w:lang w:eastAsia="cs-CZ"/>
        </w:rPr>
        <w:t>,</w:t>
      </w:r>
      <w:r w:rsidRPr="00A13001">
        <w:rPr>
          <w:sz w:val="24"/>
          <w:szCs w:val="24"/>
          <w:lang w:eastAsia="cs-CZ"/>
        </w:rPr>
        <w:t xml:space="preserve"> na emailovou adresu:</w:t>
      </w:r>
      <w:r w:rsidR="009D4E1B" w:rsidRPr="00A13001">
        <w:rPr>
          <w:sz w:val="24"/>
          <w:szCs w:val="24"/>
          <w:lang w:eastAsia="cs-CZ"/>
        </w:rPr>
        <w:t xml:space="preserve"> </w:t>
      </w:r>
      <w:hyperlink r:id="rId15" w:history="1">
        <w:r w:rsidR="00D976D4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F0248C" w:rsidRPr="00A13001">
        <w:rPr>
          <w:sz w:val="24"/>
          <w:szCs w:val="24"/>
          <w:lang w:eastAsia="cs-CZ"/>
        </w:rPr>
        <w:t>.</w:t>
      </w:r>
    </w:p>
    <w:p w:rsidR="00990404" w:rsidRDefault="00990404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E4C34">
        <w:rPr>
          <w:b/>
          <w:bCs/>
          <w:sz w:val="24"/>
          <w:szCs w:val="24"/>
          <w:lang w:eastAsia="cs-CZ"/>
        </w:rPr>
        <w:t>2</w:t>
      </w:r>
      <w:r w:rsidR="00C319E7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44321B" w:rsidRPr="00B56C3E" w:rsidRDefault="0044321B" w:rsidP="0044321B">
      <w:pPr>
        <w:pStyle w:val="Zkladntextodsazen"/>
        <w:rPr>
          <w:lang w:val="cs-CZ"/>
        </w:rPr>
      </w:pPr>
      <w:r>
        <w:t>Dotace nebude poskytnuta žadateli, který opožděně, neúplně nebo nesprávně vyúčtoval dotaci poskytnutou M</w:t>
      </w:r>
      <w:r w:rsidR="005E4C34">
        <w:t xml:space="preserve">inisterstvem </w:t>
      </w:r>
      <w:r w:rsidR="00B56C3E">
        <w:t>kultury v roce 20</w:t>
      </w:r>
      <w:r w:rsidR="001C1907">
        <w:rPr>
          <w:lang w:val="cs-CZ"/>
        </w:rPr>
        <w:t>2</w:t>
      </w:r>
      <w:r w:rsidR="00C319E7">
        <w:rPr>
          <w:lang w:val="cs-CZ"/>
        </w:rPr>
        <w:t>4</w:t>
      </w:r>
      <w:r w:rsidR="00B56C3E">
        <w:rPr>
          <w:lang w:val="cs-CZ"/>
        </w:rPr>
        <w:t xml:space="preserve">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1C1907">
        <w:rPr>
          <w:sz w:val="24"/>
        </w:rPr>
        <w:t xml:space="preserve"> 202</w:t>
      </w:r>
      <w:r w:rsidR="00B87C84">
        <w:rPr>
          <w:sz w:val="24"/>
        </w:rPr>
        <w:t>5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</w:t>
      </w:r>
      <w:r w:rsidR="00C319E7" w:rsidRPr="00E5627C">
        <w:rPr>
          <w:sz w:val="24"/>
        </w:rPr>
        <w:t>(</w:t>
      </w:r>
      <w:hyperlink r:id="rId16" w:history="1">
        <w:r w:rsidR="00C319E7" w:rsidRPr="00E5627C">
          <w:rPr>
            <w:rStyle w:val="Hypertextovodkaz"/>
            <w:sz w:val="24"/>
          </w:rPr>
          <w:t>https://mk.gov.cz/oblast-knihoven-cs-532</w:t>
        </w:r>
      </w:hyperlink>
      <w:r w:rsidR="00C319E7" w:rsidRPr="00E5627C">
        <w:rPr>
          <w:sz w:val="24"/>
        </w:rPr>
        <w:t>)</w:t>
      </w:r>
      <w:r w:rsidR="00C319E7">
        <w:rPr>
          <w:sz w:val="24"/>
        </w:rPr>
        <w:t xml:space="preserve">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7" w:history="1">
        <w:r w:rsidR="00164324">
          <w:rPr>
            <w:rStyle w:val="Hypertextovodkaz"/>
            <w:sz w:val="24"/>
          </w:rPr>
          <w:t>https://visk.nkp.cz/</w:t>
        </w:r>
      </w:hyperlink>
      <w:r w:rsidR="00164324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801CC9" w:rsidRPr="00E5627C" w:rsidRDefault="00801CC9" w:rsidP="00801CC9">
      <w:pPr>
        <w:pStyle w:val="Zkladntext"/>
        <w:widowControl/>
      </w:pPr>
      <w:r w:rsidRPr="00E5627C">
        <w:t>V případě dotazů se laskavě obracejte na Oddělení literatury a knihoven Ministerstva kultury:</w:t>
      </w:r>
    </w:p>
    <w:p w:rsidR="00801CC9" w:rsidRDefault="00801CC9" w:rsidP="00801CC9">
      <w:pPr>
        <w:pStyle w:val="Zkladntext"/>
        <w:widowControl/>
      </w:pPr>
      <w:r w:rsidRPr="00E5627C">
        <w:t xml:space="preserve">e-mail: </w:t>
      </w:r>
      <w:hyperlink r:id="rId18" w:history="1">
        <w:r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 w:rsidRPr="00B639B3">
        <w:rPr>
          <w:b/>
        </w:rPr>
        <w:t xml:space="preserve">Mgr. </w:t>
      </w:r>
      <w:r w:rsidR="00BA6693" w:rsidRPr="00B639B3">
        <w:rPr>
          <w:b/>
        </w:rPr>
        <w:t>Tomáš Klimek, Ph.D.</w:t>
      </w:r>
      <w:r w:rsidRPr="00B639B3">
        <w:tab/>
        <w:t xml:space="preserve">    e-mail: </w:t>
      </w:r>
      <w:hyperlink r:id="rId19" w:history="1">
        <w:r w:rsidR="00BA6693" w:rsidRPr="00B639B3">
          <w:rPr>
            <w:rStyle w:val="Hypertextovodkaz"/>
            <w:sz w:val="24"/>
            <w:szCs w:val="24"/>
          </w:rPr>
          <w:t>Tomas.Klimek@nkp.cz</w:t>
        </w:r>
      </w:hyperlink>
      <w:r w:rsidRPr="00BA6693">
        <w:t xml:space="preserve"> </w:t>
      </w:r>
      <w:r w:rsidRPr="00BA6693">
        <w:tab/>
      </w:r>
      <w:r w:rsidR="00BA6693">
        <w:t xml:space="preserve">         </w:t>
      </w:r>
      <w:r w:rsidRPr="00BA6693">
        <w:t xml:space="preserve">  tel.: 221 663 2</w:t>
      </w:r>
      <w:r w:rsidR="00BA6693" w:rsidRPr="00BA6693">
        <w:t>82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164324" w:rsidRDefault="00FC43F8">
      <w:pPr>
        <w:jc w:val="both"/>
        <w:rPr>
          <w:rStyle w:val="Hypertextovodkaz"/>
          <w:sz w:val="24"/>
          <w:szCs w:val="24"/>
        </w:rPr>
      </w:pPr>
      <w:hyperlink r:id="rId20" w:history="1">
        <w:r w:rsidR="00164324">
          <w:rPr>
            <w:rStyle w:val="Hypertextovodkaz"/>
            <w:sz w:val="24"/>
          </w:rPr>
          <w:t>https://visk.nkp.cz/</w:t>
        </w:r>
      </w:hyperlink>
    </w:p>
    <w:p w:rsidR="00164324" w:rsidRPr="00164324" w:rsidRDefault="00164324">
      <w:pPr>
        <w:jc w:val="both"/>
        <w:rPr>
          <w:rStyle w:val="Hypertextovodkaz"/>
          <w:color w:val="auto"/>
          <w:sz w:val="24"/>
          <w:szCs w:val="24"/>
        </w:rPr>
      </w:pPr>
    </w:p>
    <w:p w:rsidR="00164324" w:rsidRDefault="00164324">
      <w:pPr>
        <w:jc w:val="both"/>
        <w:rPr>
          <w:sz w:val="24"/>
          <w:szCs w:val="24"/>
        </w:rPr>
        <w:sectPr w:rsidR="00164324">
          <w:headerReference w:type="default" r:id="rId21"/>
          <w:footerReference w:type="default" r:id="rId22"/>
          <w:headerReference w:type="first" r:id="rId23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5016EF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1C1907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C1907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:rsidR="0094593A" w:rsidRDefault="001C1907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5016EF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1C1907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801CC9">
        <w:rPr>
          <w:b/>
          <w:sz w:val="28"/>
        </w:rPr>
        <w:t>5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</w:t>
      </w:r>
      <w:r w:rsidR="007D782A">
        <w:rPr>
          <w:sz w:val="26"/>
        </w:rPr>
        <w:t xml:space="preserve"> směrem dolů</w:t>
      </w:r>
      <w:r w:rsidR="00A5421B" w:rsidRPr="007D292D">
        <w:rPr>
          <w:sz w:val="26"/>
        </w:rPr>
        <w:t>)</w:t>
      </w:r>
      <w:r w:rsidRPr="007D292D">
        <w:rPr>
          <w:sz w:val="26"/>
        </w:rPr>
        <w:t>:.......…................</w:t>
      </w:r>
      <w:r w:rsidR="007D782A">
        <w:rPr>
          <w:sz w:val="26"/>
        </w:rPr>
        <w:t>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970DE9">
        <w:rPr>
          <w:bCs/>
          <w:sz w:val="24"/>
          <w:szCs w:val="24"/>
        </w:rPr>
        <w:t>,</w:t>
      </w:r>
    </w:p>
    <w:p w:rsidR="00970DE9" w:rsidRPr="00CE3E11" w:rsidRDefault="00970DE9" w:rsidP="00970DE9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B56C3E" w:rsidRPr="00B56C3E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44321B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Jiný typ subjektu:</w:t>
            </w:r>
          </w:p>
        </w:tc>
      </w:tr>
      <w:tr w:rsidR="00B56C3E" w:rsidRPr="00B56C3E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nadace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Rozsah vzácných</w:t>
            </w:r>
            <w:r w:rsidR="004713FC" w:rsidRPr="00B56C3E">
              <w:rPr>
                <w:sz w:val="24"/>
              </w:rPr>
              <w:t>,</w:t>
            </w:r>
            <w:r w:rsidRPr="00B56C3E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Rukopisy: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Prvotisky: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Staré 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  <w:szCs w:val="24"/>
              </w:rPr>
            </w:pPr>
            <w:r w:rsidRPr="00B56C3E">
              <w:rPr>
                <w:sz w:val="24"/>
              </w:rPr>
              <w:t xml:space="preserve">Další vzácné resp. ohrožené dokumenty </w:t>
            </w:r>
            <w:r w:rsidRPr="00B56C3E">
              <w:rPr>
                <w:sz w:val="22"/>
                <w:szCs w:val="22"/>
              </w:rPr>
              <w:t>(</w:t>
            </w:r>
            <w:r w:rsidRPr="00B56C3E">
              <w:rPr>
                <w:sz w:val="24"/>
                <w:szCs w:val="24"/>
              </w:rPr>
              <w:t>vyjmenovat skupiny, příp. odhad počtu):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dokumentů zpřístupněných přes Manuscriptorium: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713FC" w:rsidRPr="00B56C3E" w:rsidRDefault="004713FC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>Předpoklad trvání projektu</w:t>
            </w:r>
            <w:r w:rsidR="00CF53FA" w:rsidRPr="00B56C3E">
              <w:rPr>
                <w:sz w:val="24"/>
                <w:szCs w:val="24"/>
              </w:rPr>
              <w:t xml:space="preserve"> </w:t>
            </w:r>
          </w:p>
          <w:p w:rsidR="004713FC" w:rsidRPr="00B56C3E" w:rsidRDefault="00CF53FA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 xml:space="preserve">(u </w:t>
            </w:r>
            <w:proofErr w:type="spellStart"/>
            <w:r w:rsidRPr="00B56C3E">
              <w:rPr>
                <w:sz w:val="24"/>
                <w:szCs w:val="24"/>
              </w:rPr>
              <w:t>pokrač</w:t>
            </w:r>
            <w:proofErr w:type="spellEnd"/>
            <w:r w:rsidRPr="00B56C3E">
              <w:rPr>
                <w:sz w:val="24"/>
                <w:szCs w:val="24"/>
              </w:rPr>
              <w:t xml:space="preserve">. projektů uvést </w:t>
            </w:r>
            <w:r w:rsidR="004713FC" w:rsidRPr="00B56C3E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Pr="00B56C3E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B56C3E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počítačů: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 toho v síti: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rychlost vnitřní sítě současná: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plánovaná rychlost vnitřní sítě (a kdy):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Používaný WWW prohlížeč (příp. odhad proporcí užití více typů prohlížečů):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1C1907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801CC9">
        <w:rPr>
          <w:sz w:val="28"/>
        </w:rPr>
        <w:t>4</w:t>
      </w:r>
    </w:p>
    <w:p w:rsidR="00ED6CFE" w:rsidRDefault="00ED6CFE">
      <w:pPr>
        <w:pStyle w:val="BodyText21"/>
        <w:spacing w:line="360" w:lineRule="auto"/>
      </w:pPr>
      <w:r>
        <w:t>Žádáno/získáno:</w:t>
      </w:r>
      <w:r w:rsidR="005016EF">
        <w:t xml:space="preserve"> </w:t>
      </w:r>
      <w:r>
        <w:t>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990404">
              <w:rPr>
                <w:rStyle w:val="Znakapoznpodarou"/>
              </w:rPr>
              <w:footnoteReference w:id="4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883A16" w:rsidRDefault="00883A16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7D782A">
        <w:rPr>
          <w:u w:val="single"/>
        </w:rPr>
        <w:t>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1C1907" w:rsidP="001C1907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1C1907" w:rsidP="001C1907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1C1907" w:rsidP="001C1907">
      <w:pPr>
        <w:ind w:left="567"/>
        <w:jc w:val="both"/>
      </w:pPr>
      <w:r>
        <w:t xml:space="preserve">3) </w:t>
      </w:r>
      <w:r w:rsidR="003C29D9">
        <w:t>ostatní osobní náklady,</w:t>
      </w:r>
    </w:p>
    <w:p w:rsidR="00ED6CFE" w:rsidRDefault="001C1907" w:rsidP="001C1907">
      <w:pPr>
        <w:ind w:left="567"/>
        <w:jc w:val="both"/>
      </w:pPr>
      <w:r>
        <w:t xml:space="preserve">4) </w:t>
      </w:r>
      <w:r w:rsidR="00490014"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úvazk</w:t>
      </w:r>
      <w:r w:rsidR="00801CC9">
        <w:rPr>
          <w:sz w:val="24"/>
        </w:rPr>
        <w:t>u</w:t>
      </w:r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 w:rsidR="005E4C34">
        <w:rPr>
          <w:sz w:val="24"/>
          <w:szCs w:val="24"/>
        </w:rPr>
        <w:t xml:space="preserve"> na str. 2 – 4</w:t>
      </w:r>
      <w:r>
        <w:rPr>
          <w:sz w:val="24"/>
          <w:szCs w:val="24"/>
        </w:rPr>
        <w:t xml:space="preserve"> vyhlášení výběrového dotačního řízení programu VEŘEJNÉ INFORMAČNÍ SLUŽBY KNIHOVEN, PODPROGRAM č. 6, Národní program digitálního zpřístupnění vzácných dokumentů MEMORIAE MUNDI SERIES BOHEMICA </w:t>
      </w:r>
      <w:r w:rsidR="001C1907">
        <w:rPr>
          <w:sz w:val="24"/>
          <w:szCs w:val="24"/>
        </w:rPr>
        <w:t>pro rok 202</w:t>
      </w:r>
      <w:r w:rsidR="00801CC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962" w:rsidRDefault="00084962">
      <w:r>
        <w:separator/>
      </w:r>
    </w:p>
  </w:endnote>
  <w:endnote w:type="continuationSeparator" w:id="0">
    <w:p w:rsidR="00084962" w:rsidRDefault="000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CABB971" wp14:editId="42F60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BB9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962" w:rsidRDefault="00084962">
      <w:r>
        <w:separator/>
      </w:r>
    </w:p>
  </w:footnote>
  <w:footnote w:type="continuationSeparator" w:id="0">
    <w:p w:rsidR="00084962" w:rsidRDefault="00084962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990404" w:rsidRDefault="00990404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Pr="0075635B" w:rsidRDefault="000178DB">
    <w:pPr>
      <w:pStyle w:val="Zhlav"/>
      <w:ind w:right="360"/>
      <w:rPr>
        <w:b/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63844" wp14:editId="2D09667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638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75635B">
      <w:rPr>
        <w:b/>
        <w:sz w:val="24"/>
        <w:szCs w:val="24"/>
      </w:rPr>
      <w:t xml:space="preserve"> 20</w:t>
    </w:r>
    <w:r w:rsidR="00510F3A">
      <w:rPr>
        <w:b/>
        <w:sz w:val="24"/>
        <w:szCs w:val="24"/>
        <w:lang w:val="cs-CZ"/>
      </w:rPr>
      <w:t>2</w:t>
    </w:r>
    <w:r w:rsidR="009C52B9">
      <w:rPr>
        <w:b/>
        <w:sz w:val="24"/>
        <w:szCs w:val="24"/>
        <w:lang w:val="cs-CZ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028" w:rsidRPr="0075635B" w:rsidRDefault="00971028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75635B">
      <w:rPr>
        <w:b/>
        <w:sz w:val="24"/>
        <w:szCs w:val="24"/>
      </w:rPr>
      <w:t>0</w:t>
    </w:r>
    <w:r w:rsidR="00510F3A">
      <w:rPr>
        <w:b/>
        <w:sz w:val="24"/>
        <w:szCs w:val="24"/>
        <w:lang w:val="cs-CZ"/>
      </w:rPr>
      <w:t>2</w:t>
    </w:r>
    <w:r w:rsidR="009C52B9">
      <w:rPr>
        <w:b/>
        <w:sz w:val="24"/>
        <w:szCs w:val="24"/>
        <w:lang w:val="cs-CZ"/>
      </w:rPr>
      <w:t>5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8601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4962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05CB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4324"/>
    <w:rsid w:val="001670D0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3686"/>
    <w:rsid w:val="001B625D"/>
    <w:rsid w:val="001C1907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41FA1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01FAC"/>
    <w:rsid w:val="00306104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57D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776EF"/>
    <w:rsid w:val="00380BC3"/>
    <w:rsid w:val="00380E6F"/>
    <w:rsid w:val="003925B6"/>
    <w:rsid w:val="00394247"/>
    <w:rsid w:val="00394D41"/>
    <w:rsid w:val="00394D97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00C8"/>
    <w:rsid w:val="003F21BA"/>
    <w:rsid w:val="003F3A0B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E7D60"/>
    <w:rsid w:val="004F0918"/>
    <w:rsid w:val="004F4EB5"/>
    <w:rsid w:val="004F7632"/>
    <w:rsid w:val="005016EF"/>
    <w:rsid w:val="00501726"/>
    <w:rsid w:val="00501DDF"/>
    <w:rsid w:val="00506B3E"/>
    <w:rsid w:val="005103B3"/>
    <w:rsid w:val="00510F3A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2B0D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E4C34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45F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D66E2"/>
    <w:rsid w:val="006E27D6"/>
    <w:rsid w:val="006E4EC2"/>
    <w:rsid w:val="006E679A"/>
    <w:rsid w:val="006F0CA2"/>
    <w:rsid w:val="006F2B31"/>
    <w:rsid w:val="006F5968"/>
    <w:rsid w:val="007032DF"/>
    <w:rsid w:val="0070342C"/>
    <w:rsid w:val="00706ABB"/>
    <w:rsid w:val="00713512"/>
    <w:rsid w:val="00720E1D"/>
    <w:rsid w:val="007221DF"/>
    <w:rsid w:val="00736633"/>
    <w:rsid w:val="00736969"/>
    <w:rsid w:val="00754088"/>
    <w:rsid w:val="00754816"/>
    <w:rsid w:val="0075635B"/>
    <w:rsid w:val="007645C6"/>
    <w:rsid w:val="0076544B"/>
    <w:rsid w:val="00765F0C"/>
    <w:rsid w:val="00766869"/>
    <w:rsid w:val="00776237"/>
    <w:rsid w:val="00781354"/>
    <w:rsid w:val="00782865"/>
    <w:rsid w:val="00782C00"/>
    <w:rsid w:val="00797393"/>
    <w:rsid w:val="0079743D"/>
    <w:rsid w:val="007B2DB9"/>
    <w:rsid w:val="007B4687"/>
    <w:rsid w:val="007B5BC3"/>
    <w:rsid w:val="007C1E83"/>
    <w:rsid w:val="007D292D"/>
    <w:rsid w:val="007D727F"/>
    <w:rsid w:val="007D782A"/>
    <w:rsid w:val="007D7B08"/>
    <w:rsid w:val="007E15FA"/>
    <w:rsid w:val="007E5835"/>
    <w:rsid w:val="007E64C8"/>
    <w:rsid w:val="007F0E9E"/>
    <w:rsid w:val="00801CC9"/>
    <w:rsid w:val="0080248A"/>
    <w:rsid w:val="00805447"/>
    <w:rsid w:val="00805C37"/>
    <w:rsid w:val="00814B91"/>
    <w:rsid w:val="00830B19"/>
    <w:rsid w:val="00833355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3A16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4FD9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0DE9"/>
    <w:rsid w:val="00971028"/>
    <w:rsid w:val="00973DE4"/>
    <w:rsid w:val="0097460A"/>
    <w:rsid w:val="009761D5"/>
    <w:rsid w:val="00982241"/>
    <w:rsid w:val="00990404"/>
    <w:rsid w:val="009967E1"/>
    <w:rsid w:val="009A50E8"/>
    <w:rsid w:val="009B7908"/>
    <w:rsid w:val="009C52B9"/>
    <w:rsid w:val="009C62F9"/>
    <w:rsid w:val="009D065A"/>
    <w:rsid w:val="009D409A"/>
    <w:rsid w:val="009D4E1B"/>
    <w:rsid w:val="009D5D14"/>
    <w:rsid w:val="009E1FCB"/>
    <w:rsid w:val="009E668B"/>
    <w:rsid w:val="009E729B"/>
    <w:rsid w:val="00A011AE"/>
    <w:rsid w:val="00A03B05"/>
    <w:rsid w:val="00A112F4"/>
    <w:rsid w:val="00A13001"/>
    <w:rsid w:val="00A166B7"/>
    <w:rsid w:val="00A2594A"/>
    <w:rsid w:val="00A305D2"/>
    <w:rsid w:val="00A34CDE"/>
    <w:rsid w:val="00A374FD"/>
    <w:rsid w:val="00A43E09"/>
    <w:rsid w:val="00A46B06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96411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341A"/>
    <w:rsid w:val="00B16CF9"/>
    <w:rsid w:val="00B202D6"/>
    <w:rsid w:val="00B21E70"/>
    <w:rsid w:val="00B423C3"/>
    <w:rsid w:val="00B5232B"/>
    <w:rsid w:val="00B56C3E"/>
    <w:rsid w:val="00B6133E"/>
    <w:rsid w:val="00B639B3"/>
    <w:rsid w:val="00B70FF0"/>
    <w:rsid w:val="00B74D9B"/>
    <w:rsid w:val="00B76AD3"/>
    <w:rsid w:val="00B86B94"/>
    <w:rsid w:val="00B87C84"/>
    <w:rsid w:val="00B9252D"/>
    <w:rsid w:val="00B94189"/>
    <w:rsid w:val="00B97FA8"/>
    <w:rsid w:val="00BA1FC1"/>
    <w:rsid w:val="00BA3C7C"/>
    <w:rsid w:val="00BA3CAD"/>
    <w:rsid w:val="00BA6693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19E7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2E1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2D27"/>
    <w:rsid w:val="00D4313F"/>
    <w:rsid w:val="00D44E94"/>
    <w:rsid w:val="00D53E65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37B3"/>
    <w:rsid w:val="00D86465"/>
    <w:rsid w:val="00D87839"/>
    <w:rsid w:val="00D93472"/>
    <w:rsid w:val="00D976D4"/>
    <w:rsid w:val="00DA0764"/>
    <w:rsid w:val="00DA438F"/>
    <w:rsid w:val="00DB1659"/>
    <w:rsid w:val="00DB2E1E"/>
    <w:rsid w:val="00DB6810"/>
    <w:rsid w:val="00DC243F"/>
    <w:rsid w:val="00DC2C58"/>
    <w:rsid w:val="00DC38B8"/>
    <w:rsid w:val="00DD55ED"/>
    <w:rsid w:val="00DF6DA8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904"/>
    <w:rsid w:val="00F07C3D"/>
    <w:rsid w:val="00F1385B"/>
    <w:rsid w:val="00F223F0"/>
    <w:rsid w:val="00F23ECF"/>
    <w:rsid w:val="00F2501E"/>
    <w:rsid w:val="00F25A4C"/>
    <w:rsid w:val="00F30586"/>
    <w:rsid w:val="00F37897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90BDB"/>
    <w:rsid w:val="00FB34EE"/>
    <w:rsid w:val="00FB47A3"/>
    <w:rsid w:val="00FB7D1F"/>
    <w:rsid w:val="00FC42E3"/>
    <w:rsid w:val="00FC43F8"/>
    <w:rsid w:val="00FC5CF2"/>
    <w:rsid w:val="00FD166A"/>
    <w:rsid w:val="00FE28E5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7A9B5EA"/>
  <w15:docId w15:val="{F440FD51-D793-41B6-8D91-AFD0FAB3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BA6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m.justice.cz/ias/issm/rejstrik" TargetMode="External"/><Relationship Id="rId18" Type="http://schemas.openxmlformats.org/officeDocument/2006/relationships/hyperlink" Target="mailto:VISK1-2-4-5-6-7-8-9@mk.gov.cz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manuscriptorium.com/sites/default/files/docs/manuscriptorium_visk6_definice.pdf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k.gov.cz/oblast-knihoven-cs-532" TargetMode="External"/><Relationship Id="rId20" Type="http://schemas.openxmlformats.org/officeDocument/2006/relationships/hyperlink" Target="https://visk.nkp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nuscriptorium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VISK1-2-4-5-6-7-8-9@mk.gov.cz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registrdigitalizace.cz" TargetMode="External"/><Relationship Id="rId19" Type="http://schemas.openxmlformats.org/officeDocument/2006/relationships/hyperlink" Target="mailto:Tomas.Klimek@nk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uscriptorium.com" TargetMode="External"/><Relationship Id="rId14" Type="http://schemas.openxmlformats.org/officeDocument/2006/relationships/hyperlink" Target="https://mk.gov.cz/doc/cms_library/platne-zneni-nv-288-2002_1-1136.doc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03738-984B-4B05-BC02-57A8764B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4213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29013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71</cp:revision>
  <cp:lastPrinted>2012-09-24T08:34:00Z</cp:lastPrinted>
  <dcterms:created xsi:type="dcterms:W3CDTF">2018-08-23T13:12:00Z</dcterms:created>
  <dcterms:modified xsi:type="dcterms:W3CDTF">2024-09-05T12:54:00Z</dcterms:modified>
</cp:coreProperties>
</file>