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796" w:rsidRDefault="003C27AB" w:rsidP="00810796">
      <w:pPr>
        <w:jc w:val="center"/>
        <w:rPr>
          <w:rFonts w:ascii="Times New Roman" w:hAnsi="Times New Roman" w:cs="Times New Roman"/>
          <w:b/>
          <w:sz w:val="24"/>
          <w:szCs w:val="24"/>
        </w:rPr>
      </w:pPr>
      <w:bookmarkStart w:id="0" w:name="_top"/>
      <w:bookmarkEnd w:id="0"/>
      <w:r w:rsidRPr="0016041D">
        <w:rPr>
          <w:rFonts w:ascii="Times New Roman" w:hAnsi="Times New Roman" w:cs="Times New Roman"/>
          <w:b/>
          <w:sz w:val="28"/>
          <w:szCs w:val="24"/>
        </w:rPr>
        <w:t xml:space="preserve">VÝBĚROVÉ DOTAČNÍ ŘÍZENÍ MINISTERSTVA KULTURY NA PODPORU </w:t>
      </w:r>
      <w:r w:rsidR="00386CA6" w:rsidRPr="0016041D">
        <w:rPr>
          <w:rFonts w:ascii="Times New Roman" w:hAnsi="Times New Roman" w:cs="Times New Roman"/>
          <w:b/>
          <w:sz w:val="28"/>
          <w:szCs w:val="24"/>
        </w:rPr>
        <w:t xml:space="preserve">ROZVOJE ZÁJMOVÝCH </w:t>
      </w:r>
      <w:r w:rsidR="00A91CC7" w:rsidRPr="0016041D">
        <w:rPr>
          <w:rFonts w:ascii="Times New Roman" w:hAnsi="Times New Roman" w:cs="Times New Roman"/>
          <w:b/>
          <w:sz w:val="28"/>
          <w:szCs w:val="24"/>
        </w:rPr>
        <w:t xml:space="preserve">KULTURNÍCH </w:t>
      </w:r>
      <w:r w:rsidR="00386CA6" w:rsidRPr="0016041D">
        <w:rPr>
          <w:rFonts w:ascii="Times New Roman" w:hAnsi="Times New Roman" w:cs="Times New Roman"/>
          <w:b/>
          <w:sz w:val="28"/>
          <w:szCs w:val="24"/>
        </w:rPr>
        <w:t xml:space="preserve">– MIMOUMĚLECKÝCH </w:t>
      </w:r>
      <w:r w:rsidR="00A91CC7" w:rsidRPr="0016041D">
        <w:rPr>
          <w:rFonts w:ascii="Times New Roman" w:hAnsi="Times New Roman" w:cs="Times New Roman"/>
          <w:b/>
          <w:sz w:val="28"/>
          <w:szCs w:val="24"/>
        </w:rPr>
        <w:t>AKTIVIT NA</w:t>
      </w:r>
      <w:r w:rsidR="00F14543" w:rsidRPr="0016041D">
        <w:rPr>
          <w:rFonts w:ascii="Times New Roman" w:hAnsi="Times New Roman" w:cs="Times New Roman"/>
          <w:b/>
          <w:sz w:val="28"/>
          <w:szCs w:val="24"/>
        </w:rPr>
        <w:t> RO</w:t>
      </w:r>
      <w:r w:rsidR="00A91CC7" w:rsidRPr="0016041D">
        <w:rPr>
          <w:rFonts w:ascii="Times New Roman" w:hAnsi="Times New Roman" w:cs="Times New Roman"/>
          <w:b/>
          <w:sz w:val="28"/>
          <w:szCs w:val="24"/>
        </w:rPr>
        <w:t>K</w:t>
      </w:r>
      <w:r w:rsidR="00F42484">
        <w:rPr>
          <w:rFonts w:ascii="Times New Roman" w:hAnsi="Times New Roman" w:cs="Times New Roman"/>
          <w:b/>
          <w:sz w:val="28"/>
          <w:szCs w:val="24"/>
        </w:rPr>
        <w:t xml:space="preserve"> 2024</w:t>
      </w:r>
    </w:p>
    <w:p w:rsidR="00810796" w:rsidRPr="003B750D" w:rsidRDefault="00810796" w:rsidP="00810796">
      <w:pPr>
        <w:jc w:val="center"/>
        <w:rPr>
          <w:rFonts w:ascii="Times New Roman" w:hAnsi="Times New Roman" w:cs="Times New Roman"/>
          <w:b/>
          <w:sz w:val="24"/>
          <w:szCs w:val="24"/>
        </w:rPr>
      </w:pPr>
    </w:p>
    <w:p w:rsidR="003B750D" w:rsidRPr="003B750D" w:rsidRDefault="003B750D" w:rsidP="003B750D">
      <w:pPr>
        <w:spacing w:after="0"/>
        <w:jc w:val="center"/>
        <w:rPr>
          <w:rFonts w:ascii="Times New Roman" w:hAnsi="Times New Roman" w:cs="Times New Roman"/>
          <w:b/>
          <w:sz w:val="24"/>
          <w:szCs w:val="24"/>
        </w:rPr>
      </w:pPr>
      <w:r w:rsidRPr="003B750D">
        <w:rPr>
          <w:rFonts w:ascii="Times New Roman" w:hAnsi="Times New Roman" w:cs="Times New Roman"/>
          <w:b/>
          <w:sz w:val="24"/>
          <w:szCs w:val="24"/>
        </w:rPr>
        <w:t>Ministerstvo kultury (MK)</w:t>
      </w:r>
    </w:p>
    <w:p w:rsidR="003B750D" w:rsidRPr="003B750D" w:rsidRDefault="003B750D" w:rsidP="003B750D">
      <w:pPr>
        <w:jc w:val="center"/>
        <w:rPr>
          <w:rFonts w:ascii="Times New Roman" w:hAnsi="Times New Roman" w:cs="Times New Roman"/>
          <w:b/>
          <w:sz w:val="24"/>
          <w:szCs w:val="24"/>
        </w:rPr>
      </w:pPr>
      <w:r w:rsidRPr="003B750D">
        <w:rPr>
          <w:rFonts w:ascii="Times New Roman" w:hAnsi="Times New Roman" w:cs="Times New Roman"/>
          <w:b/>
          <w:sz w:val="24"/>
          <w:szCs w:val="24"/>
        </w:rPr>
        <w:t>odbor regionální a národnostní kultury</w:t>
      </w:r>
    </w:p>
    <w:p w:rsidR="003B750D" w:rsidRDefault="003B750D" w:rsidP="009B36CE">
      <w:pPr>
        <w:spacing w:after="120"/>
        <w:jc w:val="both"/>
        <w:rPr>
          <w:rFonts w:ascii="Times New Roman" w:hAnsi="Times New Roman" w:cs="Times New Roman"/>
          <w:sz w:val="24"/>
          <w:szCs w:val="24"/>
        </w:rPr>
      </w:pPr>
      <w:r w:rsidRPr="003B750D">
        <w:rPr>
          <w:rFonts w:ascii="Times New Roman" w:hAnsi="Times New Roman" w:cs="Times New Roman"/>
          <w:sz w:val="24"/>
          <w:szCs w:val="24"/>
        </w:rPr>
        <w:t>podle zákona č. 218/2000 Sb., o rozpočtových pravidlech a o změně některých souvisejících zákonů (rozpočtová pravidla), v platném znění, a v souladu s usnes</w:t>
      </w:r>
      <w:r w:rsidR="001A7CBB">
        <w:rPr>
          <w:rFonts w:ascii="Times New Roman" w:hAnsi="Times New Roman" w:cs="Times New Roman"/>
          <w:sz w:val="24"/>
          <w:szCs w:val="24"/>
        </w:rPr>
        <w:t>ením vlády České republiky č. 591</w:t>
      </w:r>
      <w:r w:rsidRPr="003B750D">
        <w:rPr>
          <w:rFonts w:ascii="Times New Roman" w:hAnsi="Times New Roman" w:cs="Times New Roman"/>
          <w:sz w:val="24"/>
          <w:szCs w:val="24"/>
        </w:rPr>
        <w:t xml:space="preserve"> ze dne</w:t>
      </w:r>
      <w:r>
        <w:rPr>
          <w:rFonts w:ascii="Times New Roman" w:hAnsi="Times New Roman" w:cs="Times New Roman"/>
          <w:sz w:val="24"/>
          <w:szCs w:val="24"/>
        </w:rPr>
        <w:t xml:space="preserve"> </w:t>
      </w:r>
      <w:r w:rsidRPr="003B750D">
        <w:rPr>
          <w:rFonts w:ascii="Times New Roman" w:hAnsi="Times New Roman" w:cs="Times New Roman"/>
          <w:sz w:val="24"/>
          <w:szCs w:val="24"/>
        </w:rPr>
        <w:t xml:space="preserve">1. </w:t>
      </w:r>
      <w:r w:rsidR="001A7CBB">
        <w:rPr>
          <w:rFonts w:ascii="Times New Roman" w:hAnsi="Times New Roman" w:cs="Times New Roman"/>
          <w:sz w:val="24"/>
          <w:szCs w:val="24"/>
        </w:rPr>
        <w:t>červn</w:t>
      </w:r>
      <w:r w:rsidRPr="003B750D">
        <w:rPr>
          <w:rFonts w:ascii="Times New Roman" w:hAnsi="Times New Roman" w:cs="Times New Roman"/>
          <w:sz w:val="24"/>
          <w:szCs w:val="24"/>
        </w:rPr>
        <w:t>a 20</w:t>
      </w:r>
      <w:r w:rsidR="001A7CBB">
        <w:rPr>
          <w:rFonts w:ascii="Times New Roman" w:hAnsi="Times New Roman" w:cs="Times New Roman"/>
          <w:sz w:val="24"/>
          <w:szCs w:val="24"/>
        </w:rPr>
        <w:t>2</w:t>
      </w:r>
      <w:r w:rsidRPr="003B750D">
        <w:rPr>
          <w:rFonts w:ascii="Times New Roman" w:hAnsi="Times New Roman" w:cs="Times New Roman"/>
          <w:sz w:val="24"/>
          <w:szCs w:val="24"/>
        </w:rPr>
        <w:t xml:space="preserve">0 o Zásadách vlády pro poskytování dotací ze státního rozpočtu České republiky nestátním neziskovým organizacím ústředními orgány státní správy, </w:t>
      </w:r>
    </w:p>
    <w:p w:rsidR="00810796" w:rsidRPr="003B750D" w:rsidRDefault="00810796" w:rsidP="003B750D">
      <w:pPr>
        <w:spacing w:after="120"/>
        <w:jc w:val="center"/>
        <w:rPr>
          <w:rFonts w:ascii="Times New Roman" w:hAnsi="Times New Roman" w:cs="Times New Roman"/>
          <w:sz w:val="24"/>
          <w:szCs w:val="24"/>
        </w:rPr>
      </w:pPr>
    </w:p>
    <w:p w:rsidR="003B750D" w:rsidRPr="003B750D" w:rsidRDefault="003B750D" w:rsidP="003B750D">
      <w:pPr>
        <w:spacing w:after="120"/>
        <w:jc w:val="center"/>
        <w:rPr>
          <w:rFonts w:ascii="Times New Roman" w:hAnsi="Times New Roman" w:cs="Times New Roman"/>
          <w:b/>
          <w:sz w:val="24"/>
          <w:szCs w:val="24"/>
        </w:rPr>
      </w:pPr>
      <w:r w:rsidRPr="003B750D">
        <w:rPr>
          <w:rFonts w:ascii="Times New Roman" w:hAnsi="Times New Roman" w:cs="Times New Roman"/>
          <w:b/>
          <w:sz w:val="24"/>
          <w:szCs w:val="24"/>
        </w:rPr>
        <w:t>vyhlašuje</w:t>
      </w:r>
    </w:p>
    <w:p w:rsidR="00386CA6" w:rsidRDefault="003B750D" w:rsidP="003B750D">
      <w:pPr>
        <w:spacing w:after="0"/>
        <w:jc w:val="center"/>
        <w:rPr>
          <w:rFonts w:ascii="Times New Roman" w:hAnsi="Times New Roman" w:cs="Times New Roman"/>
          <w:b/>
          <w:sz w:val="24"/>
          <w:szCs w:val="24"/>
        </w:rPr>
      </w:pPr>
      <w:r w:rsidRPr="003B750D">
        <w:rPr>
          <w:rFonts w:ascii="Times New Roman" w:hAnsi="Times New Roman" w:cs="Times New Roman"/>
          <w:b/>
          <w:sz w:val="24"/>
          <w:szCs w:val="24"/>
        </w:rPr>
        <w:t xml:space="preserve">výzvu k podávání žádostí ve výběrovém dotačním řízení v programu "Kulturní aktivity" v  oblasti podpory </w:t>
      </w:r>
      <w:r w:rsidR="00386CA6">
        <w:rPr>
          <w:rFonts w:ascii="Times New Roman" w:hAnsi="Times New Roman" w:cs="Times New Roman"/>
          <w:b/>
          <w:sz w:val="24"/>
          <w:szCs w:val="24"/>
        </w:rPr>
        <w:t xml:space="preserve">rozvoje zájmových </w:t>
      </w:r>
      <w:r w:rsidR="00A91CC7">
        <w:rPr>
          <w:rFonts w:ascii="Times New Roman" w:hAnsi="Times New Roman" w:cs="Times New Roman"/>
          <w:b/>
          <w:sz w:val="24"/>
          <w:szCs w:val="24"/>
        </w:rPr>
        <w:t xml:space="preserve">kulturních </w:t>
      </w:r>
      <w:r w:rsidR="00386CA6">
        <w:rPr>
          <w:rFonts w:ascii="Times New Roman" w:hAnsi="Times New Roman" w:cs="Times New Roman"/>
          <w:b/>
          <w:sz w:val="24"/>
          <w:szCs w:val="24"/>
        </w:rPr>
        <w:t xml:space="preserve">– mimouměleckých aktivit </w:t>
      </w:r>
    </w:p>
    <w:p w:rsidR="003B750D" w:rsidRPr="003B750D" w:rsidRDefault="00F42484" w:rsidP="003B750D">
      <w:pPr>
        <w:spacing w:after="0"/>
        <w:jc w:val="center"/>
        <w:rPr>
          <w:rFonts w:ascii="Times New Roman" w:hAnsi="Times New Roman" w:cs="Times New Roman"/>
          <w:b/>
          <w:sz w:val="24"/>
          <w:szCs w:val="24"/>
        </w:rPr>
      </w:pPr>
      <w:r>
        <w:rPr>
          <w:rFonts w:ascii="Times New Roman" w:hAnsi="Times New Roman" w:cs="Times New Roman"/>
          <w:b/>
          <w:sz w:val="24"/>
          <w:szCs w:val="24"/>
        </w:rPr>
        <w:t>na rok 2024</w:t>
      </w:r>
      <w:r w:rsidR="003B750D" w:rsidRPr="003B750D">
        <w:rPr>
          <w:rFonts w:ascii="Times New Roman" w:hAnsi="Times New Roman" w:cs="Times New Roman"/>
          <w:b/>
          <w:sz w:val="24"/>
          <w:szCs w:val="24"/>
        </w:rPr>
        <w:t>.</w:t>
      </w:r>
    </w:p>
    <w:p w:rsidR="003B750D" w:rsidRDefault="003B750D" w:rsidP="003B750D">
      <w:pPr>
        <w:spacing w:after="120"/>
        <w:jc w:val="center"/>
        <w:rPr>
          <w:rFonts w:ascii="Times New Roman" w:hAnsi="Times New Roman" w:cs="Times New Roman"/>
          <w:sz w:val="24"/>
          <w:szCs w:val="24"/>
        </w:rPr>
      </w:pPr>
    </w:p>
    <w:p w:rsidR="00970826" w:rsidRPr="00810796" w:rsidRDefault="00386CA6" w:rsidP="00386CA6">
      <w:pPr>
        <w:jc w:val="both"/>
        <w:rPr>
          <w:rFonts w:ascii="Times New Roman" w:eastAsia="Times New Roman" w:hAnsi="Times New Roman" w:cs="Times New Roman"/>
          <w:bCs/>
          <w:sz w:val="24"/>
          <w:szCs w:val="24"/>
          <w:lang w:eastAsia="cs-CZ"/>
        </w:rPr>
      </w:pPr>
      <w:r w:rsidRPr="00833C34">
        <w:rPr>
          <w:rFonts w:ascii="Times New Roman" w:hAnsi="Times New Roman" w:cs="Times New Roman"/>
          <w:b/>
          <w:sz w:val="24"/>
          <w:szCs w:val="24"/>
        </w:rPr>
        <w:t>Určení výběrového dotačního řízení:</w:t>
      </w:r>
      <w:r>
        <w:rPr>
          <w:rFonts w:ascii="Times New Roman" w:hAnsi="Times New Roman" w:cs="Times New Roman"/>
          <w:sz w:val="24"/>
          <w:szCs w:val="24"/>
        </w:rPr>
        <w:t xml:space="preserve"> </w:t>
      </w:r>
      <w:r w:rsidRPr="00810796">
        <w:rPr>
          <w:rFonts w:ascii="Times New Roman" w:eastAsia="Times New Roman" w:hAnsi="Times New Roman" w:cs="Times New Roman"/>
          <w:bCs/>
          <w:sz w:val="24"/>
          <w:szCs w:val="24"/>
          <w:lang w:eastAsia="cs-CZ"/>
        </w:rPr>
        <w:t>fyzické osoby a právnické osoby registrova</w:t>
      </w:r>
      <w:r w:rsidR="00B07160">
        <w:rPr>
          <w:rFonts w:ascii="Times New Roman" w:eastAsia="Times New Roman" w:hAnsi="Times New Roman" w:cs="Times New Roman"/>
          <w:bCs/>
          <w:sz w:val="24"/>
          <w:szCs w:val="24"/>
          <w:lang w:eastAsia="cs-CZ"/>
        </w:rPr>
        <w:t>né nebo založené do 31. 12. 202</w:t>
      </w:r>
      <w:r w:rsidR="00F42484">
        <w:rPr>
          <w:rFonts w:ascii="Times New Roman" w:eastAsia="Times New Roman" w:hAnsi="Times New Roman" w:cs="Times New Roman"/>
          <w:bCs/>
          <w:sz w:val="24"/>
          <w:szCs w:val="24"/>
          <w:lang w:eastAsia="cs-CZ"/>
        </w:rPr>
        <w:t>2</w:t>
      </w:r>
      <w:r w:rsidRPr="00810796">
        <w:rPr>
          <w:rFonts w:ascii="Times New Roman" w:eastAsia="Times New Roman" w:hAnsi="Times New Roman" w:cs="Times New Roman"/>
          <w:bCs/>
          <w:sz w:val="24"/>
          <w:szCs w:val="24"/>
          <w:lang w:eastAsia="cs-CZ"/>
        </w:rPr>
        <w:t xml:space="preserve">, </w:t>
      </w:r>
      <w:r w:rsidRPr="00810796">
        <w:rPr>
          <w:rFonts w:ascii="Times New Roman" w:eastAsia="Times New Roman" w:hAnsi="Times New Roman" w:cs="Times New Roman"/>
          <w:sz w:val="24"/>
          <w:szCs w:val="24"/>
          <w:lang w:eastAsia="cs-CZ"/>
        </w:rPr>
        <w:t>které zabezpečují konkrétní kulturní činnost v regionu či obci nejméně jeden rok</w:t>
      </w:r>
      <w:r w:rsidR="007D423E" w:rsidRPr="00810796">
        <w:rPr>
          <w:rFonts w:ascii="Times New Roman" w:eastAsia="Times New Roman" w:hAnsi="Times New Roman" w:cs="Times New Roman"/>
          <w:bCs/>
          <w:sz w:val="24"/>
          <w:szCs w:val="24"/>
          <w:lang w:eastAsia="cs-CZ"/>
        </w:rPr>
        <w:t xml:space="preserve">, </w:t>
      </w:r>
      <w:r w:rsidRPr="00810796">
        <w:rPr>
          <w:rFonts w:ascii="Times New Roman" w:eastAsia="Times New Roman" w:hAnsi="Times New Roman" w:cs="Times New Roman"/>
          <w:bCs/>
          <w:sz w:val="24"/>
          <w:szCs w:val="24"/>
          <w:lang w:eastAsia="cs-CZ"/>
        </w:rPr>
        <w:t>vyjma státních příspěvkových organizací zřizovaných Ministerstvem kultury.</w:t>
      </w:r>
    </w:p>
    <w:p w:rsidR="002328B0" w:rsidRDefault="002328B0" w:rsidP="00386CA6">
      <w:pPr>
        <w:jc w:val="both"/>
        <w:rPr>
          <w:rFonts w:ascii="Times New Roman" w:eastAsia="Times New Roman" w:hAnsi="Times New Roman" w:cs="Times New Roman"/>
          <w:b/>
          <w:bCs/>
          <w:sz w:val="24"/>
          <w:szCs w:val="24"/>
          <w:lang w:eastAsia="cs-CZ"/>
        </w:rPr>
      </w:pPr>
    </w:p>
    <w:p w:rsidR="00810796" w:rsidRPr="00810796" w:rsidRDefault="00350ED5" w:rsidP="00386CA6">
      <w:pPr>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
          <w:bCs/>
          <w:sz w:val="24"/>
          <w:szCs w:val="24"/>
          <w:u w:val="single"/>
          <w:lang w:eastAsia="cs-CZ"/>
        </w:rPr>
        <w:t>Tematické okruhy (druh</w:t>
      </w:r>
      <w:r w:rsidR="00810796">
        <w:rPr>
          <w:rFonts w:ascii="Times New Roman" w:eastAsia="Times New Roman" w:hAnsi="Times New Roman" w:cs="Times New Roman"/>
          <w:b/>
          <w:bCs/>
          <w:sz w:val="24"/>
          <w:szCs w:val="24"/>
          <w:u w:val="single"/>
          <w:lang w:eastAsia="cs-CZ"/>
        </w:rPr>
        <w:t>y podporovaných činností)</w:t>
      </w:r>
      <w:r w:rsidR="00810796">
        <w:rPr>
          <w:rFonts w:ascii="Times New Roman" w:eastAsia="Times New Roman" w:hAnsi="Times New Roman" w:cs="Times New Roman"/>
          <w:bCs/>
          <w:sz w:val="24"/>
          <w:szCs w:val="24"/>
          <w:lang w:eastAsia="cs-CZ"/>
        </w:rPr>
        <w:t>:</w:t>
      </w:r>
    </w:p>
    <w:p w:rsidR="00810796" w:rsidRDefault="009B36CE" w:rsidP="00810796">
      <w:pPr>
        <w:jc w:val="both"/>
        <w:rPr>
          <w:rFonts w:ascii="Times New Roman" w:hAnsi="Times New Roman" w:cs="Times New Roman"/>
          <w:sz w:val="24"/>
          <w:szCs w:val="24"/>
        </w:rPr>
      </w:pPr>
      <w:r>
        <w:rPr>
          <w:rFonts w:ascii="Times New Roman" w:hAnsi="Times New Roman" w:cs="Times New Roman"/>
          <w:sz w:val="24"/>
          <w:szCs w:val="24"/>
        </w:rPr>
        <w:t>Programové tematické okruhy</w:t>
      </w:r>
      <w:r w:rsidR="00810796" w:rsidRPr="00386CA6">
        <w:rPr>
          <w:rFonts w:ascii="Times New Roman" w:hAnsi="Times New Roman" w:cs="Times New Roman"/>
          <w:sz w:val="24"/>
          <w:szCs w:val="24"/>
        </w:rPr>
        <w:t xml:space="preserve"> jsou zaměřeny</w:t>
      </w:r>
      <w:r w:rsidR="00F01817">
        <w:rPr>
          <w:rFonts w:ascii="Times New Roman" w:hAnsi="Times New Roman" w:cs="Times New Roman"/>
          <w:sz w:val="24"/>
          <w:szCs w:val="24"/>
        </w:rPr>
        <w:t xml:space="preserve"> </w:t>
      </w:r>
      <w:r>
        <w:rPr>
          <w:rFonts w:ascii="Times New Roman" w:hAnsi="Times New Roman" w:cs="Times New Roman"/>
          <w:sz w:val="24"/>
          <w:szCs w:val="24"/>
        </w:rPr>
        <w:t xml:space="preserve">na </w:t>
      </w:r>
      <w:r w:rsidR="00810796" w:rsidRPr="00386CA6">
        <w:rPr>
          <w:rFonts w:ascii="Times New Roman" w:hAnsi="Times New Roman" w:cs="Times New Roman"/>
          <w:sz w:val="24"/>
          <w:szCs w:val="24"/>
        </w:rPr>
        <w:t>rozšíření a</w:t>
      </w:r>
      <w:r w:rsidR="00C63053">
        <w:rPr>
          <w:rFonts w:ascii="Times New Roman" w:hAnsi="Times New Roman" w:cs="Times New Roman"/>
          <w:sz w:val="24"/>
          <w:szCs w:val="24"/>
        </w:rPr>
        <w:t> </w:t>
      </w:r>
      <w:r w:rsidR="00810796" w:rsidRPr="00386CA6">
        <w:rPr>
          <w:rFonts w:ascii="Times New Roman" w:hAnsi="Times New Roman" w:cs="Times New Roman"/>
          <w:sz w:val="24"/>
          <w:szCs w:val="24"/>
        </w:rPr>
        <w:t xml:space="preserve">podporu </w:t>
      </w:r>
      <w:r w:rsidR="00810796" w:rsidRPr="00C63053">
        <w:rPr>
          <w:rFonts w:ascii="Times New Roman" w:hAnsi="Times New Roman" w:cs="Times New Roman"/>
          <w:sz w:val="24"/>
          <w:szCs w:val="24"/>
          <w:u w:val="single"/>
        </w:rPr>
        <w:t>aktivních</w:t>
      </w:r>
      <w:r w:rsidR="00810796" w:rsidRPr="00386CA6">
        <w:rPr>
          <w:rFonts w:ascii="Times New Roman" w:hAnsi="Times New Roman" w:cs="Times New Roman"/>
          <w:sz w:val="24"/>
          <w:szCs w:val="24"/>
        </w:rPr>
        <w:t xml:space="preserve"> forem zájmových </w:t>
      </w:r>
      <w:r w:rsidR="00C63053">
        <w:rPr>
          <w:rFonts w:ascii="Times New Roman" w:hAnsi="Times New Roman" w:cs="Times New Roman"/>
          <w:sz w:val="24"/>
          <w:szCs w:val="24"/>
        </w:rPr>
        <w:t xml:space="preserve">mimouměleckých kulturně </w:t>
      </w:r>
      <w:r w:rsidR="0034180B">
        <w:rPr>
          <w:rFonts w:ascii="Times New Roman" w:hAnsi="Times New Roman" w:cs="Times New Roman"/>
          <w:sz w:val="24"/>
          <w:szCs w:val="24"/>
        </w:rPr>
        <w:t xml:space="preserve">- </w:t>
      </w:r>
      <w:r w:rsidR="00810796" w:rsidRPr="00386CA6">
        <w:rPr>
          <w:rFonts w:ascii="Times New Roman" w:hAnsi="Times New Roman" w:cs="Times New Roman"/>
          <w:sz w:val="24"/>
          <w:szCs w:val="24"/>
        </w:rPr>
        <w:t xml:space="preserve">vzdělávacích </w:t>
      </w:r>
      <w:r w:rsidR="00F01817">
        <w:rPr>
          <w:rFonts w:ascii="Times New Roman" w:hAnsi="Times New Roman" w:cs="Times New Roman"/>
          <w:sz w:val="24"/>
          <w:szCs w:val="24"/>
        </w:rPr>
        <w:t xml:space="preserve">aktivit ve volném čase a </w:t>
      </w:r>
      <w:r w:rsidR="00F01817" w:rsidRPr="00386CA6">
        <w:rPr>
          <w:rFonts w:ascii="Times New Roman" w:hAnsi="Times New Roman" w:cs="Times New Roman"/>
          <w:sz w:val="24"/>
          <w:szCs w:val="24"/>
        </w:rPr>
        <w:t xml:space="preserve">na řešení některých </w:t>
      </w:r>
      <w:r w:rsidR="00F01817">
        <w:rPr>
          <w:rFonts w:ascii="Times New Roman" w:hAnsi="Times New Roman" w:cs="Times New Roman"/>
          <w:sz w:val="24"/>
          <w:szCs w:val="24"/>
        </w:rPr>
        <w:t>specifických</w:t>
      </w:r>
      <w:r w:rsidR="00F01817" w:rsidRPr="00386CA6">
        <w:rPr>
          <w:rFonts w:ascii="Times New Roman" w:hAnsi="Times New Roman" w:cs="Times New Roman"/>
          <w:sz w:val="24"/>
          <w:szCs w:val="24"/>
        </w:rPr>
        <w:t xml:space="preserve"> problémů</w:t>
      </w:r>
      <w:r>
        <w:rPr>
          <w:rFonts w:ascii="Times New Roman" w:hAnsi="Times New Roman" w:cs="Times New Roman"/>
          <w:sz w:val="24"/>
          <w:szCs w:val="24"/>
        </w:rPr>
        <w:t>.</w:t>
      </w:r>
    </w:p>
    <w:p w:rsidR="00386CA6" w:rsidRDefault="009B36CE" w:rsidP="00386CA6">
      <w:pPr>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Zaměření projektů může být následující:</w:t>
      </w:r>
    </w:p>
    <w:p w:rsidR="00971D2F" w:rsidRDefault="008E660E" w:rsidP="00971D2F">
      <w:pPr>
        <w:pStyle w:val="Odstavecseseznamem"/>
        <w:numPr>
          <w:ilvl w:val="0"/>
          <w:numId w:val="21"/>
        </w:numPr>
        <w:ind w:left="426"/>
        <w:jc w:val="both"/>
        <w:rPr>
          <w:rFonts w:ascii="Times New Roman" w:hAnsi="Times New Roman" w:cs="Times New Roman"/>
          <w:sz w:val="24"/>
          <w:szCs w:val="24"/>
        </w:rPr>
      </w:pPr>
      <w:r>
        <w:rPr>
          <w:rFonts w:ascii="Times New Roman" w:hAnsi="Times New Roman" w:cs="Times New Roman"/>
          <w:sz w:val="24"/>
          <w:szCs w:val="24"/>
        </w:rPr>
        <w:t xml:space="preserve">rozvoj a </w:t>
      </w:r>
      <w:r w:rsidR="00971D2F">
        <w:rPr>
          <w:rFonts w:ascii="Times New Roman" w:hAnsi="Times New Roman" w:cs="Times New Roman"/>
          <w:sz w:val="24"/>
          <w:szCs w:val="24"/>
        </w:rPr>
        <w:t>vzdělávání dětí, mládeže i dospělých prostřednictvím kulturních aktivit,</w:t>
      </w:r>
    </w:p>
    <w:p w:rsidR="00971D2F" w:rsidRDefault="00971D2F" w:rsidP="00971D2F">
      <w:pPr>
        <w:pStyle w:val="Odstavecseseznamem"/>
        <w:numPr>
          <w:ilvl w:val="0"/>
          <w:numId w:val="21"/>
        </w:numPr>
        <w:ind w:left="426"/>
        <w:jc w:val="both"/>
        <w:rPr>
          <w:rFonts w:ascii="Times New Roman" w:hAnsi="Times New Roman" w:cs="Times New Roman"/>
          <w:sz w:val="24"/>
          <w:szCs w:val="24"/>
        </w:rPr>
      </w:pPr>
      <w:r>
        <w:rPr>
          <w:rFonts w:ascii="Times New Roman" w:hAnsi="Times New Roman" w:cs="Times New Roman"/>
          <w:sz w:val="24"/>
          <w:szCs w:val="24"/>
        </w:rPr>
        <w:t>rozvoj nových a inspirativních metod a forem mimoškolního vzdělávání,</w:t>
      </w:r>
    </w:p>
    <w:p w:rsidR="00971D2F" w:rsidRDefault="00971D2F" w:rsidP="00971D2F">
      <w:pPr>
        <w:pStyle w:val="Odstavecseseznamem"/>
        <w:numPr>
          <w:ilvl w:val="0"/>
          <w:numId w:val="21"/>
        </w:numPr>
        <w:ind w:left="426"/>
        <w:jc w:val="both"/>
        <w:rPr>
          <w:rFonts w:ascii="Times New Roman" w:hAnsi="Times New Roman" w:cs="Times New Roman"/>
          <w:sz w:val="24"/>
          <w:szCs w:val="24"/>
        </w:rPr>
      </w:pPr>
      <w:r>
        <w:rPr>
          <w:rFonts w:ascii="Times New Roman" w:hAnsi="Times New Roman" w:cs="Times New Roman"/>
          <w:sz w:val="24"/>
          <w:szCs w:val="24"/>
        </w:rPr>
        <w:t>projekty zaměřené na celoživotní vzdělávání,</w:t>
      </w:r>
    </w:p>
    <w:p w:rsidR="00971D2F" w:rsidRDefault="00971D2F" w:rsidP="00971D2F">
      <w:pPr>
        <w:pStyle w:val="Odstavecseseznamem"/>
        <w:numPr>
          <w:ilvl w:val="0"/>
          <w:numId w:val="21"/>
        </w:numPr>
        <w:ind w:left="426"/>
        <w:jc w:val="both"/>
        <w:rPr>
          <w:rFonts w:ascii="Times New Roman" w:hAnsi="Times New Roman" w:cs="Times New Roman"/>
          <w:sz w:val="24"/>
          <w:szCs w:val="24"/>
        </w:rPr>
      </w:pPr>
      <w:r>
        <w:rPr>
          <w:rFonts w:ascii="Times New Roman" w:hAnsi="Times New Roman" w:cs="Times New Roman"/>
          <w:sz w:val="24"/>
          <w:szCs w:val="24"/>
        </w:rPr>
        <w:t xml:space="preserve">komponované kulturně – vzdělávací aktivity, zvláště s tematikou etiky (především se zaměřením na děti a mládež), příprava k partnerským vztahům a rodinnému životu, prevence proti alkoholismu, toxikomanii, kouření, gamblerství, </w:t>
      </w:r>
      <w:proofErr w:type="spellStart"/>
      <w:r>
        <w:rPr>
          <w:rFonts w:ascii="Times New Roman" w:hAnsi="Times New Roman" w:cs="Times New Roman"/>
          <w:sz w:val="24"/>
          <w:szCs w:val="24"/>
        </w:rPr>
        <w:t>nomofobii</w:t>
      </w:r>
      <w:proofErr w:type="spellEnd"/>
      <w:r>
        <w:rPr>
          <w:rFonts w:ascii="Times New Roman" w:hAnsi="Times New Roman" w:cs="Times New Roman"/>
          <w:sz w:val="24"/>
          <w:szCs w:val="24"/>
        </w:rPr>
        <w:t xml:space="preserve">, mobbingu, ortorexii, závislosti na elektronických hrách, kyberšikaně, </w:t>
      </w:r>
      <w:proofErr w:type="spellStart"/>
      <w:r>
        <w:rPr>
          <w:rFonts w:ascii="Times New Roman" w:hAnsi="Times New Roman" w:cs="Times New Roman"/>
          <w:sz w:val="24"/>
          <w:szCs w:val="24"/>
        </w:rPr>
        <w:t>groomingu</w:t>
      </w:r>
      <w:proofErr w:type="spellEnd"/>
      <w:r>
        <w:rPr>
          <w:rFonts w:ascii="Times New Roman" w:hAnsi="Times New Roman" w:cs="Times New Roman"/>
          <w:sz w:val="24"/>
          <w:szCs w:val="24"/>
        </w:rPr>
        <w:t>, HIV/AIDS – primární prevence,</w:t>
      </w:r>
    </w:p>
    <w:p w:rsidR="00BC44D4" w:rsidRPr="002328B0" w:rsidRDefault="00971D2F" w:rsidP="00BC44D4">
      <w:pPr>
        <w:pStyle w:val="Odstavecseseznamem"/>
        <w:numPr>
          <w:ilvl w:val="0"/>
          <w:numId w:val="21"/>
        </w:numPr>
        <w:ind w:left="426"/>
        <w:jc w:val="both"/>
        <w:rPr>
          <w:rFonts w:ascii="Times New Roman" w:hAnsi="Times New Roman" w:cs="Times New Roman"/>
          <w:sz w:val="24"/>
          <w:szCs w:val="24"/>
        </w:rPr>
      </w:pPr>
      <w:r>
        <w:rPr>
          <w:rFonts w:ascii="Times New Roman" w:hAnsi="Times New Roman" w:cs="Times New Roman"/>
          <w:sz w:val="24"/>
          <w:szCs w:val="24"/>
        </w:rPr>
        <w:t>kulturně – vzdělávací aktivity pro nezaměstnané a rizikové skupiny obyvatel.</w:t>
      </w:r>
    </w:p>
    <w:p w:rsidR="00810796" w:rsidRDefault="00810796" w:rsidP="00971D2F">
      <w:pPr>
        <w:jc w:val="both"/>
        <w:rPr>
          <w:rFonts w:ascii="Times New Roman" w:hAnsi="Times New Roman" w:cs="Times New Roman"/>
          <w:b/>
          <w:sz w:val="24"/>
          <w:szCs w:val="24"/>
        </w:rPr>
      </w:pPr>
    </w:p>
    <w:p w:rsidR="002F3EDC" w:rsidRDefault="002F3EDC" w:rsidP="00971D2F">
      <w:pPr>
        <w:jc w:val="both"/>
        <w:rPr>
          <w:rFonts w:ascii="Times New Roman" w:hAnsi="Times New Roman" w:cs="Times New Roman"/>
          <w:b/>
          <w:sz w:val="24"/>
          <w:szCs w:val="24"/>
        </w:rPr>
      </w:pPr>
    </w:p>
    <w:p w:rsidR="00971D2F" w:rsidRPr="00833C34" w:rsidRDefault="00971D2F" w:rsidP="00971D2F">
      <w:pPr>
        <w:jc w:val="both"/>
        <w:rPr>
          <w:rFonts w:ascii="Times New Roman" w:hAnsi="Times New Roman" w:cs="Times New Roman"/>
          <w:b/>
          <w:sz w:val="24"/>
          <w:szCs w:val="24"/>
        </w:rPr>
      </w:pPr>
      <w:r w:rsidRPr="00833C34">
        <w:rPr>
          <w:rFonts w:ascii="Times New Roman" w:hAnsi="Times New Roman" w:cs="Times New Roman"/>
          <w:b/>
          <w:sz w:val="24"/>
          <w:szCs w:val="24"/>
        </w:rPr>
        <w:lastRenderedPageBreak/>
        <w:t>Upozornění:</w:t>
      </w:r>
    </w:p>
    <w:p w:rsidR="00971D2F" w:rsidRDefault="00971D2F" w:rsidP="00971D2F">
      <w:pPr>
        <w:ind w:firstLine="426"/>
        <w:jc w:val="both"/>
        <w:rPr>
          <w:rFonts w:ascii="Times New Roman" w:hAnsi="Times New Roman" w:cs="Times New Roman"/>
          <w:b/>
          <w:sz w:val="24"/>
          <w:szCs w:val="24"/>
        </w:rPr>
      </w:pPr>
      <w:r w:rsidRPr="00970826">
        <w:rPr>
          <w:rFonts w:ascii="Times New Roman" w:hAnsi="Times New Roman" w:cs="Times New Roman"/>
          <w:b/>
          <w:sz w:val="24"/>
          <w:szCs w:val="24"/>
        </w:rPr>
        <w:t xml:space="preserve">Na sportovní činnost, letní tábory, zájmové aktivity spojené se školou, např. kroužky, práce na počítači, jazykové kurzy apod., </w:t>
      </w:r>
      <w:r w:rsidR="00970826" w:rsidRPr="00970826">
        <w:rPr>
          <w:rFonts w:ascii="Times New Roman" w:hAnsi="Times New Roman" w:cs="Times New Roman"/>
          <w:b/>
          <w:sz w:val="24"/>
          <w:szCs w:val="24"/>
        </w:rPr>
        <w:t>nelze požadovat státní dotaci n</w:t>
      </w:r>
      <w:r w:rsidR="0058505F">
        <w:rPr>
          <w:rFonts w:ascii="Times New Roman" w:hAnsi="Times New Roman" w:cs="Times New Roman"/>
          <w:b/>
          <w:sz w:val="24"/>
          <w:szCs w:val="24"/>
        </w:rPr>
        <w:t>a Ministerstvu kultury, nýbrž od</w:t>
      </w:r>
      <w:r w:rsidR="004A42D3">
        <w:rPr>
          <w:rFonts w:ascii="Times New Roman" w:hAnsi="Times New Roman" w:cs="Times New Roman"/>
          <w:b/>
          <w:sz w:val="24"/>
          <w:szCs w:val="24"/>
        </w:rPr>
        <w:t xml:space="preserve"> Ministerstva</w:t>
      </w:r>
      <w:r w:rsidR="00970826" w:rsidRPr="00970826">
        <w:rPr>
          <w:rFonts w:ascii="Times New Roman" w:hAnsi="Times New Roman" w:cs="Times New Roman"/>
          <w:b/>
          <w:sz w:val="24"/>
          <w:szCs w:val="24"/>
        </w:rPr>
        <w:t xml:space="preserve"> školství, mládeže a tělovýchovy.</w:t>
      </w:r>
    </w:p>
    <w:p w:rsidR="00970826" w:rsidRDefault="00970826" w:rsidP="00971D2F">
      <w:pPr>
        <w:ind w:firstLine="426"/>
        <w:jc w:val="both"/>
        <w:rPr>
          <w:rFonts w:ascii="Times New Roman" w:hAnsi="Times New Roman" w:cs="Times New Roman"/>
          <w:sz w:val="24"/>
          <w:szCs w:val="24"/>
        </w:rPr>
      </w:pPr>
      <w:r>
        <w:rPr>
          <w:rFonts w:ascii="Times New Roman" w:hAnsi="Times New Roman" w:cs="Times New Roman"/>
          <w:sz w:val="24"/>
          <w:szCs w:val="24"/>
        </w:rPr>
        <w:t xml:space="preserve">Do tohoto výběrového dotačního řízení </w:t>
      </w:r>
      <w:r w:rsidR="00F01817">
        <w:rPr>
          <w:rFonts w:ascii="Times New Roman" w:hAnsi="Times New Roman" w:cs="Times New Roman"/>
          <w:b/>
          <w:sz w:val="24"/>
          <w:szCs w:val="24"/>
        </w:rPr>
        <w:t>nepatří</w:t>
      </w:r>
      <w:r>
        <w:rPr>
          <w:rFonts w:ascii="Times New Roman" w:hAnsi="Times New Roman" w:cs="Times New Roman"/>
          <w:b/>
          <w:sz w:val="24"/>
          <w:szCs w:val="24"/>
        </w:rPr>
        <w:t xml:space="preserve"> </w:t>
      </w:r>
      <w:r>
        <w:rPr>
          <w:rFonts w:ascii="Times New Roman" w:hAnsi="Times New Roman" w:cs="Times New Roman"/>
          <w:sz w:val="24"/>
          <w:szCs w:val="24"/>
        </w:rPr>
        <w:t xml:space="preserve">vzdělávací aktivity, které směřují k výchově </w:t>
      </w:r>
      <w:r w:rsidR="00B979E5">
        <w:rPr>
          <w:rFonts w:ascii="Times New Roman" w:hAnsi="Times New Roman" w:cs="Times New Roman"/>
          <w:sz w:val="24"/>
          <w:szCs w:val="24"/>
        </w:rPr>
        <w:t>v</w:t>
      </w:r>
      <w:r>
        <w:rPr>
          <w:rFonts w:ascii="Times New Roman" w:hAnsi="Times New Roman" w:cs="Times New Roman"/>
          <w:sz w:val="24"/>
          <w:szCs w:val="24"/>
        </w:rPr>
        <w:t> umělecký</w:t>
      </w:r>
      <w:r w:rsidR="00B979E5">
        <w:rPr>
          <w:rFonts w:ascii="Times New Roman" w:hAnsi="Times New Roman" w:cs="Times New Roman"/>
          <w:sz w:val="24"/>
          <w:szCs w:val="24"/>
        </w:rPr>
        <w:t>ch</w:t>
      </w:r>
      <w:r>
        <w:rPr>
          <w:rFonts w:ascii="Times New Roman" w:hAnsi="Times New Roman" w:cs="Times New Roman"/>
          <w:sz w:val="24"/>
          <w:szCs w:val="24"/>
        </w:rPr>
        <w:t xml:space="preserve"> aktivitá</w:t>
      </w:r>
      <w:r w:rsidR="00B979E5">
        <w:rPr>
          <w:rFonts w:ascii="Times New Roman" w:hAnsi="Times New Roman" w:cs="Times New Roman"/>
          <w:sz w:val="24"/>
          <w:szCs w:val="24"/>
        </w:rPr>
        <w:t>ch</w:t>
      </w:r>
      <w:r>
        <w:rPr>
          <w:rFonts w:ascii="Times New Roman" w:hAnsi="Times New Roman" w:cs="Times New Roman"/>
          <w:sz w:val="24"/>
          <w:szCs w:val="24"/>
        </w:rPr>
        <w:t xml:space="preserve"> (</w:t>
      </w:r>
      <w:r w:rsidR="00F42484">
        <w:rPr>
          <w:rFonts w:ascii="Times New Roman" w:hAnsi="Times New Roman" w:cs="Times New Roman"/>
          <w:sz w:val="24"/>
          <w:szCs w:val="24"/>
        </w:rPr>
        <w:t xml:space="preserve">profesionální i </w:t>
      </w:r>
      <w:r>
        <w:rPr>
          <w:rFonts w:ascii="Times New Roman" w:hAnsi="Times New Roman" w:cs="Times New Roman"/>
          <w:sz w:val="24"/>
          <w:szCs w:val="24"/>
        </w:rPr>
        <w:t xml:space="preserve">neprofesionální umělecké aktivity), např. </w:t>
      </w:r>
      <w:r w:rsidR="00F638CE">
        <w:rPr>
          <w:rFonts w:ascii="Times New Roman" w:hAnsi="Times New Roman" w:cs="Times New Roman"/>
          <w:sz w:val="24"/>
          <w:szCs w:val="24"/>
        </w:rPr>
        <w:t>činnost pěveckých, hudebních, divadelních a tanečních souborů</w:t>
      </w:r>
      <w:r w:rsidR="00F42484">
        <w:rPr>
          <w:rFonts w:ascii="Times New Roman" w:hAnsi="Times New Roman" w:cs="Times New Roman"/>
          <w:sz w:val="24"/>
          <w:szCs w:val="24"/>
        </w:rPr>
        <w:t>, další/rozšiřující vzdělávání budoucích profesionálů v uměleckých oborech apod.</w:t>
      </w:r>
      <w:r w:rsidR="00F638CE">
        <w:rPr>
          <w:rFonts w:ascii="Times New Roman" w:hAnsi="Times New Roman" w:cs="Times New Roman"/>
          <w:sz w:val="24"/>
          <w:szCs w:val="24"/>
        </w:rPr>
        <w:t xml:space="preserve">, </w:t>
      </w:r>
      <w:r w:rsidR="008A0763">
        <w:rPr>
          <w:rFonts w:ascii="Times New Roman" w:hAnsi="Times New Roman" w:cs="Times New Roman"/>
          <w:sz w:val="24"/>
          <w:szCs w:val="24"/>
        </w:rPr>
        <w:t>nepřísluší</w:t>
      </w:r>
      <w:r w:rsidR="00F638CE">
        <w:rPr>
          <w:rFonts w:ascii="Times New Roman" w:hAnsi="Times New Roman" w:cs="Times New Roman"/>
          <w:sz w:val="24"/>
          <w:szCs w:val="24"/>
        </w:rPr>
        <w:t xml:space="preserve"> sem ani </w:t>
      </w:r>
      <w:r w:rsidR="008A0763">
        <w:rPr>
          <w:rFonts w:ascii="Times New Roman" w:hAnsi="Times New Roman" w:cs="Times New Roman"/>
          <w:sz w:val="24"/>
          <w:szCs w:val="24"/>
        </w:rPr>
        <w:t>výhradně sociální problematika a arteterapeutické směry</w:t>
      </w:r>
      <w:r w:rsidR="00F638CE">
        <w:rPr>
          <w:rFonts w:ascii="Times New Roman" w:hAnsi="Times New Roman" w:cs="Times New Roman"/>
          <w:sz w:val="24"/>
          <w:szCs w:val="24"/>
        </w:rPr>
        <w:t xml:space="preserve"> </w:t>
      </w:r>
      <w:r w:rsidR="008A0763">
        <w:rPr>
          <w:rFonts w:ascii="Times New Roman" w:hAnsi="Times New Roman" w:cs="Times New Roman"/>
          <w:sz w:val="24"/>
          <w:szCs w:val="24"/>
        </w:rPr>
        <w:t>obdobně</w:t>
      </w:r>
      <w:r w:rsidR="00B979E5">
        <w:rPr>
          <w:rFonts w:ascii="Times New Roman" w:hAnsi="Times New Roman" w:cs="Times New Roman"/>
          <w:sz w:val="24"/>
          <w:szCs w:val="24"/>
        </w:rPr>
        <w:t>,</w:t>
      </w:r>
      <w:r w:rsidR="008A0763">
        <w:rPr>
          <w:rFonts w:ascii="Times New Roman" w:hAnsi="Times New Roman" w:cs="Times New Roman"/>
          <w:sz w:val="24"/>
          <w:szCs w:val="24"/>
        </w:rPr>
        <w:t xml:space="preserve"> jako </w:t>
      </w:r>
      <w:r>
        <w:rPr>
          <w:rFonts w:ascii="Times New Roman" w:hAnsi="Times New Roman" w:cs="Times New Roman"/>
          <w:sz w:val="24"/>
          <w:szCs w:val="24"/>
        </w:rPr>
        <w:t xml:space="preserve">příprava a vzdělávání vedoucích dětských a </w:t>
      </w:r>
      <w:r w:rsidR="0007768F">
        <w:rPr>
          <w:rFonts w:ascii="Times New Roman" w:hAnsi="Times New Roman" w:cs="Times New Roman"/>
          <w:sz w:val="24"/>
          <w:szCs w:val="24"/>
        </w:rPr>
        <w:t xml:space="preserve">juniorských </w:t>
      </w:r>
      <w:r w:rsidR="00F01817">
        <w:rPr>
          <w:rFonts w:ascii="Times New Roman" w:hAnsi="Times New Roman" w:cs="Times New Roman"/>
          <w:sz w:val="24"/>
          <w:szCs w:val="24"/>
        </w:rPr>
        <w:t>kolektivů</w:t>
      </w:r>
      <w:r w:rsidR="008A0763">
        <w:rPr>
          <w:rFonts w:ascii="Times New Roman" w:hAnsi="Times New Roman" w:cs="Times New Roman"/>
          <w:sz w:val="24"/>
          <w:szCs w:val="24"/>
        </w:rPr>
        <w:t>.</w:t>
      </w:r>
      <w:r w:rsidR="0007768F">
        <w:rPr>
          <w:rFonts w:ascii="Times New Roman" w:hAnsi="Times New Roman" w:cs="Times New Roman"/>
          <w:sz w:val="24"/>
          <w:szCs w:val="24"/>
        </w:rPr>
        <w:t xml:space="preserve"> Projekty stavějící na principech muzejní</w:t>
      </w:r>
      <w:r w:rsidR="00EB230E">
        <w:rPr>
          <w:rFonts w:ascii="Times New Roman" w:hAnsi="Times New Roman" w:cs="Times New Roman"/>
          <w:sz w:val="24"/>
          <w:szCs w:val="24"/>
        </w:rPr>
        <w:t xml:space="preserve"> pedagogiky lze podpořit pouze tehdy, jsou-li postaveny mimo rámec školního vzdělávání</w:t>
      </w:r>
      <w:r w:rsidR="00B979E5">
        <w:rPr>
          <w:rFonts w:ascii="Times New Roman" w:hAnsi="Times New Roman" w:cs="Times New Roman"/>
          <w:sz w:val="24"/>
          <w:szCs w:val="24"/>
        </w:rPr>
        <w:t xml:space="preserve"> v souladu se zaměřením dotačního programu.</w:t>
      </w:r>
    </w:p>
    <w:p w:rsidR="00970826" w:rsidRDefault="00B979E5" w:rsidP="00971D2F">
      <w:pPr>
        <w:ind w:firstLine="426"/>
        <w:jc w:val="both"/>
        <w:rPr>
          <w:rFonts w:ascii="Times New Roman" w:hAnsi="Times New Roman" w:cs="Times New Roman"/>
          <w:sz w:val="24"/>
          <w:szCs w:val="24"/>
        </w:rPr>
      </w:pPr>
      <w:r>
        <w:rPr>
          <w:rFonts w:ascii="Times New Roman" w:hAnsi="Times New Roman" w:cs="Times New Roman"/>
          <w:sz w:val="24"/>
          <w:szCs w:val="24"/>
        </w:rPr>
        <w:t>Předpokládá se zaměření projektů</w:t>
      </w:r>
      <w:r w:rsidR="00970826">
        <w:rPr>
          <w:rFonts w:ascii="Times New Roman" w:hAnsi="Times New Roman" w:cs="Times New Roman"/>
          <w:sz w:val="24"/>
          <w:szCs w:val="24"/>
        </w:rPr>
        <w:t xml:space="preserve"> </w:t>
      </w:r>
      <w:r w:rsidR="00136E36">
        <w:rPr>
          <w:rFonts w:ascii="Times New Roman" w:hAnsi="Times New Roman" w:cs="Times New Roman"/>
          <w:sz w:val="24"/>
          <w:szCs w:val="24"/>
        </w:rPr>
        <w:t xml:space="preserve">především </w:t>
      </w:r>
      <w:r w:rsidR="00970826">
        <w:rPr>
          <w:rFonts w:ascii="Times New Roman" w:hAnsi="Times New Roman" w:cs="Times New Roman"/>
          <w:sz w:val="24"/>
          <w:szCs w:val="24"/>
        </w:rPr>
        <w:t xml:space="preserve">na dlouhodobější činnost, nikoli jen na jednorázové akce. Přednost mají projekty, které jsou určeny třetím osobám. </w:t>
      </w:r>
      <w:r w:rsidR="00970826">
        <w:rPr>
          <w:rFonts w:ascii="Times New Roman" w:hAnsi="Times New Roman" w:cs="Times New Roman"/>
          <w:sz w:val="24"/>
          <w:szCs w:val="24"/>
          <w:u w:val="single"/>
        </w:rPr>
        <w:t>Ministerstvo kultury nepodporuje akce lokálního a komerčního charakteru, ani běžnou činnost organizací</w:t>
      </w:r>
      <w:r w:rsidR="00970826">
        <w:rPr>
          <w:rFonts w:ascii="Times New Roman" w:hAnsi="Times New Roman" w:cs="Times New Roman"/>
          <w:sz w:val="24"/>
          <w:szCs w:val="24"/>
        </w:rPr>
        <w:t>. Finanční prostředky jsou určeny především</w:t>
      </w:r>
      <w:r w:rsidR="0021677A">
        <w:rPr>
          <w:rFonts w:ascii="Times New Roman" w:hAnsi="Times New Roman" w:cs="Times New Roman"/>
          <w:sz w:val="24"/>
          <w:szCs w:val="24"/>
        </w:rPr>
        <w:t>, jakkoli ne výhradně,</w:t>
      </w:r>
      <w:r w:rsidR="00970826">
        <w:rPr>
          <w:rFonts w:ascii="Times New Roman" w:hAnsi="Times New Roman" w:cs="Times New Roman"/>
          <w:sz w:val="24"/>
          <w:szCs w:val="24"/>
        </w:rPr>
        <w:t xml:space="preserve"> na podporu nově se rozbíhajících projektů. Projektem se pro účely žádosti rozumí soubor věcných, č</w:t>
      </w:r>
      <w:r w:rsidR="00136E36">
        <w:rPr>
          <w:rFonts w:ascii="Times New Roman" w:hAnsi="Times New Roman" w:cs="Times New Roman"/>
          <w:sz w:val="24"/>
          <w:szCs w:val="24"/>
        </w:rPr>
        <w:t>asových a</w:t>
      </w:r>
      <w:r w:rsidR="0021677A">
        <w:rPr>
          <w:rFonts w:ascii="Times New Roman" w:hAnsi="Times New Roman" w:cs="Times New Roman"/>
          <w:sz w:val="24"/>
          <w:szCs w:val="24"/>
        </w:rPr>
        <w:t> </w:t>
      </w:r>
      <w:r w:rsidR="00136E36">
        <w:rPr>
          <w:rFonts w:ascii="Times New Roman" w:hAnsi="Times New Roman" w:cs="Times New Roman"/>
          <w:sz w:val="24"/>
          <w:szCs w:val="24"/>
        </w:rPr>
        <w:t>finančních podmínek a </w:t>
      </w:r>
      <w:r w:rsidR="00970826">
        <w:rPr>
          <w:rFonts w:ascii="Times New Roman" w:hAnsi="Times New Roman" w:cs="Times New Roman"/>
          <w:sz w:val="24"/>
          <w:szCs w:val="24"/>
        </w:rPr>
        <w:t>aktivit konkrétních činností k dosažení stanovených cílů.</w:t>
      </w:r>
    </w:p>
    <w:p w:rsidR="00B03585" w:rsidRDefault="00B03585" w:rsidP="00971D2F">
      <w:pPr>
        <w:ind w:firstLine="426"/>
        <w:jc w:val="both"/>
        <w:rPr>
          <w:rFonts w:ascii="Times New Roman" w:hAnsi="Times New Roman" w:cs="Times New Roman"/>
          <w:sz w:val="24"/>
          <w:szCs w:val="24"/>
        </w:rPr>
      </w:pPr>
      <w:r>
        <w:rPr>
          <w:rFonts w:ascii="Times New Roman" w:hAnsi="Times New Roman" w:cs="Times New Roman"/>
          <w:sz w:val="24"/>
          <w:szCs w:val="24"/>
        </w:rPr>
        <w:t>Výše alokované částky v dotačním programu</w:t>
      </w:r>
      <w:r w:rsidR="00347851">
        <w:rPr>
          <w:rFonts w:ascii="Times New Roman" w:hAnsi="Times New Roman" w:cs="Times New Roman"/>
          <w:sz w:val="24"/>
          <w:szCs w:val="24"/>
        </w:rPr>
        <w:t xml:space="preserve"> není fixní,</w:t>
      </w:r>
      <w:r>
        <w:rPr>
          <w:rFonts w:ascii="Times New Roman" w:hAnsi="Times New Roman" w:cs="Times New Roman"/>
          <w:sz w:val="24"/>
          <w:szCs w:val="24"/>
        </w:rPr>
        <w:t xml:space="preserve"> </w:t>
      </w:r>
      <w:r w:rsidRPr="00F02B1B">
        <w:rPr>
          <w:rFonts w:ascii="Times New Roman" w:hAnsi="Times New Roman" w:cs="Times New Roman"/>
          <w:sz w:val="24"/>
          <w:szCs w:val="24"/>
          <w:u w:val="single"/>
        </w:rPr>
        <w:t>je odvislá od možností státního rozpočtu pro nadcházející rok</w:t>
      </w:r>
      <w:r>
        <w:rPr>
          <w:rFonts w:ascii="Times New Roman" w:hAnsi="Times New Roman" w:cs="Times New Roman"/>
          <w:sz w:val="24"/>
          <w:szCs w:val="24"/>
        </w:rPr>
        <w:t xml:space="preserve"> a pohybuje se maximálně kolem </w:t>
      </w:r>
      <w:r w:rsidR="00F02B1B">
        <w:rPr>
          <w:rFonts w:ascii="Times New Roman" w:hAnsi="Times New Roman" w:cs="Times New Roman"/>
          <w:sz w:val="24"/>
          <w:szCs w:val="24"/>
        </w:rPr>
        <w:t>6</w:t>
      </w:r>
      <w:r>
        <w:rPr>
          <w:rFonts w:ascii="Times New Roman" w:hAnsi="Times New Roman" w:cs="Times New Roman"/>
          <w:sz w:val="24"/>
          <w:szCs w:val="24"/>
        </w:rPr>
        <w:t>00 000 Kč. Žadatelům tak doporučujeme</w:t>
      </w:r>
      <w:r w:rsidR="00953FCF">
        <w:rPr>
          <w:rFonts w:ascii="Times New Roman" w:hAnsi="Times New Roman" w:cs="Times New Roman"/>
          <w:sz w:val="24"/>
          <w:szCs w:val="24"/>
        </w:rPr>
        <w:t xml:space="preserve"> vyhledat si </w:t>
      </w:r>
      <w:r w:rsidR="00F02B1B">
        <w:rPr>
          <w:rFonts w:ascii="Times New Roman" w:hAnsi="Times New Roman" w:cs="Times New Roman"/>
          <w:sz w:val="24"/>
          <w:szCs w:val="24"/>
        </w:rPr>
        <w:t xml:space="preserve">pro informaci </w:t>
      </w:r>
      <w:r w:rsidR="00953FCF">
        <w:rPr>
          <w:rFonts w:ascii="Times New Roman" w:hAnsi="Times New Roman" w:cs="Times New Roman"/>
          <w:sz w:val="24"/>
          <w:szCs w:val="24"/>
        </w:rPr>
        <w:t>na webu M</w:t>
      </w:r>
      <w:r>
        <w:rPr>
          <w:rFonts w:ascii="Times New Roman" w:hAnsi="Times New Roman" w:cs="Times New Roman"/>
          <w:sz w:val="24"/>
          <w:szCs w:val="24"/>
        </w:rPr>
        <w:t xml:space="preserve">inisterstva </w:t>
      </w:r>
      <w:r w:rsidR="00953FCF">
        <w:rPr>
          <w:rFonts w:ascii="Times New Roman" w:hAnsi="Times New Roman" w:cs="Times New Roman"/>
          <w:sz w:val="24"/>
          <w:szCs w:val="24"/>
        </w:rPr>
        <w:t>kultury</w:t>
      </w:r>
      <w:r w:rsidR="00F02B1B">
        <w:rPr>
          <w:rFonts w:ascii="Times New Roman" w:hAnsi="Times New Roman" w:cs="Times New Roman"/>
          <w:sz w:val="24"/>
          <w:szCs w:val="24"/>
        </w:rPr>
        <w:t xml:space="preserve"> přehledy projektů podpořených v daném dotačním programu v předchozích letech </w:t>
      </w:r>
      <w:r>
        <w:rPr>
          <w:rFonts w:ascii="Times New Roman" w:hAnsi="Times New Roman" w:cs="Times New Roman"/>
          <w:sz w:val="24"/>
          <w:szCs w:val="24"/>
        </w:rPr>
        <w:t xml:space="preserve">a </w:t>
      </w:r>
      <w:r w:rsidR="00953FCF">
        <w:rPr>
          <w:rFonts w:ascii="Times New Roman" w:hAnsi="Times New Roman" w:cs="Times New Roman"/>
          <w:sz w:val="24"/>
          <w:szCs w:val="24"/>
        </w:rPr>
        <w:t xml:space="preserve">požadavky na finanční podporu </w:t>
      </w:r>
      <w:r>
        <w:rPr>
          <w:rFonts w:ascii="Times New Roman" w:hAnsi="Times New Roman" w:cs="Times New Roman"/>
          <w:sz w:val="24"/>
          <w:szCs w:val="24"/>
        </w:rPr>
        <w:t xml:space="preserve">přizpůsobit </w:t>
      </w:r>
      <w:r w:rsidR="00953FCF">
        <w:rPr>
          <w:rFonts w:ascii="Times New Roman" w:hAnsi="Times New Roman" w:cs="Times New Roman"/>
          <w:sz w:val="24"/>
          <w:szCs w:val="24"/>
        </w:rPr>
        <w:t>možnostem dotačního programu.</w:t>
      </w:r>
    </w:p>
    <w:p w:rsidR="00970826" w:rsidRPr="00970826" w:rsidRDefault="00970826">
      <w:pPr>
        <w:ind w:firstLine="426"/>
        <w:jc w:val="both"/>
        <w:rPr>
          <w:rFonts w:ascii="Times New Roman" w:hAnsi="Times New Roman" w:cs="Times New Roman"/>
          <w:sz w:val="24"/>
          <w:szCs w:val="24"/>
        </w:rPr>
      </w:pPr>
    </w:p>
    <w:p w:rsidR="00007EFF" w:rsidRPr="00810796" w:rsidRDefault="00007EFF" w:rsidP="00276908">
      <w:pPr>
        <w:spacing w:before="120" w:after="0"/>
        <w:rPr>
          <w:rFonts w:ascii="Times New Roman" w:hAnsi="Times New Roman" w:cs="Times New Roman"/>
          <w:b/>
          <w:sz w:val="28"/>
          <w:szCs w:val="28"/>
        </w:rPr>
      </w:pPr>
      <w:r w:rsidRPr="00810796">
        <w:rPr>
          <w:rFonts w:ascii="Times New Roman" w:hAnsi="Times New Roman" w:cs="Times New Roman"/>
          <w:b/>
          <w:sz w:val="28"/>
          <w:szCs w:val="28"/>
        </w:rPr>
        <w:t>Podmín</w:t>
      </w:r>
      <w:r w:rsidR="00276908" w:rsidRPr="00810796">
        <w:rPr>
          <w:rFonts w:ascii="Times New Roman" w:hAnsi="Times New Roman" w:cs="Times New Roman"/>
          <w:b/>
          <w:sz w:val="28"/>
          <w:szCs w:val="28"/>
        </w:rPr>
        <w:t>ky výběrového dotačního řízení:</w:t>
      </w:r>
    </w:p>
    <w:p w:rsidR="00007EFF" w:rsidRPr="00636740" w:rsidRDefault="00DB3C00" w:rsidP="00276908">
      <w:pPr>
        <w:spacing w:before="120" w:after="120"/>
        <w:rPr>
          <w:rFonts w:ascii="Times New Roman" w:hAnsi="Times New Roman" w:cs="Times New Roman"/>
          <w:b/>
          <w:sz w:val="24"/>
          <w:szCs w:val="24"/>
          <w:u w:val="single"/>
        </w:rPr>
      </w:pPr>
      <w:r w:rsidRPr="00636740">
        <w:rPr>
          <w:rFonts w:ascii="Times New Roman" w:hAnsi="Times New Roman" w:cs="Times New Roman"/>
          <w:b/>
          <w:sz w:val="24"/>
          <w:szCs w:val="24"/>
          <w:u w:val="single"/>
        </w:rPr>
        <w:t xml:space="preserve">A. </w:t>
      </w:r>
      <w:r w:rsidR="00007EFF" w:rsidRPr="00636740">
        <w:rPr>
          <w:rFonts w:ascii="Times New Roman" w:hAnsi="Times New Roman" w:cs="Times New Roman"/>
          <w:b/>
          <w:sz w:val="24"/>
          <w:szCs w:val="24"/>
          <w:u w:val="single"/>
        </w:rPr>
        <w:t>Žadatel o dotaci</w:t>
      </w:r>
    </w:p>
    <w:p w:rsidR="007D423E" w:rsidRPr="00855137" w:rsidRDefault="007D423E" w:rsidP="007D423E">
      <w:pPr>
        <w:pStyle w:val="Odstavecseseznamem"/>
        <w:numPr>
          <w:ilvl w:val="0"/>
          <w:numId w:val="26"/>
        </w:numPr>
        <w:jc w:val="both"/>
        <w:rPr>
          <w:rFonts w:ascii="Times New Roman" w:hAnsi="Times New Roman" w:cs="Times New Roman"/>
          <w:sz w:val="24"/>
          <w:szCs w:val="24"/>
        </w:rPr>
      </w:pPr>
      <w:r w:rsidRPr="00855137">
        <w:rPr>
          <w:rFonts w:ascii="Times New Roman" w:hAnsi="Times New Roman" w:cs="Times New Roman"/>
          <w:sz w:val="24"/>
          <w:szCs w:val="24"/>
        </w:rPr>
        <w:t>O dotaci mohou žádat právnické a fyzické osoby, které splňují všechny zákonem a</w:t>
      </w:r>
      <w:r>
        <w:rPr>
          <w:rFonts w:ascii="Times New Roman" w:hAnsi="Times New Roman" w:cs="Times New Roman"/>
          <w:sz w:val="24"/>
          <w:szCs w:val="24"/>
        </w:rPr>
        <w:t> </w:t>
      </w:r>
      <w:r w:rsidRPr="00855137">
        <w:rPr>
          <w:rFonts w:ascii="Times New Roman" w:hAnsi="Times New Roman" w:cs="Times New Roman"/>
          <w:sz w:val="24"/>
          <w:szCs w:val="24"/>
        </w:rPr>
        <w:t>výběrovým řízením stanovené podmínky.</w:t>
      </w:r>
    </w:p>
    <w:p w:rsidR="00810796" w:rsidRDefault="007D423E" w:rsidP="007D423E">
      <w:pPr>
        <w:pStyle w:val="Odstavecseseznamem"/>
        <w:numPr>
          <w:ilvl w:val="0"/>
          <w:numId w:val="26"/>
        </w:numPr>
        <w:jc w:val="both"/>
        <w:rPr>
          <w:rFonts w:ascii="Times New Roman" w:hAnsi="Times New Roman" w:cs="Times New Roman"/>
          <w:sz w:val="24"/>
          <w:szCs w:val="24"/>
        </w:rPr>
      </w:pPr>
      <w:r w:rsidRPr="00855137">
        <w:rPr>
          <w:rFonts w:ascii="Times New Roman" w:hAnsi="Times New Roman" w:cs="Times New Roman"/>
          <w:sz w:val="24"/>
          <w:szCs w:val="24"/>
        </w:rPr>
        <w:t xml:space="preserve">Žadatel, který je právnickou osobou, musí mít sídlo na území České republiky. </w:t>
      </w:r>
    </w:p>
    <w:p w:rsidR="007D423E" w:rsidRPr="00855137" w:rsidRDefault="007D423E" w:rsidP="007D423E">
      <w:pPr>
        <w:pStyle w:val="Odstavecseseznamem"/>
        <w:numPr>
          <w:ilvl w:val="0"/>
          <w:numId w:val="26"/>
        </w:numPr>
        <w:jc w:val="both"/>
        <w:rPr>
          <w:rFonts w:ascii="Times New Roman" w:hAnsi="Times New Roman" w:cs="Times New Roman"/>
          <w:sz w:val="24"/>
          <w:szCs w:val="24"/>
        </w:rPr>
      </w:pPr>
      <w:r w:rsidRPr="00855137">
        <w:rPr>
          <w:rFonts w:ascii="Times New Roman" w:hAnsi="Times New Roman" w:cs="Times New Roman"/>
          <w:sz w:val="24"/>
          <w:szCs w:val="24"/>
        </w:rPr>
        <w:t>Žadatel, který je fyzickou osobou, musí být občanem České republiky nebo cizincem s</w:t>
      </w:r>
      <w:r>
        <w:rPr>
          <w:rFonts w:ascii="Times New Roman" w:hAnsi="Times New Roman" w:cs="Times New Roman"/>
          <w:sz w:val="24"/>
          <w:szCs w:val="24"/>
        </w:rPr>
        <w:t> </w:t>
      </w:r>
      <w:r w:rsidRPr="00855137">
        <w:rPr>
          <w:rFonts w:ascii="Times New Roman" w:hAnsi="Times New Roman" w:cs="Times New Roman"/>
          <w:sz w:val="24"/>
          <w:szCs w:val="24"/>
        </w:rPr>
        <w:t xml:space="preserve">trvalým pobytem v České republice. </w:t>
      </w:r>
    </w:p>
    <w:p w:rsidR="007D423E" w:rsidRPr="00855137" w:rsidRDefault="007D423E" w:rsidP="007D423E">
      <w:pPr>
        <w:pStyle w:val="Odstavecseseznamem"/>
        <w:numPr>
          <w:ilvl w:val="0"/>
          <w:numId w:val="26"/>
        </w:numPr>
        <w:jc w:val="both"/>
        <w:rPr>
          <w:rFonts w:ascii="Times New Roman" w:hAnsi="Times New Roman" w:cs="Times New Roman"/>
          <w:sz w:val="24"/>
          <w:szCs w:val="24"/>
        </w:rPr>
      </w:pPr>
      <w:r w:rsidRPr="00855137">
        <w:rPr>
          <w:rFonts w:ascii="Times New Roman" w:hAnsi="Times New Roman" w:cs="Times New Roman"/>
          <w:sz w:val="24"/>
          <w:szCs w:val="24"/>
        </w:rPr>
        <w:t xml:space="preserve">Žádost předkládá subjekt, který je pořadatelem a realizátorem projektu (tzn. </w:t>
      </w:r>
      <w:r w:rsidRPr="007D423E">
        <w:rPr>
          <w:rFonts w:ascii="Times New Roman" w:hAnsi="Times New Roman" w:cs="Times New Roman"/>
          <w:b/>
          <w:sz w:val="24"/>
          <w:szCs w:val="24"/>
        </w:rPr>
        <w:t>veškeré výdaje a příjmy související s projektem musí projít účetnictvím žadatele</w:t>
      </w:r>
      <w:r w:rsidRPr="00855137">
        <w:rPr>
          <w:rFonts w:ascii="Times New Roman" w:hAnsi="Times New Roman" w:cs="Times New Roman"/>
          <w:sz w:val="24"/>
          <w:szCs w:val="24"/>
        </w:rPr>
        <w:t>). Pokud projekt pořádá více spolupořadatelů, žádost předkládá ten ze spolupořadatelů, který nese zodpovědnost za realizaci projektu (bude doloženo kopií spolupořadatelské smlouvy).</w:t>
      </w:r>
    </w:p>
    <w:p w:rsidR="007D423E" w:rsidRDefault="007D423E" w:rsidP="007D423E">
      <w:pPr>
        <w:pStyle w:val="Odstavecseseznamem"/>
        <w:numPr>
          <w:ilvl w:val="0"/>
          <w:numId w:val="26"/>
        </w:numPr>
        <w:jc w:val="both"/>
        <w:rPr>
          <w:rFonts w:ascii="Times New Roman" w:hAnsi="Times New Roman" w:cs="Times New Roman"/>
          <w:sz w:val="24"/>
          <w:szCs w:val="24"/>
        </w:rPr>
      </w:pPr>
      <w:r w:rsidRPr="00855137">
        <w:rPr>
          <w:rFonts w:ascii="Times New Roman" w:hAnsi="Times New Roman" w:cs="Times New Roman"/>
          <w:sz w:val="24"/>
          <w:szCs w:val="24"/>
        </w:rPr>
        <w:t xml:space="preserve">Žadatel může předložit </w:t>
      </w:r>
      <w:r w:rsidRPr="007D423E">
        <w:rPr>
          <w:rFonts w:ascii="Times New Roman" w:hAnsi="Times New Roman" w:cs="Times New Roman"/>
          <w:b/>
          <w:sz w:val="24"/>
          <w:szCs w:val="24"/>
        </w:rPr>
        <w:t>maximálně 2 projekty</w:t>
      </w:r>
      <w:r w:rsidRPr="00855137">
        <w:rPr>
          <w:rFonts w:ascii="Times New Roman" w:hAnsi="Times New Roman" w:cs="Times New Roman"/>
          <w:sz w:val="24"/>
          <w:szCs w:val="24"/>
        </w:rPr>
        <w:t xml:space="preserve">, každý formou </w:t>
      </w:r>
      <w:r w:rsidRPr="007D423E">
        <w:rPr>
          <w:rFonts w:ascii="Times New Roman" w:hAnsi="Times New Roman" w:cs="Times New Roman"/>
          <w:b/>
          <w:sz w:val="24"/>
          <w:szCs w:val="24"/>
        </w:rPr>
        <w:t>samostatné žádosti</w:t>
      </w:r>
      <w:r w:rsidRPr="00855137">
        <w:rPr>
          <w:rFonts w:ascii="Times New Roman" w:hAnsi="Times New Roman" w:cs="Times New Roman"/>
          <w:sz w:val="24"/>
          <w:szCs w:val="24"/>
        </w:rPr>
        <w:t>.</w:t>
      </w:r>
    </w:p>
    <w:p w:rsidR="00827350" w:rsidRDefault="00827350" w:rsidP="007D423E">
      <w:pPr>
        <w:pStyle w:val="Odstavecseseznamem"/>
        <w:numPr>
          <w:ilvl w:val="0"/>
          <w:numId w:val="26"/>
        </w:numPr>
        <w:jc w:val="both"/>
        <w:rPr>
          <w:rFonts w:ascii="Times New Roman" w:hAnsi="Times New Roman" w:cs="Times New Roman"/>
          <w:sz w:val="24"/>
          <w:szCs w:val="24"/>
        </w:rPr>
      </w:pPr>
      <w:r w:rsidRPr="007D423E">
        <w:rPr>
          <w:rFonts w:ascii="Times New Roman" w:hAnsi="Times New Roman" w:cs="Times New Roman"/>
          <w:sz w:val="24"/>
          <w:szCs w:val="24"/>
        </w:rPr>
        <w:t xml:space="preserve">V případě spolku předkládá projekt výhradně hlavní spolek, a to i za pobočné spolky v případě, že subjekt nemá právní </w:t>
      </w:r>
      <w:r w:rsidR="00136E36" w:rsidRPr="00136E36">
        <w:rPr>
          <w:rFonts w:ascii="Times New Roman" w:hAnsi="Times New Roman" w:cs="Times New Roman"/>
          <w:sz w:val="24"/>
        </w:rPr>
        <w:t>subjektivitu</w:t>
      </w:r>
      <w:r w:rsidR="00136E36">
        <w:rPr>
          <w:sz w:val="24"/>
        </w:rPr>
        <w:t xml:space="preserve"> </w:t>
      </w:r>
      <w:r w:rsidRPr="007D423E">
        <w:rPr>
          <w:rFonts w:ascii="Times New Roman" w:hAnsi="Times New Roman" w:cs="Times New Roman"/>
          <w:sz w:val="24"/>
          <w:szCs w:val="24"/>
        </w:rPr>
        <w:t>a vlastní IČO.</w:t>
      </w:r>
    </w:p>
    <w:p w:rsidR="0049501C" w:rsidRPr="00BF2D9D" w:rsidRDefault="00007EFF" w:rsidP="00BF2D9D">
      <w:pPr>
        <w:pStyle w:val="Odstavecseseznamem"/>
        <w:numPr>
          <w:ilvl w:val="0"/>
          <w:numId w:val="26"/>
        </w:numPr>
        <w:jc w:val="both"/>
        <w:rPr>
          <w:rFonts w:ascii="Times New Roman" w:hAnsi="Times New Roman" w:cs="Times New Roman"/>
          <w:sz w:val="24"/>
          <w:szCs w:val="24"/>
        </w:rPr>
      </w:pPr>
      <w:r w:rsidRPr="007D423E">
        <w:rPr>
          <w:rFonts w:ascii="Times New Roman" w:hAnsi="Times New Roman" w:cs="Times New Roman"/>
          <w:sz w:val="24"/>
          <w:szCs w:val="24"/>
        </w:rPr>
        <w:lastRenderedPageBreak/>
        <w:t>Subjekt, který dotaci obdrží, ji nesmí převádět na jiné právnické či fyzické osoby, pokud se nejedná o přímou úhradu výdajů (např. nájemné prostor, tisk propagačních materiálů, honoráře apod.) spojených s realizací projektu.</w:t>
      </w:r>
    </w:p>
    <w:p w:rsidR="00007EFF" w:rsidRPr="007D423E" w:rsidRDefault="00DB3C00" w:rsidP="00B37D88">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B. </w:t>
      </w:r>
      <w:r w:rsidR="00007EFF" w:rsidRPr="007D423E">
        <w:rPr>
          <w:rFonts w:ascii="Times New Roman" w:hAnsi="Times New Roman" w:cs="Times New Roman"/>
          <w:b/>
          <w:sz w:val="24"/>
          <w:szCs w:val="24"/>
          <w:u w:val="single"/>
        </w:rPr>
        <w:t>Žádost o dotaci</w:t>
      </w:r>
    </w:p>
    <w:p w:rsidR="007D423E" w:rsidRPr="00387779" w:rsidRDefault="007D423E" w:rsidP="007D423E">
      <w:pPr>
        <w:pStyle w:val="Odstavecseseznamem"/>
        <w:numPr>
          <w:ilvl w:val="0"/>
          <w:numId w:val="27"/>
        </w:numPr>
        <w:jc w:val="both"/>
        <w:rPr>
          <w:rFonts w:ascii="Times New Roman" w:hAnsi="Times New Roman" w:cs="Times New Roman"/>
          <w:sz w:val="24"/>
          <w:szCs w:val="24"/>
        </w:rPr>
      </w:pPr>
      <w:r w:rsidRPr="00387779">
        <w:rPr>
          <w:rFonts w:ascii="Times New Roman" w:hAnsi="Times New Roman" w:cs="Times New Roman"/>
          <w:sz w:val="24"/>
          <w:szCs w:val="24"/>
        </w:rPr>
        <w:t>Žadatel předkládá konkrétní a kontrolovatelný projekt</w:t>
      </w:r>
      <w:r w:rsidR="00EB230E">
        <w:rPr>
          <w:rFonts w:ascii="Times New Roman" w:hAnsi="Times New Roman" w:cs="Times New Roman"/>
          <w:sz w:val="24"/>
          <w:szCs w:val="24"/>
        </w:rPr>
        <w:t xml:space="preserve">, vztahující se k některému </w:t>
      </w:r>
      <w:r w:rsidRPr="00387779">
        <w:rPr>
          <w:rFonts w:ascii="Times New Roman" w:hAnsi="Times New Roman" w:cs="Times New Roman"/>
          <w:sz w:val="24"/>
          <w:szCs w:val="24"/>
        </w:rPr>
        <w:t>z</w:t>
      </w:r>
      <w:r w:rsidR="0058405E">
        <w:rPr>
          <w:rFonts w:ascii="Times New Roman" w:hAnsi="Times New Roman" w:cs="Times New Roman"/>
          <w:sz w:val="24"/>
          <w:szCs w:val="24"/>
        </w:rPr>
        <w:t> </w:t>
      </w:r>
      <w:r w:rsidRPr="00387779">
        <w:rPr>
          <w:rFonts w:ascii="Times New Roman" w:hAnsi="Times New Roman" w:cs="Times New Roman"/>
          <w:sz w:val="24"/>
          <w:szCs w:val="24"/>
        </w:rPr>
        <w:t>vyhlášených tematických okruhů.</w:t>
      </w:r>
    </w:p>
    <w:p w:rsidR="007D423E" w:rsidRPr="00387779" w:rsidRDefault="007D423E" w:rsidP="007D423E">
      <w:pPr>
        <w:pStyle w:val="Odstavecseseznamem"/>
        <w:numPr>
          <w:ilvl w:val="0"/>
          <w:numId w:val="27"/>
        </w:numPr>
        <w:jc w:val="both"/>
        <w:rPr>
          <w:rFonts w:ascii="Times New Roman" w:hAnsi="Times New Roman" w:cs="Times New Roman"/>
          <w:sz w:val="24"/>
          <w:szCs w:val="24"/>
        </w:rPr>
      </w:pPr>
      <w:r w:rsidRPr="00387779">
        <w:rPr>
          <w:rFonts w:ascii="Times New Roman" w:hAnsi="Times New Roman" w:cs="Times New Roman"/>
          <w:sz w:val="24"/>
          <w:szCs w:val="24"/>
        </w:rPr>
        <w:t xml:space="preserve">Žádost musí obsahovat reálný a vyrovnaný rozpočet projektu (celkové neinvestiční náklady = předpokládané příjmy </w:t>
      </w:r>
      <w:r w:rsidR="00BF2D9D">
        <w:rPr>
          <w:rFonts w:ascii="Times New Roman" w:hAnsi="Times New Roman" w:cs="Times New Roman"/>
          <w:sz w:val="24"/>
          <w:szCs w:val="24"/>
        </w:rPr>
        <w:t>/</w:t>
      </w:r>
      <w:r w:rsidRPr="00387779">
        <w:rPr>
          <w:rFonts w:ascii="Times New Roman" w:hAnsi="Times New Roman" w:cs="Times New Roman"/>
          <w:sz w:val="24"/>
          <w:szCs w:val="24"/>
        </w:rPr>
        <w:t>včetně vlastního vkladu žadatele</w:t>
      </w:r>
      <w:r w:rsidR="00BF2D9D">
        <w:rPr>
          <w:rFonts w:ascii="Times New Roman" w:hAnsi="Times New Roman" w:cs="Times New Roman"/>
          <w:sz w:val="24"/>
          <w:szCs w:val="24"/>
        </w:rPr>
        <w:t>/</w:t>
      </w:r>
      <w:r w:rsidRPr="00387779">
        <w:rPr>
          <w:rFonts w:ascii="Times New Roman" w:hAnsi="Times New Roman" w:cs="Times New Roman"/>
          <w:sz w:val="24"/>
          <w:szCs w:val="24"/>
        </w:rPr>
        <w:t xml:space="preserve"> + požadovaná dotace MK).</w:t>
      </w:r>
    </w:p>
    <w:p w:rsidR="007D423E" w:rsidRPr="00387779" w:rsidRDefault="007D423E" w:rsidP="007D423E">
      <w:pPr>
        <w:pStyle w:val="Odstavecseseznamem"/>
        <w:numPr>
          <w:ilvl w:val="0"/>
          <w:numId w:val="27"/>
        </w:numPr>
        <w:jc w:val="both"/>
        <w:rPr>
          <w:rFonts w:ascii="Times New Roman" w:hAnsi="Times New Roman" w:cs="Times New Roman"/>
          <w:sz w:val="24"/>
          <w:szCs w:val="24"/>
        </w:rPr>
      </w:pPr>
      <w:r w:rsidRPr="00387779">
        <w:rPr>
          <w:rFonts w:ascii="Times New Roman" w:hAnsi="Times New Roman" w:cs="Times New Roman"/>
          <w:sz w:val="24"/>
          <w:szCs w:val="24"/>
        </w:rPr>
        <w:t>Projekt musí být uskutečněn v roce 20</w:t>
      </w:r>
      <w:r w:rsidR="002E2489">
        <w:rPr>
          <w:rFonts w:ascii="Times New Roman" w:hAnsi="Times New Roman" w:cs="Times New Roman"/>
          <w:sz w:val="24"/>
          <w:szCs w:val="24"/>
        </w:rPr>
        <w:t>2</w:t>
      </w:r>
      <w:r w:rsidR="00F42484">
        <w:rPr>
          <w:rFonts w:ascii="Times New Roman" w:hAnsi="Times New Roman" w:cs="Times New Roman"/>
          <w:sz w:val="24"/>
          <w:szCs w:val="24"/>
        </w:rPr>
        <w:t>4</w:t>
      </w:r>
      <w:r w:rsidRPr="00387779">
        <w:rPr>
          <w:rFonts w:ascii="Times New Roman" w:hAnsi="Times New Roman" w:cs="Times New Roman"/>
          <w:sz w:val="24"/>
          <w:szCs w:val="24"/>
        </w:rPr>
        <w:t>.</w:t>
      </w:r>
    </w:p>
    <w:p w:rsidR="007D423E" w:rsidRPr="00387779" w:rsidRDefault="007D423E" w:rsidP="007D423E">
      <w:pPr>
        <w:pStyle w:val="Odstavecseseznamem"/>
        <w:numPr>
          <w:ilvl w:val="0"/>
          <w:numId w:val="27"/>
        </w:numPr>
        <w:jc w:val="both"/>
        <w:rPr>
          <w:rFonts w:ascii="Times New Roman" w:hAnsi="Times New Roman" w:cs="Times New Roman"/>
          <w:sz w:val="24"/>
          <w:szCs w:val="24"/>
        </w:rPr>
      </w:pPr>
      <w:r w:rsidRPr="00387779">
        <w:rPr>
          <w:rFonts w:ascii="Times New Roman" w:hAnsi="Times New Roman" w:cs="Times New Roman"/>
          <w:sz w:val="24"/>
          <w:szCs w:val="24"/>
        </w:rPr>
        <w:t>Žádost se předkládá na předepsaném formuláři a předepsanou formou  - viz níže.</w:t>
      </w:r>
    </w:p>
    <w:p w:rsidR="008205D6" w:rsidRDefault="007D423E" w:rsidP="007D423E">
      <w:pPr>
        <w:pStyle w:val="Odstavecseseznamem"/>
        <w:numPr>
          <w:ilvl w:val="0"/>
          <w:numId w:val="27"/>
        </w:numPr>
        <w:jc w:val="both"/>
        <w:rPr>
          <w:rFonts w:ascii="Times New Roman" w:hAnsi="Times New Roman" w:cs="Times New Roman"/>
          <w:sz w:val="24"/>
          <w:szCs w:val="24"/>
        </w:rPr>
      </w:pPr>
      <w:r w:rsidRPr="00387779">
        <w:rPr>
          <w:rFonts w:ascii="Times New Roman" w:hAnsi="Times New Roman" w:cs="Times New Roman"/>
          <w:sz w:val="24"/>
          <w:szCs w:val="24"/>
        </w:rPr>
        <w:t>Žádost musí obsahovat povinné přílohy.</w:t>
      </w:r>
    </w:p>
    <w:p w:rsidR="007D423E" w:rsidRDefault="00BA52F3" w:rsidP="00DB3C00">
      <w:pPr>
        <w:pStyle w:val="Odstavecseseznamem"/>
        <w:numPr>
          <w:ilvl w:val="0"/>
          <w:numId w:val="27"/>
        </w:numPr>
        <w:jc w:val="both"/>
        <w:rPr>
          <w:rFonts w:ascii="Times New Roman" w:hAnsi="Times New Roman" w:cs="Times New Roman"/>
          <w:sz w:val="24"/>
          <w:szCs w:val="24"/>
        </w:rPr>
      </w:pPr>
      <w:r w:rsidRPr="00BA52F3">
        <w:rPr>
          <w:rFonts w:ascii="Times New Roman" w:hAnsi="Times New Roman" w:cs="Times New Roman"/>
          <w:sz w:val="24"/>
          <w:szCs w:val="24"/>
        </w:rPr>
        <w:t xml:space="preserve">Žádost včetně všech </w:t>
      </w:r>
      <w:r w:rsidR="00136E36">
        <w:rPr>
          <w:rFonts w:ascii="Times New Roman" w:hAnsi="Times New Roman" w:cs="Times New Roman"/>
          <w:sz w:val="24"/>
          <w:szCs w:val="24"/>
        </w:rPr>
        <w:t>povinných</w:t>
      </w:r>
      <w:r w:rsidRPr="00BA52F3">
        <w:rPr>
          <w:rFonts w:ascii="Times New Roman" w:hAnsi="Times New Roman" w:cs="Times New Roman"/>
          <w:sz w:val="24"/>
          <w:szCs w:val="24"/>
        </w:rPr>
        <w:t xml:space="preserve"> příloh se podává prostřednictvím datové schránky</w:t>
      </w:r>
      <w:r w:rsidR="0058405E">
        <w:rPr>
          <w:rFonts w:ascii="Times New Roman" w:hAnsi="Times New Roman" w:cs="Times New Roman"/>
          <w:sz w:val="24"/>
          <w:szCs w:val="24"/>
        </w:rPr>
        <w:t xml:space="preserve"> Ministerstva kultury</w:t>
      </w:r>
      <w:r w:rsidRPr="00BA52F3">
        <w:rPr>
          <w:rFonts w:ascii="Times New Roman" w:hAnsi="Times New Roman" w:cs="Times New Roman"/>
          <w:sz w:val="24"/>
          <w:szCs w:val="24"/>
        </w:rPr>
        <w:t>. Toto podání nahrazuje podání v listinné i elektronické formě.</w:t>
      </w:r>
    </w:p>
    <w:p w:rsidR="00BA52F3" w:rsidRPr="00DB3C00" w:rsidRDefault="00F42484" w:rsidP="00DB3C00">
      <w:pPr>
        <w:pStyle w:val="Odstavecseseznamem"/>
        <w:numPr>
          <w:ilvl w:val="0"/>
          <w:numId w:val="27"/>
        </w:numPr>
        <w:jc w:val="both"/>
        <w:rPr>
          <w:rFonts w:ascii="Times New Roman" w:hAnsi="Times New Roman" w:cs="Times New Roman"/>
          <w:sz w:val="24"/>
          <w:szCs w:val="24"/>
        </w:rPr>
      </w:pPr>
      <w:r>
        <w:rPr>
          <w:rFonts w:ascii="Times New Roman" w:hAnsi="Times New Roman" w:cs="Times New Roman"/>
          <w:sz w:val="24"/>
          <w:szCs w:val="24"/>
        </w:rPr>
        <w:t>Fyzické osoby, které nemají doposud zřízenou</w:t>
      </w:r>
      <w:r w:rsidR="00BA52F3" w:rsidRPr="00BA52F3">
        <w:rPr>
          <w:rFonts w:ascii="Times New Roman" w:hAnsi="Times New Roman" w:cs="Times New Roman"/>
          <w:sz w:val="24"/>
          <w:szCs w:val="24"/>
        </w:rPr>
        <w:t xml:space="preserve"> datovou schránku</w:t>
      </w:r>
      <w:r>
        <w:rPr>
          <w:rFonts w:ascii="Times New Roman" w:hAnsi="Times New Roman" w:cs="Times New Roman"/>
          <w:sz w:val="24"/>
          <w:szCs w:val="24"/>
        </w:rPr>
        <w:t>, zasílají</w:t>
      </w:r>
      <w:r w:rsidR="00BA52F3" w:rsidRPr="00BA52F3">
        <w:rPr>
          <w:rFonts w:ascii="Times New Roman" w:hAnsi="Times New Roman" w:cs="Times New Roman"/>
          <w:sz w:val="24"/>
          <w:szCs w:val="24"/>
        </w:rPr>
        <w:t xml:space="preserve"> žádost ve dvojím podání v elektronické a tištěné podobě. Elektronicky se žádost zasílá na adresu </w:t>
      </w:r>
      <w:hyperlink r:id="rId8" w:history="1">
        <w:r w:rsidR="00BA52F3" w:rsidRPr="00BA52F3">
          <w:rPr>
            <w:rStyle w:val="Hypertextovodkaz"/>
            <w:rFonts w:ascii="Times New Roman" w:hAnsi="Times New Roman" w:cs="Times New Roman"/>
            <w:sz w:val="24"/>
            <w:szCs w:val="24"/>
          </w:rPr>
          <w:t>epodatelna@mkcr.cz</w:t>
        </w:r>
      </w:hyperlink>
      <w:r w:rsidR="00BA52F3" w:rsidRPr="00BA52F3">
        <w:rPr>
          <w:rFonts w:ascii="Times New Roman" w:hAnsi="Times New Roman" w:cs="Times New Roman"/>
          <w:sz w:val="24"/>
          <w:szCs w:val="24"/>
        </w:rPr>
        <w:t xml:space="preserve"> a na e-mailovou adresu </w:t>
      </w:r>
      <w:hyperlink r:id="rId9" w:history="1">
        <w:r w:rsidR="0058405E" w:rsidRPr="003F7DA4">
          <w:rPr>
            <w:rStyle w:val="Hypertextovodkaz"/>
            <w:rFonts w:ascii="Times New Roman" w:hAnsi="Times New Roman" w:cs="Times New Roman"/>
            <w:sz w:val="24"/>
            <w:szCs w:val="24"/>
          </w:rPr>
          <w:t>jan.pavelka@mkcr.cz</w:t>
        </w:r>
      </w:hyperlink>
      <w:r w:rsidR="00BA52F3" w:rsidRPr="00BA52F3">
        <w:rPr>
          <w:rFonts w:ascii="Times New Roman" w:hAnsi="Times New Roman" w:cs="Times New Roman"/>
          <w:sz w:val="24"/>
          <w:szCs w:val="24"/>
        </w:rPr>
        <w:t>, a to za každý podaný projekt zvlášť samostatnou e-mailovou zprávou.</w:t>
      </w:r>
    </w:p>
    <w:p w:rsidR="00BA52F3" w:rsidRDefault="00BA52F3" w:rsidP="00BA52F3">
      <w:pPr>
        <w:spacing w:after="120"/>
        <w:jc w:val="both"/>
        <w:rPr>
          <w:b/>
          <w:sz w:val="24"/>
        </w:rPr>
      </w:pPr>
    </w:p>
    <w:p w:rsidR="00BA52F3" w:rsidRPr="00B97298" w:rsidRDefault="00BA52F3" w:rsidP="00BA52F3">
      <w:pPr>
        <w:spacing w:after="120"/>
        <w:jc w:val="both"/>
        <w:rPr>
          <w:rFonts w:ascii="Times New Roman" w:hAnsi="Times New Roman" w:cs="Times New Roman"/>
          <w:sz w:val="24"/>
        </w:rPr>
      </w:pPr>
      <w:r w:rsidRPr="00B97298">
        <w:rPr>
          <w:rFonts w:ascii="Times New Roman" w:hAnsi="Times New Roman" w:cs="Times New Roman"/>
          <w:b/>
          <w:sz w:val="24"/>
        </w:rPr>
        <w:t>Žádost musí vždy obsahovat</w:t>
      </w:r>
      <w:r w:rsidRPr="00B97298">
        <w:rPr>
          <w:rFonts w:ascii="Times New Roman" w:hAnsi="Times New Roman" w:cs="Times New Roman"/>
          <w:sz w:val="24"/>
        </w:rPr>
        <w:t>:</w:t>
      </w:r>
    </w:p>
    <w:p w:rsidR="00BA52F3" w:rsidRPr="00B97298" w:rsidRDefault="00BA52F3" w:rsidP="00BA52F3">
      <w:pPr>
        <w:pStyle w:val="Odstavecseseznamem"/>
        <w:numPr>
          <w:ilvl w:val="0"/>
          <w:numId w:val="32"/>
        </w:numPr>
        <w:spacing w:after="0" w:line="240" w:lineRule="auto"/>
        <w:jc w:val="both"/>
        <w:rPr>
          <w:rFonts w:ascii="Times New Roman" w:hAnsi="Times New Roman" w:cs="Times New Roman"/>
          <w:sz w:val="24"/>
        </w:rPr>
      </w:pPr>
      <w:r w:rsidRPr="00B97298">
        <w:rPr>
          <w:rFonts w:ascii="Times New Roman" w:hAnsi="Times New Roman" w:cs="Times New Roman"/>
          <w:sz w:val="24"/>
          <w:u w:val="single"/>
        </w:rPr>
        <w:t>Vyplněný formulář žádosti včetně všech povinných příloh</w:t>
      </w:r>
    </w:p>
    <w:p w:rsidR="00BA52F3" w:rsidRPr="00B97298" w:rsidRDefault="00BA52F3" w:rsidP="00BA52F3">
      <w:pPr>
        <w:jc w:val="both"/>
        <w:rPr>
          <w:rFonts w:ascii="Times New Roman" w:hAnsi="Times New Roman" w:cs="Times New Roman"/>
          <w:b/>
          <w:sz w:val="24"/>
        </w:rPr>
      </w:pPr>
    </w:p>
    <w:p w:rsidR="00BA52F3" w:rsidRPr="00B97298" w:rsidRDefault="00BA52F3" w:rsidP="00BA52F3">
      <w:pPr>
        <w:ind w:left="1418" w:hanging="1416"/>
        <w:jc w:val="both"/>
        <w:rPr>
          <w:rFonts w:ascii="Times New Roman" w:hAnsi="Times New Roman" w:cs="Times New Roman"/>
          <w:sz w:val="24"/>
          <w:szCs w:val="24"/>
        </w:rPr>
      </w:pPr>
      <w:r w:rsidRPr="00B97298">
        <w:rPr>
          <w:rFonts w:ascii="Times New Roman" w:hAnsi="Times New Roman" w:cs="Times New Roman"/>
          <w:sz w:val="24"/>
          <w:szCs w:val="24"/>
        </w:rPr>
        <w:t>Příloha č. 1</w:t>
      </w:r>
      <w:r w:rsidRPr="00B97298">
        <w:rPr>
          <w:rFonts w:ascii="Times New Roman" w:hAnsi="Times New Roman" w:cs="Times New Roman"/>
          <w:sz w:val="24"/>
          <w:szCs w:val="24"/>
        </w:rPr>
        <w:tab/>
        <w:t xml:space="preserve">podrobný strukturovaný popis projektu - </w:t>
      </w:r>
      <w:r w:rsidRPr="00B97298">
        <w:rPr>
          <w:rFonts w:ascii="Times New Roman" w:hAnsi="Times New Roman" w:cs="Times New Roman"/>
          <w:sz w:val="24"/>
          <w:szCs w:val="24"/>
          <w:u w:val="single"/>
        </w:rPr>
        <w:t>výhradně na formuláři, který je zveřejněn spolu s vyhlašovacím textem,</w:t>
      </w:r>
      <w:r w:rsidRPr="00B97298">
        <w:rPr>
          <w:rFonts w:ascii="Times New Roman" w:hAnsi="Times New Roman" w:cs="Times New Roman"/>
          <w:sz w:val="24"/>
          <w:szCs w:val="24"/>
        </w:rPr>
        <w:t xml:space="preserve"> a to ve fo</w:t>
      </w:r>
      <w:r w:rsidR="00202223">
        <w:rPr>
          <w:rFonts w:ascii="Times New Roman" w:hAnsi="Times New Roman" w:cs="Times New Roman"/>
          <w:sz w:val="24"/>
          <w:szCs w:val="24"/>
        </w:rPr>
        <w:t>rmátu *.doc, *.</w:t>
      </w:r>
      <w:proofErr w:type="spellStart"/>
      <w:r w:rsidR="00202223">
        <w:rPr>
          <w:rFonts w:ascii="Times New Roman" w:hAnsi="Times New Roman" w:cs="Times New Roman"/>
          <w:sz w:val="24"/>
          <w:szCs w:val="24"/>
        </w:rPr>
        <w:t>docx</w:t>
      </w:r>
      <w:proofErr w:type="spellEnd"/>
      <w:r w:rsidR="00202223">
        <w:rPr>
          <w:rFonts w:ascii="Times New Roman" w:hAnsi="Times New Roman" w:cs="Times New Roman"/>
          <w:sz w:val="24"/>
          <w:szCs w:val="24"/>
        </w:rPr>
        <w:t>, *.</w:t>
      </w:r>
      <w:proofErr w:type="spellStart"/>
      <w:r w:rsidR="00202223">
        <w:rPr>
          <w:rFonts w:ascii="Times New Roman" w:hAnsi="Times New Roman" w:cs="Times New Roman"/>
          <w:sz w:val="24"/>
          <w:szCs w:val="24"/>
        </w:rPr>
        <w:t>rtf</w:t>
      </w:r>
      <w:proofErr w:type="spellEnd"/>
      <w:r w:rsidR="00202223">
        <w:rPr>
          <w:rFonts w:ascii="Times New Roman" w:hAnsi="Times New Roman" w:cs="Times New Roman"/>
          <w:sz w:val="24"/>
          <w:szCs w:val="24"/>
        </w:rPr>
        <w:t xml:space="preserve">, </w:t>
      </w:r>
      <w:proofErr w:type="spellStart"/>
      <w:r w:rsidR="00202223">
        <w:rPr>
          <w:rFonts w:ascii="Times New Roman" w:hAnsi="Times New Roman" w:cs="Times New Roman"/>
          <w:sz w:val="24"/>
          <w:szCs w:val="24"/>
        </w:rPr>
        <w:t>pdf</w:t>
      </w:r>
      <w:proofErr w:type="spellEnd"/>
      <w:r w:rsidR="00202223">
        <w:rPr>
          <w:rFonts w:ascii="Times New Roman" w:hAnsi="Times New Roman" w:cs="Times New Roman"/>
          <w:sz w:val="24"/>
          <w:szCs w:val="24"/>
        </w:rPr>
        <w:t>,</w:t>
      </w:r>
      <w:r w:rsidRPr="00B97298">
        <w:rPr>
          <w:rFonts w:ascii="Times New Roman" w:hAnsi="Times New Roman" w:cs="Times New Roman"/>
          <w:sz w:val="24"/>
          <w:szCs w:val="24"/>
        </w:rPr>
        <w:t xml:space="preserve"> </w:t>
      </w:r>
    </w:p>
    <w:p w:rsidR="00BA52F3" w:rsidRPr="00B97298" w:rsidRDefault="00BA52F3" w:rsidP="00BA52F3">
      <w:pPr>
        <w:spacing w:after="120"/>
        <w:ind w:left="1416" w:hanging="1416"/>
        <w:jc w:val="both"/>
        <w:rPr>
          <w:rFonts w:ascii="Times New Roman" w:hAnsi="Times New Roman" w:cs="Times New Roman"/>
          <w:sz w:val="24"/>
          <w:szCs w:val="24"/>
        </w:rPr>
      </w:pPr>
      <w:r w:rsidRPr="00B97298">
        <w:rPr>
          <w:rFonts w:ascii="Times New Roman" w:hAnsi="Times New Roman" w:cs="Times New Roman"/>
          <w:sz w:val="24"/>
          <w:szCs w:val="24"/>
        </w:rPr>
        <w:t>Příloha č. 2</w:t>
      </w:r>
      <w:r w:rsidRPr="00B97298">
        <w:rPr>
          <w:rFonts w:ascii="Times New Roman" w:hAnsi="Times New Roman" w:cs="Times New Roman"/>
          <w:sz w:val="24"/>
          <w:szCs w:val="24"/>
        </w:rPr>
        <w:tab/>
        <w:t>kopie dokladu o právní osobnosti žadatele (např. výpis z obchodního rejstříku, rejstříku obecně prospěšných společností, spolkového rejstříku či jiného rejstříku, ne starší 3 měsíců; zřizovací listina včetně příp</w:t>
      </w:r>
      <w:r w:rsidR="00202223">
        <w:rPr>
          <w:rFonts w:ascii="Times New Roman" w:hAnsi="Times New Roman" w:cs="Times New Roman"/>
          <w:sz w:val="24"/>
          <w:szCs w:val="24"/>
        </w:rPr>
        <w:t>adných změn) - ve formátu *.</w:t>
      </w:r>
      <w:proofErr w:type="spellStart"/>
      <w:r w:rsidR="00202223">
        <w:rPr>
          <w:rFonts w:ascii="Times New Roman" w:hAnsi="Times New Roman" w:cs="Times New Roman"/>
          <w:sz w:val="24"/>
          <w:szCs w:val="24"/>
        </w:rPr>
        <w:t>pdf</w:t>
      </w:r>
      <w:proofErr w:type="spellEnd"/>
      <w:r w:rsidR="00202223">
        <w:rPr>
          <w:rFonts w:ascii="Times New Roman" w:hAnsi="Times New Roman" w:cs="Times New Roman"/>
          <w:sz w:val="24"/>
          <w:szCs w:val="24"/>
        </w:rPr>
        <w:t>,</w:t>
      </w:r>
      <w:r w:rsidR="004A2DF7">
        <w:rPr>
          <w:rStyle w:val="Znakapoznpodarou"/>
          <w:rFonts w:ascii="Times New Roman" w:hAnsi="Times New Roman" w:cs="Times New Roman"/>
          <w:sz w:val="24"/>
          <w:szCs w:val="24"/>
        </w:rPr>
        <w:footnoteReference w:id="1"/>
      </w:r>
      <w:r w:rsidRPr="00B97298">
        <w:rPr>
          <w:rFonts w:ascii="Times New Roman" w:hAnsi="Times New Roman" w:cs="Times New Roman"/>
          <w:sz w:val="24"/>
          <w:szCs w:val="24"/>
        </w:rPr>
        <w:t xml:space="preserve"> </w:t>
      </w:r>
    </w:p>
    <w:p w:rsidR="00BA52F3" w:rsidRPr="00B97298" w:rsidRDefault="00BA52F3" w:rsidP="00BA52F3">
      <w:pPr>
        <w:spacing w:after="120"/>
        <w:ind w:left="1418" w:hanging="1418"/>
        <w:jc w:val="both"/>
        <w:rPr>
          <w:rFonts w:ascii="Times New Roman" w:hAnsi="Times New Roman" w:cs="Times New Roman"/>
          <w:sz w:val="24"/>
          <w:szCs w:val="24"/>
        </w:rPr>
      </w:pPr>
      <w:r w:rsidRPr="00B97298">
        <w:rPr>
          <w:rFonts w:ascii="Times New Roman" w:hAnsi="Times New Roman" w:cs="Times New Roman"/>
          <w:sz w:val="24"/>
          <w:szCs w:val="24"/>
        </w:rPr>
        <w:t>Příloha č. 3</w:t>
      </w:r>
      <w:r w:rsidRPr="00B97298">
        <w:rPr>
          <w:rFonts w:ascii="Times New Roman" w:hAnsi="Times New Roman" w:cs="Times New Roman"/>
          <w:sz w:val="24"/>
          <w:szCs w:val="24"/>
        </w:rPr>
        <w:tab/>
        <w:t>kopie dokladu prokazujícího oprávnění osoby jednající za žadatele za něj jednat (např. doklad o volbě nebo jmenování statutárních orgánů, plná moc), tato kopie není třeba, pokud je oprávnění této osoby seznatelné z přiloženého výpisu z veřejného rejstříku nebo pokud žádost podává fyzická osoba - ve formátu *.</w:t>
      </w:r>
      <w:proofErr w:type="spellStart"/>
      <w:r w:rsidRPr="00B97298">
        <w:rPr>
          <w:rFonts w:ascii="Times New Roman" w:hAnsi="Times New Roman" w:cs="Times New Roman"/>
          <w:sz w:val="24"/>
          <w:szCs w:val="24"/>
        </w:rPr>
        <w:t>pdf</w:t>
      </w:r>
      <w:proofErr w:type="spellEnd"/>
      <w:r w:rsidR="00202223">
        <w:rPr>
          <w:rFonts w:ascii="Times New Roman" w:hAnsi="Times New Roman" w:cs="Times New Roman"/>
          <w:sz w:val="24"/>
          <w:szCs w:val="24"/>
        </w:rPr>
        <w:t>,</w:t>
      </w:r>
    </w:p>
    <w:p w:rsidR="00BA52F3" w:rsidRPr="00B97298" w:rsidRDefault="00BA52F3" w:rsidP="00BA52F3">
      <w:pPr>
        <w:spacing w:after="120"/>
        <w:ind w:left="1416" w:hanging="1416"/>
        <w:jc w:val="both"/>
        <w:rPr>
          <w:rFonts w:ascii="Times New Roman" w:hAnsi="Times New Roman" w:cs="Times New Roman"/>
          <w:sz w:val="24"/>
          <w:szCs w:val="24"/>
        </w:rPr>
      </w:pPr>
      <w:r w:rsidRPr="00B97298">
        <w:rPr>
          <w:rFonts w:ascii="Times New Roman" w:hAnsi="Times New Roman" w:cs="Times New Roman"/>
          <w:sz w:val="24"/>
          <w:szCs w:val="24"/>
        </w:rPr>
        <w:t>Příloha č. 4</w:t>
      </w:r>
      <w:r w:rsidRPr="00B97298">
        <w:rPr>
          <w:rFonts w:ascii="Times New Roman" w:hAnsi="Times New Roman" w:cs="Times New Roman"/>
          <w:sz w:val="24"/>
          <w:szCs w:val="24"/>
        </w:rPr>
        <w:tab/>
      </w:r>
      <w:r w:rsidR="00246074">
        <w:rPr>
          <w:rFonts w:ascii="Times New Roman" w:hAnsi="Times New Roman" w:cs="Times New Roman"/>
          <w:sz w:val="24"/>
          <w:szCs w:val="24"/>
        </w:rPr>
        <w:t>potvrzení banky o vedení bankovního účtu, ne starší 3 měsíců</w:t>
      </w:r>
      <w:r w:rsidRPr="00B97298">
        <w:rPr>
          <w:rFonts w:ascii="Times New Roman" w:hAnsi="Times New Roman" w:cs="Times New Roman"/>
          <w:sz w:val="24"/>
          <w:szCs w:val="24"/>
        </w:rPr>
        <w:t xml:space="preserve">, popř. </w:t>
      </w:r>
      <w:r w:rsidR="00202223">
        <w:rPr>
          <w:rFonts w:ascii="Times New Roman" w:hAnsi="Times New Roman" w:cs="Times New Roman"/>
          <w:sz w:val="24"/>
          <w:szCs w:val="24"/>
        </w:rPr>
        <w:t>kopie výpisu - ve formátu *.</w:t>
      </w:r>
      <w:proofErr w:type="spellStart"/>
      <w:r w:rsidR="00202223">
        <w:rPr>
          <w:rFonts w:ascii="Times New Roman" w:hAnsi="Times New Roman" w:cs="Times New Roman"/>
          <w:sz w:val="24"/>
          <w:szCs w:val="24"/>
        </w:rPr>
        <w:t>pdf</w:t>
      </w:r>
      <w:proofErr w:type="spellEnd"/>
      <w:r w:rsidR="00202223">
        <w:rPr>
          <w:rFonts w:ascii="Times New Roman" w:hAnsi="Times New Roman" w:cs="Times New Roman"/>
          <w:sz w:val="24"/>
          <w:szCs w:val="24"/>
        </w:rPr>
        <w:t>,</w:t>
      </w:r>
    </w:p>
    <w:p w:rsidR="00BA52F3" w:rsidRPr="00B97298" w:rsidRDefault="00BA52F3" w:rsidP="00BA52F3">
      <w:pPr>
        <w:spacing w:after="120"/>
        <w:ind w:left="1418" w:hanging="1418"/>
        <w:jc w:val="both"/>
        <w:rPr>
          <w:rFonts w:ascii="Times New Roman" w:hAnsi="Times New Roman" w:cs="Times New Roman"/>
          <w:sz w:val="24"/>
          <w:szCs w:val="24"/>
        </w:rPr>
      </w:pPr>
      <w:r w:rsidRPr="00B97298">
        <w:rPr>
          <w:rFonts w:ascii="Times New Roman" w:hAnsi="Times New Roman" w:cs="Times New Roman"/>
          <w:sz w:val="24"/>
          <w:szCs w:val="24"/>
        </w:rPr>
        <w:lastRenderedPageBreak/>
        <w:t>Příloha č. 5</w:t>
      </w:r>
      <w:r w:rsidRPr="00B97298">
        <w:rPr>
          <w:rFonts w:ascii="Times New Roman" w:hAnsi="Times New Roman" w:cs="Times New Roman"/>
          <w:sz w:val="24"/>
          <w:szCs w:val="24"/>
        </w:rPr>
        <w:tab/>
        <w:t>u žádostí o dotace na spolupořadatelské akce kopie smlouvy, z níž vyplývá, že žadatel o dotaci ze státního rozpočtu nese odpovědnost za realizaci projektu - ve formátu *.</w:t>
      </w:r>
      <w:proofErr w:type="spellStart"/>
      <w:r w:rsidRPr="00B97298">
        <w:rPr>
          <w:rFonts w:ascii="Times New Roman" w:hAnsi="Times New Roman" w:cs="Times New Roman"/>
          <w:sz w:val="24"/>
          <w:szCs w:val="24"/>
        </w:rPr>
        <w:t>pdf</w:t>
      </w:r>
      <w:proofErr w:type="spellEnd"/>
      <w:r w:rsidR="00202223">
        <w:rPr>
          <w:rFonts w:ascii="Times New Roman" w:hAnsi="Times New Roman" w:cs="Times New Roman"/>
          <w:sz w:val="24"/>
          <w:szCs w:val="24"/>
        </w:rPr>
        <w:t>,</w:t>
      </w:r>
      <w:r w:rsidRPr="00B97298">
        <w:rPr>
          <w:rFonts w:ascii="Times New Roman" w:hAnsi="Times New Roman" w:cs="Times New Roman"/>
          <w:sz w:val="24"/>
          <w:szCs w:val="24"/>
        </w:rPr>
        <w:t xml:space="preserve"> </w:t>
      </w:r>
    </w:p>
    <w:p w:rsidR="00BA52F3" w:rsidRPr="00B97298" w:rsidRDefault="00BA52F3" w:rsidP="002A00D6">
      <w:pPr>
        <w:spacing w:after="120"/>
        <w:ind w:left="1416" w:hanging="1416"/>
        <w:jc w:val="both"/>
        <w:rPr>
          <w:rFonts w:ascii="Times New Roman" w:hAnsi="Times New Roman" w:cs="Times New Roman"/>
          <w:sz w:val="24"/>
          <w:szCs w:val="24"/>
        </w:rPr>
      </w:pPr>
      <w:r w:rsidRPr="00B97298">
        <w:rPr>
          <w:rFonts w:ascii="Times New Roman" w:hAnsi="Times New Roman" w:cs="Times New Roman"/>
          <w:sz w:val="24"/>
          <w:szCs w:val="24"/>
        </w:rPr>
        <w:t>Příloha č. 6</w:t>
      </w:r>
      <w:r w:rsidRPr="00B97298">
        <w:rPr>
          <w:rFonts w:ascii="Times New Roman" w:hAnsi="Times New Roman" w:cs="Times New Roman"/>
          <w:sz w:val="24"/>
          <w:szCs w:val="24"/>
        </w:rPr>
        <w:tab/>
        <w:t>doklad o předchozí činnosti (uvede se podrobná informace o uskutečněných kulturních projektech v předcházejícím roce) - ve formátu *.</w:t>
      </w:r>
      <w:proofErr w:type="spellStart"/>
      <w:r w:rsidRPr="00B97298">
        <w:rPr>
          <w:rFonts w:ascii="Times New Roman" w:hAnsi="Times New Roman" w:cs="Times New Roman"/>
          <w:sz w:val="24"/>
          <w:szCs w:val="24"/>
        </w:rPr>
        <w:t>pdf</w:t>
      </w:r>
      <w:proofErr w:type="spellEnd"/>
      <w:r w:rsidR="00202223">
        <w:rPr>
          <w:rFonts w:ascii="Times New Roman" w:hAnsi="Times New Roman" w:cs="Times New Roman"/>
          <w:sz w:val="24"/>
          <w:szCs w:val="24"/>
        </w:rPr>
        <w:t>,</w:t>
      </w:r>
    </w:p>
    <w:p w:rsidR="00714670" w:rsidRPr="00714670" w:rsidRDefault="00714670" w:rsidP="00364871">
      <w:pPr>
        <w:spacing w:after="120"/>
        <w:jc w:val="both"/>
        <w:rPr>
          <w:rFonts w:ascii="Times New Roman" w:hAnsi="Times New Roman" w:cs="Times New Roman"/>
          <w:sz w:val="24"/>
          <w:szCs w:val="24"/>
        </w:rPr>
      </w:pPr>
    </w:p>
    <w:p w:rsidR="00C46855" w:rsidRDefault="00DB3C00" w:rsidP="005A21D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C. </w:t>
      </w:r>
      <w:r w:rsidR="00007EFF" w:rsidRPr="00833C34">
        <w:rPr>
          <w:rFonts w:ascii="Times New Roman" w:hAnsi="Times New Roman" w:cs="Times New Roman"/>
          <w:b/>
          <w:sz w:val="24"/>
          <w:szCs w:val="24"/>
        </w:rPr>
        <w:t>Přihlášení do výběrového dotačního řízení</w:t>
      </w:r>
    </w:p>
    <w:p w:rsidR="00CC22EB" w:rsidRDefault="00CC22EB" w:rsidP="005A21D3">
      <w:pPr>
        <w:spacing w:after="0"/>
        <w:jc w:val="both"/>
        <w:rPr>
          <w:rFonts w:ascii="Times New Roman" w:hAnsi="Times New Roman" w:cs="Times New Roman"/>
          <w:b/>
          <w:sz w:val="24"/>
          <w:szCs w:val="24"/>
        </w:rPr>
      </w:pPr>
    </w:p>
    <w:p w:rsidR="006A2918" w:rsidRPr="00833C34" w:rsidRDefault="00007EFF" w:rsidP="00276908">
      <w:pPr>
        <w:spacing w:after="120"/>
        <w:jc w:val="both"/>
        <w:rPr>
          <w:rFonts w:ascii="Times New Roman" w:hAnsi="Times New Roman" w:cs="Times New Roman"/>
          <w:sz w:val="24"/>
          <w:szCs w:val="24"/>
        </w:rPr>
      </w:pPr>
      <w:r w:rsidRPr="00833C34">
        <w:rPr>
          <w:rFonts w:ascii="Times New Roman" w:hAnsi="Times New Roman" w:cs="Times New Roman"/>
          <w:sz w:val="24"/>
          <w:szCs w:val="24"/>
        </w:rPr>
        <w:t>Žádost se předkládá výhradně na předepsaném formuláři "</w:t>
      </w:r>
      <w:r w:rsidRPr="00E91320">
        <w:rPr>
          <w:rFonts w:ascii="Times New Roman" w:hAnsi="Times New Roman" w:cs="Times New Roman"/>
          <w:b/>
          <w:sz w:val="24"/>
          <w:szCs w:val="24"/>
        </w:rPr>
        <w:t xml:space="preserve">Žádost o </w:t>
      </w:r>
      <w:r w:rsidR="00F12670" w:rsidRPr="00E91320">
        <w:rPr>
          <w:rFonts w:ascii="Times New Roman" w:hAnsi="Times New Roman" w:cs="Times New Roman"/>
          <w:b/>
          <w:sz w:val="24"/>
          <w:szCs w:val="24"/>
        </w:rPr>
        <w:t>stát</w:t>
      </w:r>
      <w:r w:rsidR="0058505F" w:rsidRPr="00E91320">
        <w:rPr>
          <w:rFonts w:ascii="Times New Roman" w:hAnsi="Times New Roman" w:cs="Times New Roman"/>
          <w:b/>
          <w:sz w:val="24"/>
          <w:szCs w:val="24"/>
        </w:rPr>
        <w:t>ní dotaci v roce 202</w:t>
      </w:r>
      <w:r w:rsidR="0017580D">
        <w:rPr>
          <w:rFonts w:ascii="Times New Roman" w:hAnsi="Times New Roman" w:cs="Times New Roman"/>
          <w:b/>
          <w:sz w:val="24"/>
          <w:szCs w:val="24"/>
        </w:rPr>
        <w:t>4</w:t>
      </w:r>
      <w:r w:rsidRPr="00833C34">
        <w:rPr>
          <w:rFonts w:ascii="Times New Roman" w:hAnsi="Times New Roman" w:cs="Times New Roman"/>
          <w:sz w:val="24"/>
          <w:szCs w:val="24"/>
        </w:rPr>
        <w:t>". (</w:t>
      </w:r>
      <w:r w:rsidRPr="00364871">
        <w:rPr>
          <w:rFonts w:ascii="Times New Roman" w:hAnsi="Times New Roman" w:cs="Times New Roman"/>
          <w:i/>
          <w:sz w:val="24"/>
          <w:szCs w:val="24"/>
        </w:rPr>
        <w:t>Žádost vyplňte dle Pokynů k vyplněn</w:t>
      </w:r>
      <w:r w:rsidR="001512A0" w:rsidRPr="00364871">
        <w:rPr>
          <w:rFonts w:ascii="Times New Roman" w:hAnsi="Times New Roman" w:cs="Times New Roman"/>
          <w:i/>
          <w:sz w:val="24"/>
          <w:szCs w:val="24"/>
        </w:rPr>
        <w:t>í formuláře</w:t>
      </w:r>
      <w:r w:rsidR="00F94E21" w:rsidRPr="00364871">
        <w:rPr>
          <w:rFonts w:ascii="Times New Roman" w:hAnsi="Times New Roman" w:cs="Times New Roman"/>
          <w:i/>
          <w:sz w:val="24"/>
          <w:szCs w:val="24"/>
        </w:rPr>
        <w:t xml:space="preserve"> </w:t>
      </w:r>
      <w:r w:rsidR="00BA52F3" w:rsidRPr="00364871">
        <w:rPr>
          <w:rFonts w:ascii="Times New Roman" w:hAnsi="Times New Roman" w:cs="Times New Roman"/>
          <w:i/>
          <w:sz w:val="24"/>
          <w:szCs w:val="24"/>
        </w:rPr>
        <w:t xml:space="preserve">dle </w:t>
      </w:r>
      <w:hyperlink w:anchor="Pokyny_k_vyplnění_formuláře_žádosti" w:history="1">
        <w:r w:rsidR="004503E5" w:rsidRPr="00E91320">
          <w:rPr>
            <w:rStyle w:val="Hypertextovodkaz"/>
            <w:rFonts w:ascii="Times New Roman" w:hAnsi="Times New Roman" w:cs="Times New Roman"/>
            <w:i/>
            <w:sz w:val="24"/>
          </w:rPr>
          <w:t>poslední strany</w:t>
        </w:r>
      </w:hyperlink>
      <w:r w:rsidR="00BA52F3" w:rsidRPr="00364871">
        <w:rPr>
          <w:rFonts w:ascii="Times New Roman" w:hAnsi="Times New Roman" w:cs="Times New Roman"/>
          <w:i/>
          <w:sz w:val="24"/>
          <w:szCs w:val="24"/>
        </w:rPr>
        <w:t xml:space="preserve"> této výzvy.</w:t>
      </w:r>
      <w:r w:rsidR="00276908">
        <w:rPr>
          <w:rFonts w:ascii="Times New Roman" w:hAnsi="Times New Roman" w:cs="Times New Roman"/>
          <w:sz w:val="24"/>
          <w:szCs w:val="24"/>
        </w:rPr>
        <w:t>)</w:t>
      </w:r>
    </w:p>
    <w:p w:rsidR="00BA52F3" w:rsidRPr="00364871" w:rsidRDefault="00BA52F3" w:rsidP="00BA52F3">
      <w:pPr>
        <w:spacing w:after="0"/>
        <w:jc w:val="both"/>
        <w:rPr>
          <w:rFonts w:ascii="Times New Roman" w:hAnsi="Times New Roman" w:cs="Times New Roman"/>
          <w:sz w:val="24"/>
          <w:szCs w:val="24"/>
        </w:rPr>
      </w:pPr>
      <w:r w:rsidRPr="00364871">
        <w:rPr>
          <w:rFonts w:ascii="Times New Roman" w:hAnsi="Times New Roman" w:cs="Times New Roman"/>
          <w:sz w:val="24"/>
          <w:szCs w:val="24"/>
        </w:rPr>
        <w:t xml:space="preserve">Žádost se podává prostřednictvím datové schránky Ministerstva kultury </w:t>
      </w:r>
      <w:r w:rsidRPr="00364871">
        <w:rPr>
          <w:rFonts w:ascii="Times New Roman" w:hAnsi="Times New Roman" w:cs="Times New Roman"/>
          <w:b/>
          <w:sz w:val="24"/>
          <w:szCs w:val="24"/>
        </w:rPr>
        <w:t>ID 8spaaur</w:t>
      </w:r>
      <w:r w:rsidRPr="00364871">
        <w:rPr>
          <w:rFonts w:ascii="Times New Roman" w:hAnsi="Times New Roman" w:cs="Times New Roman"/>
          <w:sz w:val="24"/>
          <w:szCs w:val="24"/>
        </w:rPr>
        <w:t>.</w:t>
      </w:r>
    </w:p>
    <w:p w:rsidR="00BA52F3" w:rsidRPr="00364871" w:rsidRDefault="00BA52F3" w:rsidP="00BA52F3">
      <w:pPr>
        <w:spacing w:after="0"/>
        <w:jc w:val="both"/>
        <w:rPr>
          <w:rFonts w:ascii="Times New Roman" w:hAnsi="Times New Roman" w:cs="Times New Roman"/>
          <w:sz w:val="24"/>
          <w:szCs w:val="24"/>
        </w:rPr>
      </w:pPr>
      <w:r w:rsidRPr="00364871">
        <w:rPr>
          <w:rFonts w:ascii="Times New Roman" w:hAnsi="Times New Roman" w:cs="Times New Roman"/>
          <w:sz w:val="24"/>
          <w:szCs w:val="24"/>
        </w:rPr>
        <w:t xml:space="preserve">V případě elektronického a listinného podání pak do e-mailové schránky </w:t>
      </w:r>
      <w:hyperlink r:id="rId10" w:history="1">
        <w:r w:rsidRPr="00364871">
          <w:rPr>
            <w:rStyle w:val="Hypertextovodkaz"/>
            <w:rFonts w:ascii="Times New Roman" w:hAnsi="Times New Roman" w:cs="Times New Roman"/>
            <w:sz w:val="24"/>
            <w:szCs w:val="24"/>
            <w:u w:val="none"/>
          </w:rPr>
          <w:t>epodatelna@mkcr.cz</w:t>
        </w:r>
      </w:hyperlink>
      <w:r w:rsidRPr="00364871">
        <w:rPr>
          <w:rFonts w:ascii="Times New Roman" w:hAnsi="Times New Roman" w:cs="Times New Roman"/>
          <w:sz w:val="24"/>
          <w:szCs w:val="24"/>
        </w:rPr>
        <w:t xml:space="preserve"> a</w:t>
      </w:r>
      <w:r w:rsidR="0017580D">
        <w:rPr>
          <w:rFonts w:ascii="Times New Roman" w:hAnsi="Times New Roman" w:cs="Times New Roman"/>
          <w:sz w:val="24"/>
          <w:szCs w:val="24"/>
        </w:rPr>
        <w:t xml:space="preserve"> zároveň</w:t>
      </w:r>
      <w:r w:rsidRPr="00364871">
        <w:rPr>
          <w:rFonts w:ascii="Times New Roman" w:hAnsi="Times New Roman" w:cs="Times New Roman"/>
          <w:sz w:val="24"/>
          <w:szCs w:val="24"/>
        </w:rPr>
        <w:t xml:space="preserve"> </w:t>
      </w:r>
      <w:hyperlink r:id="rId11" w:history="1">
        <w:r w:rsidRPr="00364871">
          <w:rPr>
            <w:rStyle w:val="Hypertextovodkaz"/>
            <w:rFonts w:ascii="Times New Roman" w:hAnsi="Times New Roman" w:cs="Times New Roman"/>
            <w:sz w:val="24"/>
            <w:szCs w:val="24"/>
            <w:u w:val="none"/>
          </w:rPr>
          <w:t>jan.pavelka@mkcr.cz</w:t>
        </w:r>
      </w:hyperlink>
      <w:r w:rsidRPr="00364871">
        <w:rPr>
          <w:rFonts w:ascii="Times New Roman" w:hAnsi="Times New Roman" w:cs="Times New Roman"/>
          <w:sz w:val="24"/>
          <w:szCs w:val="24"/>
        </w:rPr>
        <w:t>, v listinné podobě doporučeně na adresu:</w:t>
      </w:r>
      <w:r w:rsidRPr="00364871">
        <w:rPr>
          <w:rFonts w:ascii="Times New Roman" w:hAnsi="Times New Roman" w:cs="Times New Roman"/>
          <w:b/>
          <w:sz w:val="24"/>
          <w:szCs w:val="24"/>
        </w:rPr>
        <w:t xml:space="preserve"> </w:t>
      </w:r>
      <w:r w:rsidRPr="00364871">
        <w:rPr>
          <w:rFonts w:ascii="Times New Roman" w:hAnsi="Times New Roman" w:cs="Times New Roman"/>
          <w:sz w:val="24"/>
          <w:szCs w:val="24"/>
        </w:rPr>
        <w:t>Ministerstvo kultury, odbor regionální a národnostní kultury, Maltézské nám. 1, 118 11 Praha 1, nebo lze žádost osobně doručit na podatelnu Ministerstva kultury (dtto)</w:t>
      </w:r>
      <w:r w:rsidR="00890C34">
        <w:rPr>
          <w:rFonts w:ascii="Times New Roman" w:hAnsi="Times New Roman" w:cs="Times New Roman"/>
          <w:sz w:val="24"/>
          <w:szCs w:val="24"/>
        </w:rPr>
        <w:t xml:space="preserve"> nejpozději v den uzávěrky do 14</w:t>
      </w:r>
      <w:r w:rsidRPr="00364871">
        <w:rPr>
          <w:rFonts w:ascii="Times New Roman" w:hAnsi="Times New Roman" w:cs="Times New Roman"/>
          <w:sz w:val="24"/>
          <w:szCs w:val="24"/>
        </w:rPr>
        <w:t>.30 hod. Obálku označte názvem výběrového dotačního řízení. Žádost v listin</w:t>
      </w:r>
      <w:r w:rsidR="0017580D">
        <w:rPr>
          <w:rFonts w:ascii="Times New Roman" w:hAnsi="Times New Roman" w:cs="Times New Roman"/>
          <w:sz w:val="24"/>
          <w:szCs w:val="24"/>
        </w:rPr>
        <w:t>né i </w:t>
      </w:r>
      <w:r w:rsidRPr="00364871">
        <w:rPr>
          <w:rFonts w:ascii="Times New Roman" w:hAnsi="Times New Roman" w:cs="Times New Roman"/>
          <w:sz w:val="24"/>
          <w:szCs w:val="24"/>
        </w:rPr>
        <w:t>elektronické podobě podejte vždy včetně všech předepsaných příloh</w:t>
      </w:r>
      <w:r w:rsidR="00E91320">
        <w:rPr>
          <w:rFonts w:ascii="Times New Roman" w:hAnsi="Times New Roman" w:cs="Times New Roman"/>
          <w:sz w:val="24"/>
          <w:szCs w:val="24"/>
        </w:rPr>
        <w:t xml:space="preserve">, </w:t>
      </w:r>
      <w:r w:rsidR="00E91320" w:rsidRPr="00E91320">
        <w:rPr>
          <w:rFonts w:ascii="Times New Roman" w:hAnsi="Times New Roman" w:cs="Times New Roman"/>
          <w:sz w:val="24"/>
          <w:szCs w:val="24"/>
        </w:rPr>
        <w:t>v el. podobě</w:t>
      </w:r>
      <w:r w:rsidRPr="00364871">
        <w:rPr>
          <w:rFonts w:ascii="Times New Roman" w:hAnsi="Times New Roman" w:cs="Times New Roman"/>
          <w:sz w:val="24"/>
          <w:szCs w:val="24"/>
        </w:rPr>
        <w:t xml:space="preserve"> ve formátu *.</w:t>
      </w:r>
      <w:proofErr w:type="spellStart"/>
      <w:r w:rsidRPr="00364871">
        <w:rPr>
          <w:rFonts w:ascii="Times New Roman" w:hAnsi="Times New Roman" w:cs="Times New Roman"/>
          <w:sz w:val="24"/>
          <w:szCs w:val="24"/>
        </w:rPr>
        <w:t>xls</w:t>
      </w:r>
      <w:proofErr w:type="spellEnd"/>
      <w:r w:rsidRPr="00364871">
        <w:rPr>
          <w:rFonts w:ascii="Times New Roman" w:hAnsi="Times New Roman" w:cs="Times New Roman"/>
          <w:sz w:val="24"/>
          <w:szCs w:val="24"/>
        </w:rPr>
        <w:t>, </w:t>
      </w:r>
      <w:proofErr w:type="gramStart"/>
      <w:r w:rsidRPr="00364871">
        <w:rPr>
          <w:rFonts w:ascii="Times New Roman" w:hAnsi="Times New Roman" w:cs="Times New Roman"/>
          <w:sz w:val="24"/>
          <w:szCs w:val="24"/>
        </w:rPr>
        <w:t>*.doc,*.</w:t>
      </w:r>
      <w:proofErr w:type="spellStart"/>
      <w:r w:rsidRPr="00364871">
        <w:rPr>
          <w:rFonts w:ascii="Times New Roman" w:hAnsi="Times New Roman" w:cs="Times New Roman"/>
          <w:sz w:val="24"/>
          <w:szCs w:val="24"/>
        </w:rPr>
        <w:t>rtf</w:t>
      </w:r>
      <w:proofErr w:type="spellEnd"/>
      <w:proofErr w:type="gramEnd"/>
      <w:r w:rsidRPr="00364871">
        <w:rPr>
          <w:rFonts w:ascii="Times New Roman" w:hAnsi="Times New Roman" w:cs="Times New Roman"/>
          <w:sz w:val="24"/>
          <w:szCs w:val="24"/>
        </w:rPr>
        <w:t>, popřípadě ve formátu *</w:t>
      </w:r>
      <w:proofErr w:type="spellStart"/>
      <w:r w:rsidRPr="00364871">
        <w:rPr>
          <w:rFonts w:ascii="Times New Roman" w:hAnsi="Times New Roman" w:cs="Times New Roman"/>
          <w:sz w:val="24"/>
          <w:szCs w:val="24"/>
        </w:rPr>
        <w:t>pdf</w:t>
      </w:r>
      <w:proofErr w:type="spellEnd"/>
      <w:r w:rsidRPr="00364871">
        <w:rPr>
          <w:rFonts w:ascii="Times New Roman" w:hAnsi="Times New Roman" w:cs="Times New Roman"/>
          <w:sz w:val="24"/>
          <w:szCs w:val="24"/>
        </w:rPr>
        <w:t>-a</w:t>
      </w:r>
      <w:r w:rsidR="00BF2D9D">
        <w:rPr>
          <w:rFonts w:ascii="Times New Roman" w:hAnsi="Times New Roman" w:cs="Times New Roman"/>
          <w:sz w:val="24"/>
          <w:szCs w:val="24"/>
        </w:rPr>
        <w:t xml:space="preserve"> (tedy uložením ve formátu </w:t>
      </w:r>
      <w:r w:rsidR="00BF2D9D" w:rsidRPr="00364871">
        <w:rPr>
          <w:rFonts w:ascii="Times New Roman" w:hAnsi="Times New Roman" w:cs="Times New Roman"/>
          <w:sz w:val="24"/>
          <w:szCs w:val="24"/>
        </w:rPr>
        <w:t>*</w:t>
      </w:r>
      <w:proofErr w:type="spellStart"/>
      <w:r w:rsidR="00BF2D9D" w:rsidRPr="00364871">
        <w:rPr>
          <w:rFonts w:ascii="Times New Roman" w:hAnsi="Times New Roman" w:cs="Times New Roman"/>
          <w:sz w:val="24"/>
          <w:szCs w:val="24"/>
        </w:rPr>
        <w:t>pdf</w:t>
      </w:r>
      <w:proofErr w:type="spellEnd"/>
      <w:r w:rsidR="00BF2D9D">
        <w:rPr>
          <w:rFonts w:ascii="Times New Roman" w:hAnsi="Times New Roman" w:cs="Times New Roman"/>
          <w:sz w:val="24"/>
          <w:szCs w:val="24"/>
        </w:rPr>
        <w:t xml:space="preserve">, ne naskenováním a uložením </w:t>
      </w:r>
      <w:proofErr w:type="spellStart"/>
      <w:r w:rsidR="00BF2D9D">
        <w:rPr>
          <w:rFonts w:ascii="Times New Roman" w:hAnsi="Times New Roman" w:cs="Times New Roman"/>
          <w:sz w:val="24"/>
          <w:szCs w:val="24"/>
        </w:rPr>
        <w:t>skenu</w:t>
      </w:r>
      <w:proofErr w:type="spellEnd"/>
      <w:r w:rsidR="00BF2D9D">
        <w:rPr>
          <w:rFonts w:ascii="Times New Roman" w:hAnsi="Times New Roman" w:cs="Times New Roman"/>
          <w:sz w:val="24"/>
          <w:szCs w:val="24"/>
        </w:rPr>
        <w:t xml:space="preserve"> ve formátu </w:t>
      </w:r>
      <w:r w:rsidR="00BF2D9D" w:rsidRPr="00364871">
        <w:rPr>
          <w:rFonts w:ascii="Times New Roman" w:hAnsi="Times New Roman" w:cs="Times New Roman"/>
          <w:sz w:val="24"/>
          <w:szCs w:val="24"/>
        </w:rPr>
        <w:t>*</w:t>
      </w:r>
      <w:proofErr w:type="spellStart"/>
      <w:r w:rsidR="00BF2D9D" w:rsidRPr="00364871">
        <w:rPr>
          <w:rFonts w:ascii="Times New Roman" w:hAnsi="Times New Roman" w:cs="Times New Roman"/>
          <w:sz w:val="24"/>
          <w:szCs w:val="24"/>
        </w:rPr>
        <w:t>pdf</w:t>
      </w:r>
      <w:proofErr w:type="spellEnd"/>
      <w:r w:rsidR="003F7CD1">
        <w:rPr>
          <w:rFonts w:ascii="Times New Roman" w:hAnsi="Times New Roman" w:cs="Times New Roman"/>
          <w:sz w:val="24"/>
          <w:szCs w:val="24"/>
        </w:rPr>
        <w:t>, s obrazem pak nelze dále pracovat, kopírovat potřebné údaje apod.)</w:t>
      </w:r>
      <w:r w:rsidR="00E91320">
        <w:rPr>
          <w:rFonts w:ascii="Times New Roman" w:hAnsi="Times New Roman" w:cs="Times New Roman"/>
          <w:sz w:val="24"/>
          <w:szCs w:val="24"/>
        </w:rPr>
        <w:t>.</w:t>
      </w:r>
      <w:r w:rsidRPr="00364871">
        <w:rPr>
          <w:rFonts w:ascii="Times New Roman" w:hAnsi="Times New Roman" w:cs="Times New Roman"/>
          <w:sz w:val="24"/>
          <w:szCs w:val="24"/>
        </w:rPr>
        <w:t xml:space="preserve"> Pokud subjekt podává dvě žádosti, je nutné každou podat jako samostatnou žádost</w:t>
      </w:r>
      <w:r w:rsidR="003F7CD1">
        <w:rPr>
          <w:rFonts w:ascii="Times New Roman" w:hAnsi="Times New Roman" w:cs="Times New Roman"/>
          <w:sz w:val="24"/>
          <w:szCs w:val="24"/>
        </w:rPr>
        <w:t>, a to</w:t>
      </w:r>
      <w:r w:rsidRPr="00364871">
        <w:rPr>
          <w:rFonts w:ascii="Times New Roman" w:hAnsi="Times New Roman" w:cs="Times New Roman"/>
          <w:sz w:val="24"/>
          <w:szCs w:val="24"/>
        </w:rPr>
        <w:t xml:space="preserve"> </w:t>
      </w:r>
      <w:r w:rsidR="003F7CD1" w:rsidRPr="00364871">
        <w:rPr>
          <w:rFonts w:ascii="Times New Roman" w:hAnsi="Times New Roman" w:cs="Times New Roman"/>
          <w:sz w:val="24"/>
          <w:szCs w:val="24"/>
        </w:rPr>
        <w:t>výše uvedeným</w:t>
      </w:r>
      <w:r w:rsidR="003F7CD1" w:rsidRPr="003F7CD1">
        <w:rPr>
          <w:rFonts w:ascii="Times New Roman" w:hAnsi="Times New Roman" w:cs="Times New Roman"/>
          <w:sz w:val="24"/>
          <w:szCs w:val="24"/>
        </w:rPr>
        <w:t xml:space="preserve"> </w:t>
      </w:r>
      <w:r w:rsidR="003F7CD1" w:rsidRPr="00364871">
        <w:rPr>
          <w:rFonts w:ascii="Times New Roman" w:hAnsi="Times New Roman" w:cs="Times New Roman"/>
          <w:sz w:val="24"/>
          <w:szCs w:val="24"/>
        </w:rPr>
        <w:t xml:space="preserve">způsobem </w:t>
      </w:r>
      <w:r w:rsidRPr="00364871">
        <w:rPr>
          <w:rFonts w:ascii="Times New Roman" w:hAnsi="Times New Roman" w:cs="Times New Roman"/>
          <w:sz w:val="24"/>
          <w:szCs w:val="24"/>
        </w:rPr>
        <w:t xml:space="preserve">včetně </w:t>
      </w:r>
      <w:r w:rsidR="003F7CD1">
        <w:rPr>
          <w:rFonts w:ascii="Times New Roman" w:hAnsi="Times New Roman" w:cs="Times New Roman"/>
          <w:sz w:val="24"/>
          <w:szCs w:val="24"/>
        </w:rPr>
        <w:t>všech</w:t>
      </w:r>
      <w:r w:rsidRPr="00364871">
        <w:rPr>
          <w:rFonts w:ascii="Times New Roman" w:hAnsi="Times New Roman" w:cs="Times New Roman"/>
          <w:sz w:val="24"/>
          <w:szCs w:val="24"/>
        </w:rPr>
        <w:t xml:space="preserve"> </w:t>
      </w:r>
      <w:r w:rsidR="003F7CD1">
        <w:rPr>
          <w:rFonts w:ascii="Times New Roman" w:hAnsi="Times New Roman" w:cs="Times New Roman"/>
          <w:sz w:val="24"/>
          <w:szCs w:val="24"/>
        </w:rPr>
        <w:t xml:space="preserve">povinných </w:t>
      </w:r>
      <w:r w:rsidRPr="00364871">
        <w:rPr>
          <w:rFonts w:ascii="Times New Roman" w:hAnsi="Times New Roman" w:cs="Times New Roman"/>
          <w:sz w:val="24"/>
          <w:szCs w:val="24"/>
        </w:rPr>
        <w:t>příloh.</w:t>
      </w:r>
    </w:p>
    <w:p w:rsidR="00BA52F3" w:rsidRDefault="00BA52F3" w:rsidP="00BA52F3">
      <w:pPr>
        <w:spacing w:after="0"/>
        <w:jc w:val="both"/>
        <w:rPr>
          <w:rFonts w:ascii="Times New Roman" w:hAnsi="Times New Roman" w:cs="Times New Roman"/>
          <w:sz w:val="24"/>
          <w:szCs w:val="24"/>
          <w:u w:val="single"/>
        </w:rPr>
      </w:pPr>
    </w:p>
    <w:p w:rsidR="00E71CCF" w:rsidRPr="00BA52F3" w:rsidRDefault="00007EFF" w:rsidP="00F14543">
      <w:pPr>
        <w:spacing w:after="120"/>
        <w:jc w:val="both"/>
        <w:rPr>
          <w:rFonts w:ascii="Times New Roman" w:hAnsi="Times New Roman" w:cs="Times New Roman"/>
          <w:b/>
          <w:sz w:val="24"/>
          <w:szCs w:val="24"/>
        </w:rPr>
      </w:pPr>
      <w:r w:rsidRPr="00BA52F3">
        <w:rPr>
          <w:rFonts w:ascii="Times New Roman" w:hAnsi="Times New Roman" w:cs="Times New Roman"/>
          <w:b/>
          <w:sz w:val="24"/>
          <w:szCs w:val="24"/>
        </w:rPr>
        <w:t>Tištěná žádost se předkládá nesvázaná pevnou vazbou, jako volné listy sepnuté kancelářskou sponou</w:t>
      </w:r>
      <w:r w:rsidR="00714670" w:rsidRPr="00BA52F3">
        <w:rPr>
          <w:rFonts w:ascii="Times New Roman" w:hAnsi="Times New Roman" w:cs="Times New Roman"/>
          <w:b/>
          <w:sz w:val="24"/>
          <w:szCs w:val="24"/>
        </w:rPr>
        <w:t>, bez fólií a obalů</w:t>
      </w:r>
      <w:r w:rsidRPr="00BA52F3">
        <w:rPr>
          <w:rFonts w:ascii="Times New Roman" w:hAnsi="Times New Roman" w:cs="Times New Roman"/>
          <w:b/>
          <w:sz w:val="24"/>
          <w:szCs w:val="24"/>
        </w:rPr>
        <w:t>!</w:t>
      </w:r>
    </w:p>
    <w:p w:rsidR="00F94E21" w:rsidRDefault="00F94E21" w:rsidP="005A21D3">
      <w:pPr>
        <w:spacing w:after="0"/>
        <w:jc w:val="both"/>
        <w:rPr>
          <w:rFonts w:ascii="Times New Roman" w:hAnsi="Times New Roman" w:cs="Times New Roman"/>
          <w:b/>
          <w:sz w:val="28"/>
          <w:szCs w:val="28"/>
        </w:rPr>
      </w:pPr>
    </w:p>
    <w:p w:rsidR="00007EFF" w:rsidRPr="00A50E76" w:rsidRDefault="00007EFF" w:rsidP="005A21D3">
      <w:pPr>
        <w:spacing w:after="0"/>
        <w:jc w:val="both"/>
        <w:rPr>
          <w:rFonts w:ascii="Times New Roman" w:hAnsi="Times New Roman" w:cs="Times New Roman"/>
          <w:b/>
          <w:sz w:val="28"/>
          <w:szCs w:val="28"/>
          <w:u w:val="single"/>
        </w:rPr>
      </w:pPr>
      <w:r w:rsidRPr="00A50E76">
        <w:rPr>
          <w:rFonts w:ascii="Times New Roman" w:hAnsi="Times New Roman" w:cs="Times New Roman"/>
          <w:b/>
          <w:sz w:val="28"/>
          <w:szCs w:val="28"/>
          <w:u w:val="single"/>
        </w:rPr>
        <w:t>Uzávěrka výběrového dotačního řízení</w:t>
      </w:r>
    </w:p>
    <w:p w:rsidR="00CC22EB" w:rsidRPr="00D00722" w:rsidRDefault="00CC22EB" w:rsidP="005A21D3">
      <w:pPr>
        <w:spacing w:after="0"/>
        <w:jc w:val="both"/>
        <w:rPr>
          <w:rFonts w:ascii="Times New Roman" w:hAnsi="Times New Roman" w:cs="Times New Roman"/>
          <w:b/>
          <w:sz w:val="28"/>
          <w:szCs w:val="28"/>
        </w:rPr>
      </w:pPr>
    </w:p>
    <w:p w:rsidR="007C4A3C" w:rsidRDefault="000500C7" w:rsidP="005A21D3">
      <w:pPr>
        <w:spacing w:after="0"/>
        <w:jc w:val="both"/>
        <w:rPr>
          <w:rFonts w:ascii="Times New Roman" w:hAnsi="Times New Roman" w:cs="Times New Roman"/>
          <w:sz w:val="24"/>
          <w:szCs w:val="24"/>
        </w:rPr>
      </w:pPr>
      <w:r w:rsidRPr="000500C7">
        <w:rPr>
          <w:rFonts w:ascii="Times New Roman" w:hAnsi="Times New Roman" w:cs="Times New Roman"/>
          <w:b/>
          <w:sz w:val="24"/>
          <w:szCs w:val="24"/>
        </w:rPr>
        <w:t xml:space="preserve">Žádosti do výběrového dotačního řízení </w:t>
      </w:r>
      <w:r w:rsidRPr="00D00722">
        <w:rPr>
          <w:rFonts w:ascii="Times New Roman" w:hAnsi="Times New Roman" w:cs="Times New Roman"/>
          <w:b/>
          <w:sz w:val="24"/>
          <w:szCs w:val="24"/>
        </w:rPr>
        <w:t xml:space="preserve">v programu na </w:t>
      </w:r>
      <w:r w:rsidRPr="00A50E76">
        <w:rPr>
          <w:rFonts w:ascii="Times New Roman" w:hAnsi="Times New Roman" w:cs="Times New Roman"/>
          <w:b/>
          <w:i/>
          <w:sz w:val="24"/>
          <w:szCs w:val="24"/>
        </w:rPr>
        <w:t xml:space="preserve">podporu rozvoje zájmových </w:t>
      </w:r>
      <w:r w:rsidR="002F3EDC" w:rsidRPr="00A50E76">
        <w:rPr>
          <w:rFonts w:ascii="Times New Roman" w:hAnsi="Times New Roman" w:cs="Times New Roman"/>
          <w:b/>
          <w:i/>
          <w:sz w:val="24"/>
          <w:szCs w:val="24"/>
        </w:rPr>
        <w:t>kulturních – mimouměleckých</w:t>
      </w:r>
      <w:r w:rsidRPr="00A50E76">
        <w:rPr>
          <w:rFonts w:ascii="Times New Roman" w:hAnsi="Times New Roman" w:cs="Times New Roman"/>
          <w:b/>
          <w:i/>
          <w:sz w:val="24"/>
          <w:szCs w:val="24"/>
        </w:rPr>
        <w:t xml:space="preserve"> aktivit</w:t>
      </w:r>
      <w:r>
        <w:rPr>
          <w:rFonts w:ascii="Times New Roman" w:hAnsi="Times New Roman" w:cs="Times New Roman"/>
          <w:b/>
          <w:sz w:val="24"/>
          <w:szCs w:val="24"/>
        </w:rPr>
        <w:t>,</w:t>
      </w:r>
      <w:r w:rsidRPr="00D00722">
        <w:rPr>
          <w:rFonts w:ascii="Times New Roman" w:hAnsi="Times New Roman" w:cs="Times New Roman"/>
          <w:b/>
          <w:sz w:val="24"/>
          <w:szCs w:val="24"/>
        </w:rPr>
        <w:t xml:space="preserve"> přijímá ministerstvo </w:t>
      </w:r>
      <w:r w:rsidRPr="000500C7">
        <w:rPr>
          <w:rFonts w:ascii="Times New Roman" w:hAnsi="Times New Roman" w:cs="Times New Roman"/>
          <w:b/>
          <w:sz w:val="24"/>
          <w:szCs w:val="24"/>
        </w:rPr>
        <w:t xml:space="preserve">prostřednictvím </w:t>
      </w:r>
      <w:r>
        <w:rPr>
          <w:rFonts w:ascii="Times New Roman" w:hAnsi="Times New Roman" w:cs="Times New Roman"/>
          <w:b/>
          <w:sz w:val="24"/>
          <w:szCs w:val="24"/>
        </w:rPr>
        <w:t xml:space="preserve">své </w:t>
      </w:r>
      <w:r w:rsidRPr="000500C7">
        <w:rPr>
          <w:rFonts w:ascii="Times New Roman" w:hAnsi="Times New Roman" w:cs="Times New Roman"/>
          <w:b/>
          <w:sz w:val="24"/>
          <w:szCs w:val="24"/>
        </w:rPr>
        <w:t xml:space="preserve">datové schránky </w:t>
      </w:r>
      <w:r>
        <w:rPr>
          <w:rFonts w:ascii="Times New Roman" w:hAnsi="Times New Roman" w:cs="Times New Roman"/>
          <w:b/>
          <w:sz w:val="24"/>
          <w:szCs w:val="24"/>
        </w:rPr>
        <w:t xml:space="preserve">ID 8spaaur </w:t>
      </w:r>
      <w:r w:rsidRPr="000500C7">
        <w:rPr>
          <w:rFonts w:ascii="Times New Roman" w:hAnsi="Times New Roman" w:cs="Times New Roman"/>
          <w:b/>
          <w:sz w:val="24"/>
          <w:szCs w:val="24"/>
        </w:rPr>
        <w:t>n</w:t>
      </w:r>
      <w:r>
        <w:rPr>
          <w:rFonts w:ascii="Times New Roman" w:hAnsi="Times New Roman" w:cs="Times New Roman"/>
          <w:b/>
          <w:sz w:val="24"/>
          <w:szCs w:val="24"/>
        </w:rPr>
        <w:t xml:space="preserve">ejpozději do </w:t>
      </w:r>
      <w:r w:rsidR="003F7CD1">
        <w:rPr>
          <w:rFonts w:ascii="Times New Roman" w:hAnsi="Times New Roman" w:cs="Times New Roman"/>
          <w:b/>
          <w:sz w:val="24"/>
          <w:szCs w:val="24"/>
        </w:rPr>
        <w:t>29</w:t>
      </w:r>
      <w:r w:rsidR="0017580D">
        <w:rPr>
          <w:rFonts w:ascii="Times New Roman" w:hAnsi="Times New Roman" w:cs="Times New Roman"/>
          <w:b/>
          <w:sz w:val="24"/>
          <w:szCs w:val="24"/>
        </w:rPr>
        <w:t>. září 2023</w:t>
      </w:r>
      <w:r w:rsidRPr="000500C7">
        <w:rPr>
          <w:rFonts w:ascii="Times New Roman" w:hAnsi="Times New Roman" w:cs="Times New Roman"/>
          <w:b/>
          <w:sz w:val="24"/>
          <w:szCs w:val="24"/>
        </w:rPr>
        <w:t xml:space="preserve"> do 24:00, při osob</w:t>
      </w:r>
      <w:r w:rsidR="00890C34">
        <w:rPr>
          <w:rFonts w:ascii="Times New Roman" w:hAnsi="Times New Roman" w:cs="Times New Roman"/>
          <w:b/>
          <w:sz w:val="24"/>
          <w:szCs w:val="24"/>
        </w:rPr>
        <w:t>ním podání do podatelny MK do 14</w:t>
      </w:r>
      <w:r w:rsidRPr="000500C7">
        <w:rPr>
          <w:rFonts w:ascii="Times New Roman" w:hAnsi="Times New Roman" w:cs="Times New Roman"/>
          <w:b/>
          <w:sz w:val="24"/>
          <w:szCs w:val="24"/>
        </w:rPr>
        <w:t xml:space="preserve">:30 hod., při podání poštou s razítkem pošty s datem </w:t>
      </w:r>
      <w:r w:rsidR="003F7CD1">
        <w:rPr>
          <w:rFonts w:ascii="Times New Roman" w:hAnsi="Times New Roman" w:cs="Times New Roman"/>
          <w:b/>
          <w:sz w:val="24"/>
          <w:szCs w:val="24"/>
        </w:rPr>
        <w:t>29</w:t>
      </w:r>
      <w:r w:rsidR="0017580D">
        <w:rPr>
          <w:rFonts w:ascii="Times New Roman" w:hAnsi="Times New Roman" w:cs="Times New Roman"/>
          <w:b/>
          <w:sz w:val="24"/>
          <w:szCs w:val="24"/>
        </w:rPr>
        <w:t>. 09. 2023</w:t>
      </w:r>
      <w:r w:rsidRPr="000500C7">
        <w:rPr>
          <w:rFonts w:ascii="Times New Roman" w:hAnsi="Times New Roman" w:cs="Times New Roman"/>
          <w:b/>
          <w:sz w:val="24"/>
          <w:szCs w:val="24"/>
        </w:rPr>
        <w:t>.</w:t>
      </w:r>
    </w:p>
    <w:p w:rsidR="009B2847" w:rsidRDefault="009B2847" w:rsidP="005A21D3">
      <w:pPr>
        <w:spacing w:after="0"/>
        <w:jc w:val="both"/>
        <w:rPr>
          <w:rFonts w:ascii="Times New Roman" w:hAnsi="Times New Roman" w:cs="Times New Roman"/>
          <w:sz w:val="24"/>
          <w:szCs w:val="24"/>
        </w:rPr>
      </w:pPr>
    </w:p>
    <w:p w:rsidR="004A2DF7" w:rsidRDefault="004A2DF7" w:rsidP="005A21D3">
      <w:pPr>
        <w:spacing w:after="0"/>
        <w:jc w:val="both"/>
        <w:rPr>
          <w:rFonts w:ascii="Times New Roman" w:hAnsi="Times New Roman" w:cs="Times New Roman"/>
          <w:sz w:val="24"/>
          <w:szCs w:val="24"/>
        </w:rPr>
      </w:pPr>
    </w:p>
    <w:p w:rsidR="007C4A3C" w:rsidRPr="007C4A3C" w:rsidRDefault="00D810BE" w:rsidP="005A21D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D. </w:t>
      </w:r>
      <w:r w:rsidR="007C4A3C">
        <w:rPr>
          <w:rFonts w:ascii="Times New Roman" w:hAnsi="Times New Roman" w:cs="Times New Roman"/>
          <w:b/>
          <w:sz w:val="24"/>
          <w:szCs w:val="24"/>
        </w:rPr>
        <w:t>Informace k hodnocení žádosti:</w:t>
      </w:r>
    </w:p>
    <w:p w:rsidR="00B70647" w:rsidRDefault="00B70647" w:rsidP="005A21D3">
      <w:pPr>
        <w:spacing w:after="0"/>
        <w:jc w:val="both"/>
        <w:rPr>
          <w:rFonts w:ascii="Times New Roman" w:hAnsi="Times New Roman" w:cs="Times New Roman"/>
          <w:sz w:val="24"/>
          <w:szCs w:val="24"/>
        </w:rPr>
      </w:pPr>
    </w:p>
    <w:p w:rsidR="00007EFF" w:rsidRDefault="00007EFF" w:rsidP="005A21D3">
      <w:pPr>
        <w:spacing w:after="0"/>
        <w:jc w:val="both"/>
        <w:rPr>
          <w:rFonts w:ascii="Times New Roman" w:hAnsi="Times New Roman" w:cs="Times New Roman"/>
          <w:sz w:val="24"/>
          <w:szCs w:val="24"/>
        </w:rPr>
      </w:pPr>
      <w:r w:rsidRPr="00833C34">
        <w:rPr>
          <w:rFonts w:ascii="Times New Roman" w:hAnsi="Times New Roman" w:cs="Times New Roman"/>
          <w:sz w:val="24"/>
          <w:szCs w:val="24"/>
        </w:rPr>
        <w:t>Žádosti přijaté do výběrového dotačního řízení posoudí odborná komise. Výsledky</w:t>
      </w:r>
      <w:r w:rsidR="0099174C">
        <w:rPr>
          <w:rFonts w:ascii="Times New Roman" w:hAnsi="Times New Roman" w:cs="Times New Roman"/>
          <w:sz w:val="24"/>
          <w:szCs w:val="24"/>
        </w:rPr>
        <w:t xml:space="preserve"> 1. kola </w:t>
      </w:r>
      <w:r w:rsidRPr="00833C34">
        <w:rPr>
          <w:rFonts w:ascii="Times New Roman" w:hAnsi="Times New Roman" w:cs="Times New Roman"/>
          <w:sz w:val="24"/>
          <w:szCs w:val="24"/>
        </w:rPr>
        <w:t xml:space="preserve">výběrového řízení ministerstvo zveřejní nejpozději do </w:t>
      </w:r>
      <w:r w:rsidR="0099174C" w:rsidRPr="0099174C">
        <w:rPr>
          <w:rFonts w:ascii="Times New Roman" w:hAnsi="Times New Roman" w:cs="Times New Roman"/>
          <w:b/>
          <w:sz w:val="24"/>
          <w:szCs w:val="24"/>
        </w:rPr>
        <w:t xml:space="preserve">31. </w:t>
      </w:r>
      <w:r w:rsidR="0099174C">
        <w:rPr>
          <w:rFonts w:ascii="Times New Roman" w:hAnsi="Times New Roman" w:cs="Times New Roman"/>
          <w:b/>
          <w:sz w:val="24"/>
          <w:szCs w:val="24"/>
        </w:rPr>
        <w:t>p</w:t>
      </w:r>
      <w:r w:rsidR="0058505F">
        <w:rPr>
          <w:rFonts w:ascii="Times New Roman" w:hAnsi="Times New Roman" w:cs="Times New Roman"/>
          <w:b/>
          <w:sz w:val="24"/>
          <w:szCs w:val="24"/>
        </w:rPr>
        <w:t>rosince 202</w:t>
      </w:r>
      <w:r w:rsidR="0017580D">
        <w:rPr>
          <w:rFonts w:ascii="Times New Roman" w:hAnsi="Times New Roman" w:cs="Times New Roman"/>
          <w:b/>
          <w:sz w:val="24"/>
          <w:szCs w:val="24"/>
        </w:rPr>
        <w:t>3</w:t>
      </w:r>
      <w:r w:rsidR="0099174C">
        <w:rPr>
          <w:rFonts w:ascii="Times New Roman" w:hAnsi="Times New Roman" w:cs="Times New Roman"/>
          <w:sz w:val="24"/>
          <w:szCs w:val="24"/>
        </w:rPr>
        <w:t xml:space="preserve">, konečné výsledky nejpozději do </w:t>
      </w:r>
      <w:r w:rsidR="00F12670">
        <w:rPr>
          <w:rFonts w:ascii="Times New Roman" w:hAnsi="Times New Roman" w:cs="Times New Roman"/>
          <w:b/>
          <w:sz w:val="24"/>
          <w:szCs w:val="24"/>
        </w:rPr>
        <w:t>31</w:t>
      </w:r>
      <w:r w:rsidR="0005478F">
        <w:rPr>
          <w:rFonts w:ascii="Times New Roman" w:hAnsi="Times New Roman" w:cs="Times New Roman"/>
          <w:b/>
          <w:sz w:val="24"/>
          <w:szCs w:val="24"/>
        </w:rPr>
        <w:t xml:space="preserve">. </w:t>
      </w:r>
      <w:r w:rsidR="00F12670">
        <w:rPr>
          <w:rFonts w:ascii="Times New Roman" w:hAnsi="Times New Roman" w:cs="Times New Roman"/>
          <w:b/>
          <w:sz w:val="24"/>
          <w:szCs w:val="24"/>
        </w:rPr>
        <w:t>března</w:t>
      </w:r>
      <w:r w:rsidR="000E2679" w:rsidRPr="00276908">
        <w:rPr>
          <w:rFonts w:ascii="Times New Roman" w:hAnsi="Times New Roman" w:cs="Times New Roman"/>
          <w:b/>
          <w:sz w:val="24"/>
          <w:szCs w:val="24"/>
        </w:rPr>
        <w:t xml:space="preserve"> 20</w:t>
      </w:r>
      <w:r w:rsidR="0058505F">
        <w:rPr>
          <w:rFonts w:ascii="Times New Roman" w:hAnsi="Times New Roman" w:cs="Times New Roman"/>
          <w:b/>
          <w:sz w:val="24"/>
          <w:szCs w:val="24"/>
        </w:rPr>
        <w:t>2</w:t>
      </w:r>
      <w:r w:rsidR="0017580D">
        <w:rPr>
          <w:rFonts w:ascii="Times New Roman" w:hAnsi="Times New Roman" w:cs="Times New Roman"/>
          <w:b/>
          <w:sz w:val="24"/>
          <w:szCs w:val="24"/>
        </w:rPr>
        <w:t>4</w:t>
      </w:r>
      <w:r w:rsidRPr="00276908">
        <w:rPr>
          <w:rFonts w:ascii="Times New Roman" w:hAnsi="Times New Roman" w:cs="Times New Roman"/>
          <w:sz w:val="24"/>
          <w:szCs w:val="24"/>
        </w:rPr>
        <w:t xml:space="preserve"> </w:t>
      </w:r>
      <w:r w:rsidRPr="00833C34">
        <w:rPr>
          <w:rFonts w:ascii="Times New Roman" w:hAnsi="Times New Roman" w:cs="Times New Roman"/>
          <w:sz w:val="24"/>
          <w:szCs w:val="24"/>
        </w:rPr>
        <w:t>na svých internetových stránkách.</w:t>
      </w:r>
    </w:p>
    <w:p w:rsidR="007C4A3C" w:rsidRPr="00833C34" w:rsidRDefault="007C4A3C" w:rsidP="005A21D3">
      <w:pPr>
        <w:spacing w:after="0"/>
        <w:jc w:val="both"/>
        <w:rPr>
          <w:rFonts w:ascii="Times New Roman" w:hAnsi="Times New Roman" w:cs="Times New Roman"/>
          <w:sz w:val="24"/>
          <w:szCs w:val="24"/>
        </w:rPr>
      </w:pPr>
    </w:p>
    <w:p w:rsidR="00007EFF" w:rsidRDefault="00007EFF" w:rsidP="005A21D3">
      <w:pPr>
        <w:spacing w:after="0"/>
        <w:jc w:val="both"/>
        <w:rPr>
          <w:rFonts w:ascii="Times New Roman" w:hAnsi="Times New Roman" w:cs="Times New Roman"/>
          <w:sz w:val="24"/>
          <w:szCs w:val="24"/>
        </w:rPr>
      </w:pPr>
      <w:r w:rsidRPr="00833C34">
        <w:rPr>
          <w:rFonts w:ascii="Times New Roman" w:hAnsi="Times New Roman" w:cs="Times New Roman"/>
          <w:sz w:val="24"/>
          <w:szCs w:val="24"/>
        </w:rPr>
        <w:t>Poskytnutí dotací ze státního rozpočtu ČR se řídí obecně závaznými předpisy. Dotace mohou být využity jen na určené účely, a to ve smyslu zákona č. 218/2000 Sb., o rozpočtových pravidlech a o změně některých souvisejících zákonů (rozpočtová pravidla), ve znění pozdějších předpisů, a usnesení vlády</w:t>
      </w:r>
      <w:r w:rsidR="006A2918" w:rsidRPr="00833C34">
        <w:rPr>
          <w:rFonts w:ascii="Times New Roman" w:hAnsi="Times New Roman" w:cs="Times New Roman"/>
          <w:sz w:val="24"/>
          <w:szCs w:val="24"/>
        </w:rPr>
        <w:t xml:space="preserve"> </w:t>
      </w:r>
      <w:r w:rsidR="00D900CB" w:rsidRPr="00833C34">
        <w:rPr>
          <w:rFonts w:ascii="Times New Roman" w:hAnsi="Times New Roman" w:cs="Times New Roman"/>
          <w:sz w:val="24"/>
          <w:szCs w:val="24"/>
        </w:rPr>
        <w:t xml:space="preserve">č. </w:t>
      </w:r>
      <w:r w:rsidR="00D900CB">
        <w:rPr>
          <w:rFonts w:ascii="Times New Roman" w:hAnsi="Times New Roman" w:cs="Times New Roman"/>
          <w:sz w:val="24"/>
          <w:szCs w:val="24"/>
        </w:rPr>
        <w:t xml:space="preserve">591 </w:t>
      </w:r>
      <w:r w:rsidR="0058505F" w:rsidRPr="00216052">
        <w:rPr>
          <w:rFonts w:ascii="Times New Roman" w:hAnsi="Times New Roman" w:cs="Times New Roman"/>
          <w:sz w:val="24"/>
          <w:szCs w:val="24"/>
        </w:rPr>
        <w:t xml:space="preserve">ze dne 1. června 2020 </w:t>
      </w:r>
      <w:r w:rsidRPr="00833C34">
        <w:rPr>
          <w:rFonts w:ascii="Times New Roman" w:hAnsi="Times New Roman" w:cs="Times New Roman"/>
          <w:sz w:val="24"/>
          <w:szCs w:val="24"/>
        </w:rPr>
        <w:t xml:space="preserve">o Zásadách vlády pro </w:t>
      </w:r>
      <w:r w:rsidRPr="00833C34">
        <w:rPr>
          <w:rFonts w:ascii="Times New Roman" w:hAnsi="Times New Roman" w:cs="Times New Roman"/>
          <w:sz w:val="24"/>
          <w:szCs w:val="24"/>
        </w:rPr>
        <w:lastRenderedPageBreak/>
        <w:t>poskytování dotací ze státního rozpo</w:t>
      </w:r>
      <w:r w:rsidR="002E2489">
        <w:rPr>
          <w:rFonts w:ascii="Times New Roman" w:hAnsi="Times New Roman" w:cs="Times New Roman"/>
          <w:sz w:val="24"/>
          <w:szCs w:val="24"/>
        </w:rPr>
        <w:t>čtu České republiky</w:t>
      </w:r>
      <w:r w:rsidRPr="00833C34">
        <w:rPr>
          <w:rFonts w:ascii="Times New Roman" w:hAnsi="Times New Roman" w:cs="Times New Roman"/>
          <w:sz w:val="24"/>
          <w:szCs w:val="24"/>
        </w:rPr>
        <w:t xml:space="preserve"> nestátním neziskovým organizacím ústředními orgány státní správy.</w:t>
      </w:r>
    </w:p>
    <w:p w:rsidR="007C4A3C" w:rsidRDefault="007C4A3C" w:rsidP="005A21D3">
      <w:pPr>
        <w:spacing w:after="0"/>
        <w:jc w:val="both"/>
        <w:rPr>
          <w:rFonts w:ascii="Times New Roman" w:hAnsi="Times New Roman" w:cs="Times New Roman"/>
          <w:sz w:val="24"/>
          <w:szCs w:val="24"/>
        </w:rPr>
      </w:pPr>
    </w:p>
    <w:p w:rsidR="00CC22EB" w:rsidRPr="007B61B5" w:rsidRDefault="00CC22EB" w:rsidP="00CC22EB">
      <w:pPr>
        <w:spacing w:after="0"/>
        <w:jc w:val="both"/>
        <w:rPr>
          <w:rFonts w:ascii="Times New Roman" w:hAnsi="Times New Roman" w:cs="Times New Roman"/>
          <w:sz w:val="24"/>
          <w:szCs w:val="24"/>
        </w:rPr>
      </w:pPr>
      <w:r w:rsidRPr="00051B23">
        <w:rPr>
          <w:rFonts w:ascii="Times New Roman" w:hAnsi="Times New Roman" w:cs="Times New Roman"/>
          <w:sz w:val="24"/>
          <w:szCs w:val="24"/>
          <w:u w:val="single"/>
        </w:rPr>
        <w:t>Tato výzva nepřipouští odstranění</w:t>
      </w:r>
      <w:r w:rsidRPr="007D7DC5">
        <w:rPr>
          <w:rFonts w:ascii="Times New Roman" w:hAnsi="Times New Roman" w:cs="Times New Roman"/>
          <w:sz w:val="24"/>
          <w:szCs w:val="24"/>
          <w:u w:val="single"/>
        </w:rPr>
        <w:t xml:space="preserve"> vad žádosti</w:t>
      </w:r>
      <w:r>
        <w:rPr>
          <w:rFonts w:ascii="Times New Roman" w:hAnsi="Times New Roman" w:cs="Times New Roman"/>
          <w:sz w:val="24"/>
          <w:szCs w:val="24"/>
        </w:rPr>
        <w:t xml:space="preserve"> podle § 14k odst. 1 rozpočtových pravidel a ř</w:t>
      </w:r>
      <w:r w:rsidRPr="007B61B5">
        <w:rPr>
          <w:rFonts w:ascii="Times New Roman" w:hAnsi="Times New Roman" w:cs="Times New Roman"/>
          <w:sz w:val="24"/>
          <w:szCs w:val="24"/>
        </w:rPr>
        <w:t>ízení o žádostech</w:t>
      </w:r>
      <w:r>
        <w:rPr>
          <w:rFonts w:ascii="Times New Roman" w:hAnsi="Times New Roman" w:cs="Times New Roman"/>
          <w:sz w:val="24"/>
          <w:szCs w:val="24"/>
        </w:rPr>
        <w:t xml:space="preserve">, jež trpí vadami, </w:t>
      </w:r>
      <w:r w:rsidRPr="007B61B5">
        <w:rPr>
          <w:rFonts w:ascii="Times New Roman" w:hAnsi="Times New Roman" w:cs="Times New Roman"/>
          <w:sz w:val="24"/>
          <w:szCs w:val="24"/>
        </w:rPr>
        <w:t>Ministerstvo kultury zastaví usnesením podle § 14j, odst. 4 zákona č.</w:t>
      </w:r>
      <w:r>
        <w:rPr>
          <w:rFonts w:ascii="Times New Roman" w:hAnsi="Times New Roman" w:cs="Times New Roman"/>
          <w:sz w:val="24"/>
          <w:szCs w:val="24"/>
        </w:rPr>
        <w:t> </w:t>
      </w:r>
      <w:r w:rsidRPr="007B61B5">
        <w:rPr>
          <w:rFonts w:ascii="Times New Roman" w:hAnsi="Times New Roman" w:cs="Times New Roman"/>
          <w:sz w:val="24"/>
          <w:szCs w:val="24"/>
        </w:rPr>
        <w:t>218/2000 Sb., o rozpočtových pravidlech a o změně některých souvisejících zákonů (rozpočtová pravidla), v platném znění.</w:t>
      </w:r>
      <w:r>
        <w:rPr>
          <w:rFonts w:ascii="Times New Roman" w:hAnsi="Times New Roman" w:cs="Times New Roman"/>
          <w:sz w:val="24"/>
          <w:szCs w:val="24"/>
        </w:rPr>
        <w:t xml:space="preserve"> Týká se to zejména ž</w:t>
      </w:r>
      <w:r w:rsidRPr="007B61B5">
        <w:rPr>
          <w:rFonts w:ascii="Times New Roman" w:hAnsi="Times New Roman" w:cs="Times New Roman"/>
          <w:sz w:val="24"/>
          <w:szCs w:val="24"/>
        </w:rPr>
        <w:t>ádost</w:t>
      </w:r>
      <w:r>
        <w:rPr>
          <w:rFonts w:ascii="Times New Roman" w:hAnsi="Times New Roman" w:cs="Times New Roman"/>
          <w:sz w:val="24"/>
          <w:szCs w:val="24"/>
        </w:rPr>
        <w:t>í</w:t>
      </w:r>
      <w:r w:rsidRPr="007B61B5">
        <w:rPr>
          <w:rFonts w:ascii="Times New Roman" w:hAnsi="Times New Roman" w:cs="Times New Roman"/>
          <w:sz w:val="24"/>
          <w:szCs w:val="24"/>
        </w:rPr>
        <w:t xml:space="preserve"> předložený</w:t>
      </w:r>
      <w:r>
        <w:rPr>
          <w:rFonts w:ascii="Times New Roman" w:hAnsi="Times New Roman" w:cs="Times New Roman"/>
          <w:sz w:val="24"/>
          <w:szCs w:val="24"/>
        </w:rPr>
        <w:t>ch</w:t>
      </w:r>
      <w:r w:rsidRPr="007B61B5">
        <w:rPr>
          <w:rFonts w:ascii="Times New Roman" w:hAnsi="Times New Roman" w:cs="Times New Roman"/>
          <w:sz w:val="24"/>
          <w:szCs w:val="24"/>
        </w:rPr>
        <w:t xml:space="preserve"> po termínu, neúplně či chybně vyplněný</w:t>
      </w:r>
      <w:r>
        <w:rPr>
          <w:rFonts w:ascii="Times New Roman" w:hAnsi="Times New Roman" w:cs="Times New Roman"/>
          <w:sz w:val="24"/>
          <w:szCs w:val="24"/>
        </w:rPr>
        <w:t>ch</w:t>
      </w:r>
      <w:r w:rsidRPr="007B61B5">
        <w:rPr>
          <w:rFonts w:ascii="Times New Roman" w:hAnsi="Times New Roman" w:cs="Times New Roman"/>
          <w:sz w:val="24"/>
          <w:szCs w:val="24"/>
        </w:rPr>
        <w:t>, nevybavený</w:t>
      </w:r>
      <w:r>
        <w:rPr>
          <w:rFonts w:ascii="Times New Roman" w:hAnsi="Times New Roman" w:cs="Times New Roman"/>
          <w:sz w:val="24"/>
          <w:szCs w:val="24"/>
        </w:rPr>
        <w:t>ch</w:t>
      </w:r>
      <w:r w:rsidRPr="007B61B5">
        <w:rPr>
          <w:rFonts w:ascii="Times New Roman" w:hAnsi="Times New Roman" w:cs="Times New Roman"/>
          <w:sz w:val="24"/>
          <w:szCs w:val="24"/>
        </w:rPr>
        <w:t xml:space="preserve"> povinnými přílohami, či obsahově nevyhovující</w:t>
      </w:r>
      <w:r>
        <w:rPr>
          <w:rFonts w:ascii="Times New Roman" w:hAnsi="Times New Roman" w:cs="Times New Roman"/>
          <w:sz w:val="24"/>
          <w:szCs w:val="24"/>
        </w:rPr>
        <w:t>ch</w:t>
      </w:r>
      <w:r w:rsidRPr="007B61B5">
        <w:rPr>
          <w:rFonts w:ascii="Times New Roman" w:hAnsi="Times New Roman" w:cs="Times New Roman"/>
          <w:sz w:val="24"/>
          <w:szCs w:val="24"/>
        </w:rPr>
        <w:t xml:space="preserve"> podmínkám výběrového dotačního řízení a</w:t>
      </w:r>
      <w:r>
        <w:rPr>
          <w:rFonts w:ascii="Times New Roman" w:hAnsi="Times New Roman" w:cs="Times New Roman"/>
          <w:sz w:val="24"/>
          <w:szCs w:val="24"/>
        </w:rPr>
        <w:t> </w:t>
      </w:r>
      <w:r w:rsidRPr="007B61B5">
        <w:rPr>
          <w:rFonts w:ascii="Times New Roman" w:hAnsi="Times New Roman" w:cs="Times New Roman"/>
          <w:sz w:val="24"/>
          <w:szCs w:val="24"/>
        </w:rPr>
        <w:t>tematickým okruhům</w:t>
      </w:r>
      <w:r>
        <w:rPr>
          <w:rFonts w:ascii="Times New Roman" w:hAnsi="Times New Roman" w:cs="Times New Roman"/>
          <w:sz w:val="24"/>
          <w:szCs w:val="24"/>
        </w:rPr>
        <w:t>.</w:t>
      </w:r>
    </w:p>
    <w:p w:rsidR="007C4A3C" w:rsidRDefault="007C4A3C" w:rsidP="00F14543">
      <w:pPr>
        <w:spacing w:after="120"/>
        <w:jc w:val="both"/>
        <w:rPr>
          <w:rFonts w:ascii="Times New Roman" w:hAnsi="Times New Roman" w:cs="Times New Roman"/>
          <w:b/>
          <w:sz w:val="24"/>
          <w:szCs w:val="24"/>
        </w:rPr>
      </w:pPr>
    </w:p>
    <w:p w:rsidR="0099174C" w:rsidRDefault="00571616" w:rsidP="00F14543">
      <w:pPr>
        <w:spacing w:after="120"/>
        <w:jc w:val="both"/>
        <w:rPr>
          <w:rFonts w:ascii="Times New Roman" w:hAnsi="Times New Roman" w:cs="Times New Roman"/>
          <w:sz w:val="24"/>
          <w:szCs w:val="24"/>
        </w:rPr>
      </w:pPr>
      <w:r w:rsidRPr="00434466">
        <w:rPr>
          <w:rFonts w:ascii="Times New Roman" w:hAnsi="Times New Roman" w:cs="Times New Roman"/>
          <w:b/>
          <w:sz w:val="24"/>
          <w:szCs w:val="24"/>
          <w:u w:val="single"/>
        </w:rPr>
        <w:t>Z dotace nelze hradit</w:t>
      </w:r>
      <w:r w:rsidRPr="00571616">
        <w:rPr>
          <w:rFonts w:ascii="Times New Roman" w:hAnsi="Times New Roman" w:cs="Times New Roman"/>
          <w:sz w:val="24"/>
          <w:szCs w:val="24"/>
        </w:rPr>
        <w:t xml:space="preserve"> investiční náklady, </w:t>
      </w:r>
      <w:r w:rsidR="00A62E7A">
        <w:rPr>
          <w:rFonts w:ascii="Times New Roman" w:hAnsi="Times New Roman" w:cs="Times New Roman"/>
          <w:sz w:val="24"/>
          <w:szCs w:val="24"/>
        </w:rPr>
        <w:t xml:space="preserve">kancelářskou a výpočetní techniku, </w:t>
      </w:r>
      <w:r w:rsidRPr="00571616">
        <w:rPr>
          <w:rFonts w:ascii="Times New Roman" w:hAnsi="Times New Roman" w:cs="Times New Roman"/>
          <w:sz w:val="24"/>
          <w:szCs w:val="24"/>
        </w:rPr>
        <w:t xml:space="preserve">výdaje na mzdy </w:t>
      </w:r>
      <w:r w:rsidR="00A50E76" w:rsidRPr="00A50E76">
        <w:rPr>
          <w:rFonts w:ascii="Times New Roman" w:hAnsi="Times New Roman" w:cs="Times New Roman"/>
          <w:sz w:val="24"/>
          <w:szCs w:val="24"/>
        </w:rPr>
        <w:t>statutárních zástupců/jednatelů</w:t>
      </w:r>
      <w:r w:rsidRPr="00571616">
        <w:rPr>
          <w:rFonts w:ascii="Times New Roman" w:hAnsi="Times New Roman" w:cs="Times New Roman"/>
          <w:sz w:val="24"/>
          <w:szCs w:val="24"/>
        </w:rPr>
        <w:t xml:space="preserve">, zabezpečení chodu sekretariátu, </w:t>
      </w:r>
      <w:r w:rsidR="0099174C">
        <w:rPr>
          <w:rFonts w:ascii="Times New Roman" w:hAnsi="Times New Roman" w:cs="Times New Roman"/>
          <w:sz w:val="24"/>
          <w:szCs w:val="24"/>
        </w:rPr>
        <w:t>honoráře účinkujících</w:t>
      </w:r>
      <w:r w:rsidR="00BC7356">
        <w:rPr>
          <w:rFonts w:ascii="Times New Roman" w:hAnsi="Times New Roman" w:cs="Times New Roman"/>
          <w:sz w:val="24"/>
          <w:szCs w:val="24"/>
        </w:rPr>
        <w:t xml:space="preserve"> (a to ani jako OON)</w:t>
      </w:r>
      <w:r w:rsidR="00A50E76">
        <w:rPr>
          <w:rFonts w:ascii="Times New Roman" w:hAnsi="Times New Roman" w:cs="Times New Roman"/>
          <w:sz w:val="24"/>
          <w:szCs w:val="24"/>
        </w:rPr>
        <w:t xml:space="preserve">, </w:t>
      </w:r>
      <w:r w:rsidRPr="00571616">
        <w:rPr>
          <w:rFonts w:ascii="Times New Roman" w:hAnsi="Times New Roman" w:cs="Times New Roman"/>
          <w:sz w:val="24"/>
          <w:szCs w:val="24"/>
        </w:rPr>
        <w:t xml:space="preserve">taxi, pohonné hmoty, </w:t>
      </w:r>
      <w:r w:rsidR="0099174C">
        <w:rPr>
          <w:rFonts w:ascii="Times New Roman" w:hAnsi="Times New Roman" w:cs="Times New Roman"/>
          <w:sz w:val="24"/>
          <w:szCs w:val="24"/>
        </w:rPr>
        <w:t xml:space="preserve">nákup předplatných jízdenek městské hromadné dopravy, </w:t>
      </w:r>
      <w:r w:rsidRPr="00571616">
        <w:rPr>
          <w:rFonts w:ascii="Times New Roman" w:hAnsi="Times New Roman" w:cs="Times New Roman"/>
          <w:sz w:val="24"/>
          <w:szCs w:val="24"/>
        </w:rPr>
        <w:t>pohoštění a</w:t>
      </w:r>
      <w:r w:rsidR="0099174C">
        <w:rPr>
          <w:rFonts w:ascii="Times New Roman" w:hAnsi="Times New Roman" w:cs="Times New Roman"/>
          <w:sz w:val="24"/>
          <w:szCs w:val="24"/>
        </w:rPr>
        <w:t> </w:t>
      </w:r>
      <w:r w:rsidRPr="00571616">
        <w:rPr>
          <w:rFonts w:ascii="Times New Roman" w:hAnsi="Times New Roman" w:cs="Times New Roman"/>
          <w:sz w:val="24"/>
          <w:szCs w:val="24"/>
        </w:rPr>
        <w:t xml:space="preserve">občerstvení, dary, včetně květinových, </w:t>
      </w:r>
      <w:r w:rsidR="00F947EC">
        <w:rPr>
          <w:rFonts w:ascii="Times New Roman" w:hAnsi="Times New Roman" w:cs="Times New Roman"/>
          <w:sz w:val="24"/>
          <w:szCs w:val="24"/>
        </w:rPr>
        <w:t xml:space="preserve">udílení </w:t>
      </w:r>
      <w:r w:rsidRPr="00571616">
        <w:rPr>
          <w:rFonts w:ascii="Times New Roman" w:hAnsi="Times New Roman" w:cs="Times New Roman"/>
          <w:sz w:val="24"/>
          <w:szCs w:val="24"/>
        </w:rPr>
        <w:t>věcn</w:t>
      </w:r>
      <w:r w:rsidR="00F947EC">
        <w:rPr>
          <w:rFonts w:ascii="Times New Roman" w:hAnsi="Times New Roman" w:cs="Times New Roman"/>
          <w:sz w:val="24"/>
          <w:szCs w:val="24"/>
        </w:rPr>
        <w:t>ých či finančních ocenění</w:t>
      </w:r>
      <w:r w:rsidRPr="00571616">
        <w:rPr>
          <w:rFonts w:ascii="Times New Roman" w:hAnsi="Times New Roman" w:cs="Times New Roman"/>
          <w:sz w:val="24"/>
          <w:szCs w:val="24"/>
        </w:rPr>
        <w:t xml:space="preserve">, reklamní předměty, zahraniční cesty, </w:t>
      </w:r>
      <w:r w:rsidR="00A62E7A">
        <w:rPr>
          <w:rFonts w:ascii="Times New Roman" w:hAnsi="Times New Roman" w:cs="Times New Roman"/>
          <w:sz w:val="24"/>
          <w:szCs w:val="24"/>
        </w:rPr>
        <w:t>náklady spojené s provozem domácí pevné linky a</w:t>
      </w:r>
      <w:r w:rsidR="00F947EC">
        <w:rPr>
          <w:rFonts w:ascii="Times New Roman" w:hAnsi="Times New Roman" w:cs="Times New Roman"/>
          <w:sz w:val="24"/>
          <w:szCs w:val="24"/>
        </w:rPr>
        <w:t> </w:t>
      </w:r>
      <w:r w:rsidR="00A62E7A">
        <w:rPr>
          <w:rFonts w:ascii="Times New Roman" w:hAnsi="Times New Roman" w:cs="Times New Roman"/>
          <w:sz w:val="24"/>
          <w:szCs w:val="24"/>
        </w:rPr>
        <w:t xml:space="preserve">dobíjení kreditu mobilních telefonů (tj. lze hradit pouze náklady na mobilní telefon jasně identifikovatelné, ověřitelné a podložené originálními dokumenty), </w:t>
      </w:r>
      <w:r w:rsidRPr="00571616">
        <w:rPr>
          <w:rFonts w:ascii="Times New Roman" w:hAnsi="Times New Roman" w:cs="Times New Roman"/>
          <w:sz w:val="24"/>
          <w:szCs w:val="24"/>
        </w:rPr>
        <w:t xml:space="preserve">bankovní </w:t>
      </w:r>
      <w:r w:rsidR="00C01979">
        <w:rPr>
          <w:rFonts w:ascii="Times New Roman" w:hAnsi="Times New Roman" w:cs="Times New Roman"/>
          <w:sz w:val="24"/>
          <w:szCs w:val="24"/>
        </w:rPr>
        <w:t xml:space="preserve">a jiné </w:t>
      </w:r>
      <w:r w:rsidR="00753188">
        <w:rPr>
          <w:rFonts w:ascii="Times New Roman" w:hAnsi="Times New Roman" w:cs="Times New Roman"/>
          <w:sz w:val="24"/>
          <w:szCs w:val="24"/>
        </w:rPr>
        <w:t xml:space="preserve">(např. </w:t>
      </w:r>
      <w:r w:rsidR="00487A34">
        <w:rPr>
          <w:rFonts w:ascii="Times New Roman" w:hAnsi="Times New Roman" w:cs="Times New Roman"/>
          <w:sz w:val="24"/>
          <w:szCs w:val="24"/>
        </w:rPr>
        <w:t xml:space="preserve">licenční či </w:t>
      </w:r>
      <w:r w:rsidR="00753188">
        <w:rPr>
          <w:rFonts w:ascii="Times New Roman" w:hAnsi="Times New Roman" w:cs="Times New Roman"/>
          <w:sz w:val="24"/>
          <w:szCs w:val="24"/>
        </w:rPr>
        <w:t xml:space="preserve">autorské) </w:t>
      </w:r>
      <w:r w:rsidRPr="00571616">
        <w:rPr>
          <w:rFonts w:ascii="Times New Roman" w:hAnsi="Times New Roman" w:cs="Times New Roman"/>
          <w:sz w:val="24"/>
          <w:szCs w:val="24"/>
        </w:rPr>
        <w:t>poplatky, účetní a právní služby, náklady na proškolení personálu</w:t>
      </w:r>
      <w:r w:rsidR="008D5262">
        <w:rPr>
          <w:rFonts w:ascii="Times New Roman" w:hAnsi="Times New Roman" w:cs="Times New Roman"/>
          <w:sz w:val="24"/>
          <w:szCs w:val="24"/>
        </w:rPr>
        <w:t>,</w:t>
      </w:r>
      <w:r w:rsidRPr="00571616">
        <w:rPr>
          <w:rFonts w:ascii="Times New Roman" w:hAnsi="Times New Roman" w:cs="Times New Roman"/>
          <w:sz w:val="24"/>
          <w:szCs w:val="24"/>
        </w:rPr>
        <w:t xml:space="preserve"> zpracování projektu</w:t>
      </w:r>
      <w:r w:rsidR="00C01979">
        <w:rPr>
          <w:rFonts w:ascii="Times New Roman" w:hAnsi="Times New Roman" w:cs="Times New Roman"/>
          <w:sz w:val="24"/>
          <w:szCs w:val="24"/>
        </w:rPr>
        <w:t>,</w:t>
      </w:r>
      <w:r w:rsidR="008D5262">
        <w:rPr>
          <w:rFonts w:ascii="Times New Roman" w:hAnsi="Times New Roman" w:cs="Times New Roman"/>
          <w:sz w:val="24"/>
          <w:szCs w:val="24"/>
        </w:rPr>
        <w:t xml:space="preserve"> </w:t>
      </w:r>
      <w:r w:rsidR="00C01979">
        <w:rPr>
          <w:rFonts w:ascii="Times New Roman" w:hAnsi="Times New Roman" w:cs="Times New Roman"/>
          <w:sz w:val="24"/>
          <w:szCs w:val="24"/>
        </w:rPr>
        <w:t xml:space="preserve">produkčního či </w:t>
      </w:r>
      <w:r w:rsidR="008D5262">
        <w:rPr>
          <w:rFonts w:ascii="Times New Roman" w:hAnsi="Times New Roman" w:cs="Times New Roman"/>
          <w:sz w:val="24"/>
          <w:szCs w:val="24"/>
        </w:rPr>
        <w:t>koordinátora projektu</w:t>
      </w:r>
      <w:r w:rsidRPr="00571616">
        <w:rPr>
          <w:rFonts w:ascii="Times New Roman" w:hAnsi="Times New Roman" w:cs="Times New Roman"/>
          <w:sz w:val="24"/>
          <w:szCs w:val="24"/>
        </w:rPr>
        <w:t xml:space="preserve"> a též veškeré provozní náklady, které přímo nesouvisí s</w:t>
      </w:r>
      <w:r w:rsidR="00A62E7A">
        <w:rPr>
          <w:rFonts w:ascii="Times New Roman" w:hAnsi="Times New Roman" w:cs="Times New Roman"/>
          <w:sz w:val="24"/>
          <w:szCs w:val="24"/>
        </w:rPr>
        <w:t> </w:t>
      </w:r>
      <w:r w:rsidRPr="00571616">
        <w:rPr>
          <w:rFonts w:ascii="Times New Roman" w:hAnsi="Times New Roman" w:cs="Times New Roman"/>
          <w:sz w:val="24"/>
          <w:szCs w:val="24"/>
        </w:rPr>
        <w:t xml:space="preserve">realizací projektu. </w:t>
      </w:r>
    </w:p>
    <w:p w:rsidR="00434466" w:rsidRPr="00833C34" w:rsidRDefault="00B02F95" w:rsidP="00F776BB">
      <w:pPr>
        <w:spacing w:after="360"/>
        <w:jc w:val="both"/>
        <w:rPr>
          <w:rFonts w:ascii="Times New Roman" w:hAnsi="Times New Roman" w:cs="Times New Roman"/>
          <w:sz w:val="24"/>
          <w:szCs w:val="24"/>
        </w:rPr>
      </w:pPr>
      <w:r>
        <w:rPr>
          <w:rFonts w:ascii="Times New Roman" w:hAnsi="Times New Roman" w:cs="Times New Roman"/>
          <w:sz w:val="24"/>
          <w:szCs w:val="24"/>
        </w:rPr>
        <w:t xml:space="preserve">Z dotace </w:t>
      </w:r>
      <w:r w:rsidRPr="004E4704">
        <w:rPr>
          <w:rFonts w:ascii="Times New Roman" w:hAnsi="Times New Roman" w:cs="Times New Roman"/>
          <w:b/>
          <w:sz w:val="24"/>
          <w:szCs w:val="24"/>
        </w:rPr>
        <w:t>lze hradit</w:t>
      </w:r>
      <w:r w:rsidR="00571616" w:rsidRPr="00571616">
        <w:rPr>
          <w:rFonts w:ascii="Times New Roman" w:hAnsi="Times New Roman" w:cs="Times New Roman"/>
          <w:sz w:val="24"/>
          <w:szCs w:val="24"/>
        </w:rPr>
        <w:t xml:space="preserve"> </w:t>
      </w:r>
      <w:r w:rsidR="00AE341B" w:rsidRPr="00AE341B">
        <w:rPr>
          <w:rFonts w:ascii="Times New Roman" w:hAnsi="Times New Roman" w:cs="Times New Roman"/>
          <w:sz w:val="24"/>
          <w:szCs w:val="24"/>
        </w:rPr>
        <w:t>nájem prostor či vybavení pro uspořádání akce a související služby, propagaci akce</w:t>
      </w:r>
      <w:r w:rsidR="00174C45">
        <w:rPr>
          <w:rFonts w:ascii="Times New Roman" w:hAnsi="Times New Roman" w:cs="Times New Roman"/>
          <w:sz w:val="24"/>
          <w:szCs w:val="24"/>
        </w:rPr>
        <w:t xml:space="preserve"> a služby s ní spojené</w:t>
      </w:r>
      <w:r w:rsidR="00AE341B" w:rsidRPr="00AE341B">
        <w:rPr>
          <w:rFonts w:ascii="Times New Roman" w:hAnsi="Times New Roman" w:cs="Times New Roman"/>
          <w:sz w:val="24"/>
          <w:szCs w:val="24"/>
        </w:rPr>
        <w:t>, nákup spotřebního materiálu (např. pro workshopy, tvůrčí dílny apod.), transport osob a materiálu,</w:t>
      </w:r>
      <w:r w:rsidR="00AE341B">
        <w:rPr>
          <w:rFonts w:ascii="Times New Roman" w:hAnsi="Times New Roman" w:cs="Times New Roman"/>
          <w:sz w:val="24"/>
          <w:szCs w:val="24"/>
        </w:rPr>
        <w:t xml:space="preserve"> </w:t>
      </w:r>
      <w:r w:rsidR="00571616" w:rsidRPr="00571616">
        <w:rPr>
          <w:rFonts w:ascii="Times New Roman" w:hAnsi="Times New Roman" w:cs="Times New Roman"/>
          <w:sz w:val="24"/>
          <w:szCs w:val="24"/>
        </w:rPr>
        <w:t xml:space="preserve">jízdné </w:t>
      </w:r>
      <w:r>
        <w:rPr>
          <w:rFonts w:ascii="Times New Roman" w:hAnsi="Times New Roman" w:cs="Times New Roman"/>
          <w:sz w:val="24"/>
          <w:szCs w:val="24"/>
        </w:rPr>
        <w:t xml:space="preserve">pouze </w:t>
      </w:r>
      <w:r w:rsidR="00571616" w:rsidRPr="00571616">
        <w:rPr>
          <w:rFonts w:ascii="Times New Roman" w:hAnsi="Times New Roman" w:cs="Times New Roman"/>
          <w:sz w:val="24"/>
          <w:szCs w:val="24"/>
        </w:rPr>
        <w:t>po území ČR ve výši odpovídající ceně jízdenky za prostředek hromadné dopravy, a to i v případě použití silničního motorového vozidla. Dotace může být použita na úhradu osobních nákladů, spojených s realizací schváleného projektu, tj.</w:t>
      </w:r>
      <w:r w:rsidR="005B7357">
        <w:rPr>
          <w:rFonts w:ascii="Times New Roman" w:hAnsi="Times New Roman" w:cs="Times New Roman"/>
          <w:sz w:val="24"/>
          <w:szCs w:val="24"/>
        </w:rPr>
        <w:t> </w:t>
      </w:r>
      <w:r w:rsidR="00571616" w:rsidRPr="00571616">
        <w:rPr>
          <w:rFonts w:ascii="Times New Roman" w:hAnsi="Times New Roman" w:cs="Times New Roman"/>
          <w:sz w:val="24"/>
          <w:szCs w:val="24"/>
        </w:rPr>
        <w:t xml:space="preserve">mzdových nákladů, ostatních plateb za provedenou práci a povinného pojistného placeného zaměstnavatelem. </w:t>
      </w:r>
      <w:r w:rsidR="00C4785F">
        <w:rPr>
          <w:rFonts w:ascii="Times New Roman" w:hAnsi="Times New Roman" w:cs="Times New Roman"/>
          <w:sz w:val="24"/>
          <w:szCs w:val="24"/>
        </w:rPr>
        <w:t>Pokud bude dotace poskytnuta na ostatní osobní náklady, maximální výše odměn DPP/DPČ hrazené z dotace může být ve výši 300 Kč/hod., a to</w:t>
      </w:r>
      <w:r w:rsidR="00571616" w:rsidRPr="00571616">
        <w:rPr>
          <w:rFonts w:ascii="Times New Roman" w:hAnsi="Times New Roman" w:cs="Times New Roman"/>
          <w:sz w:val="24"/>
          <w:szCs w:val="24"/>
        </w:rPr>
        <w:t xml:space="preserve"> s přihlédnutím k</w:t>
      </w:r>
      <w:r w:rsidR="005B7357">
        <w:rPr>
          <w:rFonts w:ascii="Times New Roman" w:hAnsi="Times New Roman" w:cs="Times New Roman"/>
          <w:sz w:val="24"/>
          <w:szCs w:val="24"/>
        </w:rPr>
        <w:t> </w:t>
      </w:r>
      <w:r w:rsidR="00571616" w:rsidRPr="00571616">
        <w:rPr>
          <w:rFonts w:ascii="Times New Roman" w:hAnsi="Times New Roman" w:cs="Times New Roman"/>
          <w:sz w:val="24"/>
          <w:szCs w:val="24"/>
        </w:rPr>
        <w:t>úrovni mzdy za srovnatelnou činnost vykonávanou v rozpočtové sféře, v níž je aplikováno nařízení vlády č. 341/2017 Sb., o</w:t>
      </w:r>
      <w:r w:rsidR="00571616">
        <w:rPr>
          <w:rFonts w:ascii="Times New Roman" w:hAnsi="Times New Roman" w:cs="Times New Roman"/>
          <w:sz w:val="24"/>
          <w:szCs w:val="24"/>
        </w:rPr>
        <w:t> </w:t>
      </w:r>
      <w:r w:rsidR="00571616" w:rsidRPr="00571616">
        <w:rPr>
          <w:rFonts w:ascii="Times New Roman" w:hAnsi="Times New Roman" w:cs="Times New Roman"/>
          <w:sz w:val="24"/>
          <w:szCs w:val="24"/>
        </w:rPr>
        <w:t>platových poměrech zaměstnanců ve veřejných službách a</w:t>
      </w:r>
      <w:r w:rsidR="005B7357">
        <w:rPr>
          <w:rFonts w:ascii="Times New Roman" w:hAnsi="Times New Roman" w:cs="Times New Roman"/>
          <w:sz w:val="24"/>
          <w:szCs w:val="24"/>
        </w:rPr>
        <w:t> </w:t>
      </w:r>
      <w:r w:rsidR="00571616" w:rsidRPr="00571616">
        <w:rPr>
          <w:rFonts w:ascii="Times New Roman" w:hAnsi="Times New Roman" w:cs="Times New Roman"/>
          <w:sz w:val="24"/>
          <w:szCs w:val="24"/>
        </w:rPr>
        <w:t>správě, v platném znění, a zákon č.</w:t>
      </w:r>
      <w:r w:rsidR="00571616">
        <w:rPr>
          <w:rFonts w:ascii="Times New Roman" w:hAnsi="Times New Roman" w:cs="Times New Roman"/>
          <w:sz w:val="24"/>
          <w:szCs w:val="24"/>
        </w:rPr>
        <w:t> </w:t>
      </w:r>
      <w:r w:rsidR="00571616" w:rsidRPr="00571616">
        <w:rPr>
          <w:rFonts w:ascii="Times New Roman" w:hAnsi="Times New Roman" w:cs="Times New Roman"/>
          <w:sz w:val="24"/>
          <w:szCs w:val="24"/>
        </w:rPr>
        <w:t xml:space="preserve">262/2006 Sb., zákoník práce, v platném znění. </w:t>
      </w:r>
      <w:r w:rsidR="00571616" w:rsidRPr="00D14517">
        <w:rPr>
          <w:rFonts w:ascii="Times New Roman" w:hAnsi="Times New Roman" w:cs="Times New Roman"/>
          <w:sz w:val="24"/>
          <w:szCs w:val="24"/>
          <w:u w:val="single"/>
        </w:rPr>
        <w:t>Pokud je příjemce obecně prospěšnou společností a dotace je mu poskytnuta na celoroční činnost, může hradit z dotace mzdy a povinné odvody hrazené zaměstnavatelem, a to maximálně do výše 15 % dotace</w:t>
      </w:r>
      <w:r w:rsidR="00571616" w:rsidRPr="00571616">
        <w:rPr>
          <w:rFonts w:ascii="Times New Roman" w:hAnsi="Times New Roman" w:cs="Times New Roman"/>
          <w:sz w:val="24"/>
          <w:szCs w:val="24"/>
        </w:rPr>
        <w:t xml:space="preserve">. </w:t>
      </w:r>
    </w:p>
    <w:p w:rsidR="00007EFF" w:rsidRPr="00571616" w:rsidRDefault="00007EFF" w:rsidP="00A50E76">
      <w:pPr>
        <w:spacing w:after="120"/>
        <w:jc w:val="both"/>
        <w:rPr>
          <w:rFonts w:ascii="Times New Roman" w:hAnsi="Times New Roman" w:cs="Times New Roman"/>
          <w:sz w:val="24"/>
          <w:szCs w:val="24"/>
          <w:u w:val="single"/>
        </w:rPr>
      </w:pPr>
      <w:r w:rsidRPr="00D810BE">
        <w:rPr>
          <w:rFonts w:ascii="Times New Roman" w:hAnsi="Times New Roman" w:cs="Times New Roman"/>
          <w:b/>
          <w:sz w:val="24"/>
          <w:szCs w:val="24"/>
          <w:u w:val="single"/>
        </w:rPr>
        <w:t>Při posuzování žá</w:t>
      </w:r>
      <w:r w:rsidR="00F14543" w:rsidRPr="00D810BE">
        <w:rPr>
          <w:rFonts w:ascii="Times New Roman" w:hAnsi="Times New Roman" w:cs="Times New Roman"/>
          <w:b/>
          <w:sz w:val="24"/>
          <w:szCs w:val="24"/>
          <w:u w:val="single"/>
        </w:rPr>
        <w:t xml:space="preserve">dostí o dotace se </w:t>
      </w:r>
      <w:r w:rsidR="00B70647" w:rsidRPr="00D810BE">
        <w:rPr>
          <w:rFonts w:ascii="Times New Roman" w:hAnsi="Times New Roman" w:cs="Times New Roman"/>
          <w:b/>
          <w:sz w:val="24"/>
          <w:szCs w:val="24"/>
          <w:u w:val="single"/>
        </w:rPr>
        <w:t>hodnotí</w:t>
      </w:r>
      <w:r w:rsidR="00F14543" w:rsidRPr="00571616">
        <w:rPr>
          <w:rFonts w:ascii="Times New Roman" w:hAnsi="Times New Roman" w:cs="Times New Roman"/>
          <w:sz w:val="24"/>
          <w:szCs w:val="24"/>
          <w:u w:val="single"/>
        </w:rPr>
        <w:t>:</w:t>
      </w:r>
    </w:p>
    <w:p w:rsidR="00007EFF" w:rsidRPr="00F14543" w:rsidRDefault="00007EFF" w:rsidP="004010B0">
      <w:pPr>
        <w:pStyle w:val="Odstavecseseznamem"/>
        <w:numPr>
          <w:ilvl w:val="0"/>
          <w:numId w:val="13"/>
        </w:numPr>
        <w:spacing w:after="0"/>
        <w:jc w:val="both"/>
        <w:rPr>
          <w:rFonts w:ascii="Times New Roman" w:hAnsi="Times New Roman" w:cs="Times New Roman"/>
          <w:sz w:val="24"/>
          <w:szCs w:val="24"/>
        </w:rPr>
      </w:pPr>
      <w:r w:rsidRPr="00F14543">
        <w:rPr>
          <w:rFonts w:ascii="Times New Roman" w:hAnsi="Times New Roman" w:cs="Times New Roman"/>
          <w:sz w:val="24"/>
          <w:szCs w:val="24"/>
        </w:rPr>
        <w:t>úplnost, správnost a celková úroveň zpracování předložené žádosti a projektu podle</w:t>
      </w:r>
      <w:r w:rsidR="00F14543">
        <w:rPr>
          <w:rFonts w:ascii="Times New Roman" w:hAnsi="Times New Roman" w:cs="Times New Roman"/>
          <w:sz w:val="24"/>
          <w:szCs w:val="24"/>
        </w:rPr>
        <w:t xml:space="preserve"> </w:t>
      </w:r>
      <w:r w:rsidRPr="00F14543">
        <w:rPr>
          <w:rFonts w:ascii="Times New Roman" w:hAnsi="Times New Roman" w:cs="Times New Roman"/>
          <w:sz w:val="24"/>
          <w:szCs w:val="24"/>
        </w:rPr>
        <w:t>požadavku tohoto výběrového dotačního řízení a platné dokumentace</w:t>
      </w:r>
      <w:r w:rsidR="00434466">
        <w:rPr>
          <w:rFonts w:ascii="Times New Roman" w:hAnsi="Times New Roman" w:cs="Times New Roman"/>
          <w:sz w:val="24"/>
          <w:szCs w:val="24"/>
        </w:rPr>
        <w:t>,</w:t>
      </w:r>
    </w:p>
    <w:p w:rsidR="00007EFF" w:rsidRPr="004010B0" w:rsidRDefault="00007EFF" w:rsidP="004010B0">
      <w:pPr>
        <w:pStyle w:val="Odstavecseseznamem"/>
        <w:numPr>
          <w:ilvl w:val="0"/>
          <w:numId w:val="13"/>
        </w:numPr>
        <w:spacing w:after="0"/>
        <w:jc w:val="both"/>
        <w:rPr>
          <w:rFonts w:ascii="Times New Roman" w:hAnsi="Times New Roman" w:cs="Times New Roman"/>
          <w:sz w:val="24"/>
          <w:szCs w:val="24"/>
        </w:rPr>
      </w:pPr>
      <w:r w:rsidRPr="004010B0">
        <w:rPr>
          <w:rFonts w:ascii="Times New Roman" w:hAnsi="Times New Roman" w:cs="Times New Roman"/>
          <w:sz w:val="24"/>
          <w:szCs w:val="24"/>
        </w:rPr>
        <w:t>nakolik před</w:t>
      </w:r>
      <w:r w:rsidR="00753188">
        <w:rPr>
          <w:rFonts w:ascii="Times New Roman" w:hAnsi="Times New Roman" w:cs="Times New Roman"/>
          <w:sz w:val="24"/>
          <w:szCs w:val="24"/>
        </w:rPr>
        <w:t>kládaný</w:t>
      </w:r>
      <w:r w:rsidRPr="004010B0">
        <w:rPr>
          <w:rFonts w:ascii="Times New Roman" w:hAnsi="Times New Roman" w:cs="Times New Roman"/>
          <w:sz w:val="24"/>
          <w:szCs w:val="24"/>
        </w:rPr>
        <w:t xml:space="preserve"> projekt směřuj</w:t>
      </w:r>
      <w:r w:rsidR="00753188">
        <w:rPr>
          <w:rFonts w:ascii="Times New Roman" w:hAnsi="Times New Roman" w:cs="Times New Roman"/>
          <w:sz w:val="24"/>
          <w:szCs w:val="24"/>
        </w:rPr>
        <w:t>e</w:t>
      </w:r>
      <w:r w:rsidRPr="004010B0">
        <w:rPr>
          <w:rFonts w:ascii="Times New Roman" w:hAnsi="Times New Roman" w:cs="Times New Roman"/>
          <w:sz w:val="24"/>
          <w:szCs w:val="24"/>
        </w:rPr>
        <w:t xml:space="preserve"> k naplnění témat, uvedených ve vyhlášeném dotačním řízení</w:t>
      </w:r>
      <w:r w:rsidR="00434466">
        <w:rPr>
          <w:rFonts w:ascii="Times New Roman" w:hAnsi="Times New Roman" w:cs="Times New Roman"/>
          <w:sz w:val="24"/>
          <w:szCs w:val="24"/>
        </w:rPr>
        <w:t>,</w:t>
      </w:r>
    </w:p>
    <w:p w:rsidR="00007EFF" w:rsidRPr="004010B0" w:rsidRDefault="00007EFF" w:rsidP="004010B0">
      <w:pPr>
        <w:pStyle w:val="Odstavecseseznamem"/>
        <w:numPr>
          <w:ilvl w:val="0"/>
          <w:numId w:val="13"/>
        </w:numPr>
        <w:spacing w:after="0"/>
        <w:jc w:val="both"/>
        <w:rPr>
          <w:rFonts w:ascii="Times New Roman" w:hAnsi="Times New Roman" w:cs="Times New Roman"/>
          <w:sz w:val="24"/>
          <w:szCs w:val="24"/>
        </w:rPr>
      </w:pPr>
      <w:r w:rsidRPr="004010B0">
        <w:rPr>
          <w:rFonts w:ascii="Times New Roman" w:hAnsi="Times New Roman" w:cs="Times New Roman"/>
          <w:sz w:val="24"/>
          <w:szCs w:val="24"/>
        </w:rPr>
        <w:t>dostupnost a potřebnost aktivit s ohledem na místo konání</w:t>
      </w:r>
      <w:r w:rsidR="00434466">
        <w:rPr>
          <w:rFonts w:ascii="Times New Roman" w:hAnsi="Times New Roman" w:cs="Times New Roman"/>
          <w:sz w:val="24"/>
          <w:szCs w:val="24"/>
        </w:rPr>
        <w:t>,</w:t>
      </w:r>
    </w:p>
    <w:p w:rsidR="00007EFF" w:rsidRPr="004010B0" w:rsidRDefault="00007EFF" w:rsidP="004010B0">
      <w:pPr>
        <w:pStyle w:val="Odstavecseseznamem"/>
        <w:numPr>
          <w:ilvl w:val="0"/>
          <w:numId w:val="13"/>
        </w:numPr>
        <w:spacing w:after="0"/>
        <w:jc w:val="both"/>
        <w:rPr>
          <w:rFonts w:ascii="Times New Roman" w:hAnsi="Times New Roman" w:cs="Times New Roman"/>
          <w:sz w:val="24"/>
          <w:szCs w:val="24"/>
        </w:rPr>
      </w:pPr>
      <w:r w:rsidRPr="004010B0">
        <w:rPr>
          <w:rFonts w:ascii="Times New Roman" w:hAnsi="Times New Roman" w:cs="Times New Roman"/>
          <w:sz w:val="24"/>
          <w:szCs w:val="24"/>
        </w:rPr>
        <w:t>finanční náročnost projektu z hlediska přiměřenosti a hospodárnosti</w:t>
      </w:r>
      <w:r w:rsidR="00434466">
        <w:rPr>
          <w:rFonts w:ascii="Times New Roman" w:hAnsi="Times New Roman" w:cs="Times New Roman"/>
          <w:sz w:val="24"/>
          <w:szCs w:val="24"/>
        </w:rPr>
        <w:t>,</w:t>
      </w:r>
    </w:p>
    <w:p w:rsidR="00753188" w:rsidRPr="00753188" w:rsidRDefault="00007EFF" w:rsidP="00753188">
      <w:pPr>
        <w:pStyle w:val="Odstavecseseznamem"/>
        <w:numPr>
          <w:ilvl w:val="0"/>
          <w:numId w:val="13"/>
        </w:numPr>
        <w:spacing w:after="120"/>
        <w:rPr>
          <w:rFonts w:ascii="Times New Roman" w:hAnsi="Times New Roman" w:cs="Times New Roman"/>
          <w:sz w:val="24"/>
          <w:szCs w:val="24"/>
        </w:rPr>
      </w:pPr>
      <w:r w:rsidRPr="004010B0">
        <w:rPr>
          <w:rFonts w:ascii="Times New Roman" w:hAnsi="Times New Roman" w:cs="Times New Roman"/>
          <w:sz w:val="24"/>
          <w:szCs w:val="24"/>
        </w:rPr>
        <w:t>oprávněnost a účelnost požadovaných položek ve vztahu k obsahu projektu</w:t>
      </w:r>
      <w:r w:rsidR="00D35835">
        <w:rPr>
          <w:rFonts w:ascii="Times New Roman" w:hAnsi="Times New Roman" w:cs="Times New Roman"/>
          <w:sz w:val="24"/>
          <w:szCs w:val="24"/>
        </w:rPr>
        <w:t>,</w:t>
      </w:r>
      <w:r w:rsidR="00753188" w:rsidRPr="00753188">
        <w:rPr>
          <w:rFonts w:ascii="Times New Roman" w:eastAsia="Times New Roman" w:hAnsi="Times New Roman" w:cs="Times New Roman"/>
          <w:sz w:val="24"/>
          <w:szCs w:val="20"/>
          <w:lang w:eastAsia="cs-CZ"/>
        </w:rPr>
        <w:t xml:space="preserve"> </w:t>
      </w:r>
    </w:p>
    <w:p w:rsidR="00753188" w:rsidRDefault="00A60B03" w:rsidP="00D35835">
      <w:pPr>
        <w:pStyle w:val="Odstavecseseznamem"/>
        <w:numPr>
          <w:ilvl w:val="0"/>
          <w:numId w:val="13"/>
        </w:numPr>
        <w:spacing w:after="120"/>
        <w:jc w:val="both"/>
        <w:rPr>
          <w:rFonts w:ascii="Times New Roman" w:hAnsi="Times New Roman" w:cs="Times New Roman"/>
          <w:sz w:val="24"/>
          <w:szCs w:val="24"/>
        </w:rPr>
      </w:pPr>
      <w:r>
        <w:rPr>
          <w:rFonts w:ascii="Times New Roman" w:hAnsi="Times New Roman" w:cs="Times New Roman"/>
          <w:sz w:val="24"/>
          <w:szCs w:val="24"/>
        </w:rPr>
        <w:lastRenderedPageBreak/>
        <w:t>snaha o</w:t>
      </w:r>
      <w:r w:rsidR="0049501C">
        <w:rPr>
          <w:rFonts w:ascii="Times New Roman" w:hAnsi="Times New Roman" w:cs="Times New Roman"/>
          <w:sz w:val="24"/>
          <w:szCs w:val="24"/>
        </w:rPr>
        <w:t xml:space="preserve"> zajištěn</w:t>
      </w:r>
      <w:r>
        <w:rPr>
          <w:rFonts w:ascii="Times New Roman" w:hAnsi="Times New Roman" w:cs="Times New Roman"/>
          <w:sz w:val="24"/>
          <w:szCs w:val="24"/>
        </w:rPr>
        <w:t>í</w:t>
      </w:r>
      <w:r w:rsidR="0049501C">
        <w:rPr>
          <w:rFonts w:ascii="Times New Roman" w:hAnsi="Times New Roman" w:cs="Times New Roman"/>
          <w:sz w:val="24"/>
          <w:szCs w:val="24"/>
        </w:rPr>
        <w:t xml:space="preserve"> </w:t>
      </w:r>
      <w:r w:rsidR="00753188" w:rsidRPr="00753188">
        <w:rPr>
          <w:rFonts w:ascii="Times New Roman" w:hAnsi="Times New Roman" w:cs="Times New Roman"/>
          <w:sz w:val="24"/>
          <w:szCs w:val="24"/>
        </w:rPr>
        <w:t>vícezdrojové</w:t>
      </w:r>
      <w:r w:rsidR="002F3EDC">
        <w:rPr>
          <w:rFonts w:ascii="Times New Roman" w:hAnsi="Times New Roman" w:cs="Times New Roman"/>
          <w:sz w:val="24"/>
          <w:szCs w:val="24"/>
        </w:rPr>
        <w:t>ho</w:t>
      </w:r>
      <w:r w:rsidR="00753188" w:rsidRPr="00753188">
        <w:rPr>
          <w:rFonts w:ascii="Times New Roman" w:hAnsi="Times New Roman" w:cs="Times New Roman"/>
          <w:sz w:val="24"/>
          <w:szCs w:val="24"/>
        </w:rPr>
        <w:t xml:space="preserve"> financování </w:t>
      </w:r>
      <w:r>
        <w:rPr>
          <w:rFonts w:ascii="Times New Roman" w:hAnsi="Times New Roman" w:cs="Times New Roman"/>
          <w:sz w:val="24"/>
          <w:szCs w:val="24"/>
        </w:rPr>
        <w:t xml:space="preserve">projektu </w:t>
      </w:r>
      <w:r w:rsidR="00D35835">
        <w:rPr>
          <w:rFonts w:ascii="Times New Roman" w:hAnsi="Times New Roman" w:cs="Times New Roman"/>
          <w:sz w:val="24"/>
          <w:szCs w:val="24"/>
        </w:rPr>
        <w:t>–</w:t>
      </w:r>
      <w:r w:rsidR="00753188" w:rsidRPr="00753188">
        <w:rPr>
          <w:rFonts w:ascii="Times New Roman" w:hAnsi="Times New Roman" w:cs="Times New Roman"/>
          <w:sz w:val="24"/>
          <w:szCs w:val="24"/>
        </w:rPr>
        <w:t xml:space="preserve"> </w:t>
      </w:r>
      <w:r w:rsidR="00D35835">
        <w:rPr>
          <w:rFonts w:ascii="Times New Roman" w:hAnsi="Times New Roman" w:cs="Times New Roman"/>
          <w:sz w:val="24"/>
          <w:szCs w:val="24"/>
        </w:rPr>
        <w:t xml:space="preserve">především </w:t>
      </w:r>
      <w:r w:rsidR="00753188" w:rsidRPr="00364871">
        <w:rPr>
          <w:rFonts w:ascii="Times New Roman" w:hAnsi="Times New Roman" w:cs="Times New Roman"/>
          <w:sz w:val="24"/>
          <w:szCs w:val="24"/>
        </w:rPr>
        <w:t>finanční participace jednoho dalšího veřejného rozpočtu (kraj, obec, městská část), poku</w:t>
      </w:r>
      <w:r w:rsidR="00A50E76">
        <w:rPr>
          <w:rFonts w:ascii="Times New Roman" w:hAnsi="Times New Roman" w:cs="Times New Roman"/>
          <w:sz w:val="24"/>
          <w:szCs w:val="24"/>
        </w:rPr>
        <w:t>d to povaha projektu nevylučuje,</w:t>
      </w:r>
      <w:r w:rsidR="00753188" w:rsidRPr="00753188">
        <w:rPr>
          <w:rFonts w:ascii="Times New Roman" w:hAnsi="Times New Roman" w:cs="Times New Roman"/>
          <w:sz w:val="24"/>
          <w:szCs w:val="24"/>
        </w:rPr>
        <w:t xml:space="preserve"> </w:t>
      </w:r>
    </w:p>
    <w:p w:rsidR="00007EFF" w:rsidRPr="00753188" w:rsidRDefault="00753188" w:rsidP="00D35835">
      <w:pPr>
        <w:pStyle w:val="Odstavecseseznamem"/>
        <w:numPr>
          <w:ilvl w:val="0"/>
          <w:numId w:val="13"/>
        </w:numPr>
        <w:spacing w:after="120"/>
        <w:jc w:val="both"/>
        <w:rPr>
          <w:rFonts w:ascii="Times New Roman" w:hAnsi="Times New Roman" w:cs="Times New Roman"/>
          <w:sz w:val="24"/>
          <w:szCs w:val="24"/>
        </w:rPr>
      </w:pPr>
      <w:r w:rsidRPr="00753188">
        <w:rPr>
          <w:rFonts w:ascii="Times New Roman" w:hAnsi="Times New Roman" w:cs="Times New Roman"/>
          <w:sz w:val="24"/>
          <w:szCs w:val="24"/>
        </w:rPr>
        <w:t>předpoklady žadatele pro úspěšnou realizaci projektu (předchozí praxe, reference, recenze).</w:t>
      </w:r>
    </w:p>
    <w:p w:rsidR="007C4A3C" w:rsidRDefault="007C4A3C" w:rsidP="00B91DC8">
      <w:pPr>
        <w:spacing w:after="120"/>
        <w:jc w:val="both"/>
        <w:rPr>
          <w:rFonts w:ascii="Times New Roman" w:hAnsi="Times New Roman" w:cs="Times New Roman"/>
          <w:sz w:val="24"/>
          <w:szCs w:val="24"/>
        </w:rPr>
      </w:pPr>
    </w:p>
    <w:p w:rsidR="00D810BE" w:rsidRPr="007B61B5" w:rsidRDefault="00D810BE" w:rsidP="00D810BE">
      <w:pPr>
        <w:jc w:val="both"/>
        <w:rPr>
          <w:rFonts w:ascii="Times New Roman" w:hAnsi="Times New Roman" w:cs="Times New Roman"/>
          <w:sz w:val="24"/>
          <w:szCs w:val="24"/>
        </w:rPr>
      </w:pPr>
      <w:r w:rsidRPr="007B61B5">
        <w:rPr>
          <w:rFonts w:ascii="Times New Roman" w:hAnsi="Times New Roman" w:cs="Times New Roman"/>
          <w:sz w:val="24"/>
          <w:szCs w:val="24"/>
        </w:rPr>
        <w:t>Neinvestiční dotace se může poskytnout do výše 70 % neinvestičních nákladů kalkulovaných v rozpočtu (podle možností rozpočtu MK a významu projektu). Dále si ministerstvo vyhrazuje právo změny nebo doplnění podmínek tohoto dotačního řízení v případě, že dojde k</w:t>
      </w:r>
      <w:r>
        <w:rPr>
          <w:rFonts w:ascii="Times New Roman" w:hAnsi="Times New Roman" w:cs="Times New Roman"/>
          <w:sz w:val="24"/>
          <w:szCs w:val="24"/>
        </w:rPr>
        <w:t> </w:t>
      </w:r>
      <w:r w:rsidRPr="007B61B5">
        <w:rPr>
          <w:rFonts w:ascii="Times New Roman" w:hAnsi="Times New Roman" w:cs="Times New Roman"/>
          <w:sz w:val="24"/>
          <w:szCs w:val="24"/>
        </w:rPr>
        <w:t>legislativním změnám s následným dopadem na rozpočet ministerstva.</w:t>
      </w:r>
      <w:r w:rsidRPr="007B61B5">
        <w:rPr>
          <w:rFonts w:ascii="Times New Roman" w:hAnsi="Times New Roman" w:cs="Times New Roman"/>
          <w:sz w:val="24"/>
          <w:szCs w:val="24"/>
        </w:rPr>
        <w:tab/>
      </w:r>
    </w:p>
    <w:p w:rsidR="00D810BE" w:rsidRDefault="00D810BE" w:rsidP="00434466">
      <w:pPr>
        <w:spacing w:after="120"/>
        <w:jc w:val="both"/>
        <w:rPr>
          <w:rFonts w:ascii="Times New Roman" w:hAnsi="Times New Roman" w:cs="Times New Roman"/>
          <w:sz w:val="24"/>
          <w:szCs w:val="24"/>
          <w:u w:val="single"/>
        </w:rPr>
      </w:pPr>
      <w:r>
        <w:rPr>
          <w:rFonts w:ascii="Times New Roman" w:hAnsi="Times New Roman" w:cs="Times New Roman"/>
          <w:sz w:val="24"/>
          <w:szCs w:val="24"/>
        </w:rPr>
        <w:t>V případě snížení r</w:t>
      </w:r>
      <w:r w:rsidR="00A879A8">
        <w:rPr>
          <w:rFonts w:ascii="Times New Roman" w:hAnsi="Times New Roman" w:cs="Times New Roman"/>
          <w:sz w:val="24"/>
          <w:szCs w:val="24"/>
        </w:rPr>
        <w:t>ozpočtu ministerstva v roce 202</w:t>
      </w:r>
      <w:r w:rsidR="0017580D">
        <w:rPr>
          <w:rFonts w:ascii="Times New Roman" w:hAnsi="Times New Roman" w:cs="Times New Roman"/>
          <w:sz w:val="24"/>
          <w:szCs w:val="24"/>
        </w:rPr>
        <w:t>4</w:t>
      </w:r>
      <w:r>
        <w:rPr>
          <w:rFonts w:ascii="Times New Roman" w:hAnsi="Times New Roman" w:cs="Times New Roman"/>
          <w:sz w:val="24"/>
          <w:szCs w:val="24"/>
        </w:rPr>
        <w:t xml:space="preserve"> bude adekvátně snížena dotace na projekt.</w:t>
      </w:r>
    </w:p>
    <w:p w:rsidR="007C4A3C" w:rsidRPr="00B11FAC" w:rsidRDefault="00434466" w:rsidP="002328B0">
      <w:pPr>
        <w:spacing w:after="120"/>
        <w:jc w:val="both"/>
        <w:rPr>
          <w:rFonts w:ascii="Times New Roman" w:hAnsi="Times New Roman" w:cs="Times New Roman"/>
          <w:sz w:val="24"/>
          <w:szCs w:val="24"/>
          <w:u w:val="single"/>
        </w:rPr>
      </w:pPr>
      <w:r w:rsidRPr="00571616">
        <w:rPr>
          <w:rFonts w:ascii="Times New Roman" w:hAnsi="Times New Roman" w:cs="Times New Roman"/>
          <w:sz w:val="24"/>
          <w:szCs w:val="24"/>
          <w:u w:val="single"/>
        </w:rPr>
        <w:t>Dotace nebude poskytnuta tomu žadateli, který opožděně, neúplně nebo nesprávně vyúčtov</w:t>
      </w:r>
      <w:r w:rsidR="002E2489">
        <w:rPr>
          <w:rFonts w:ascii="Times New Roman" w:hAnsi="Times New Roman" w:cs="Times New Roman"/>
          <w:sz w:val="24"/>
          <w:szCs w:val="24"/>
          <w:u w:val="single"/>
        </w:rPr>
        <w:t>al dotaci posky</w:t>
      </w:r>
      <w:r w:rsidR="0058505F">
        <w:rPr>
          <w:rFonts w:ascii="Times New Roman" w:hAnsi="Times New Roman" w:cs="Times New Roman"/>
          <w:sz w:val="24"/>
          <w:szCs w:val="24"/>
          <w:u w:val="single"/>
        </w:rPr>
        <w:t>tnutou v roce 202</w:t>
      </w:r>
      <w:r w:rsidR="0017580D">
        <w:rPr>
          <w:rFonts w:ascii="Times New Roman" w:hAnsi="Times New Roman" w:cs="Times New Roman"/>
          <w:sz w:val="24"/>
          <w:szCs w:val="24"/>
          <w:u w:val="single"/>
        </w:rPr>
        <w:t>3</w:t>
      </w:r>
      <w:r w:rsidRPr="00571616">
        <w:rPr>
          <w:rFonts w:ascii="Times New Roman" w:hAnsi="Times New Roman" w:cs="Times New Roman"/>
          <w:sz w:val="24"/>
          <w:szCs w:val="24"/>
          <w:u w:val="single"/>
        </w:rPr>
        <w:t xml:space="preserve"> v některém z dotačních titulů vyhlašovaných Ministerstvem kultury!</w:t>
      </w:r>
    </w:p>
    <w:p w:rsidR="00FB3D7A" w:rsidRDefault="00FB3D7A" w:rsidP="00B91DC8">
      <w:pPr>
        <w:rPr>
          <w:rFonts w:ascii="Times New Roman" w:hAnsi="Times New Roman" w:cs="Times New Roman"/>
          <w:b/>
          <w:sz w:val="24"/>
          <w:szCs w:val="24"/>
        </w:rPr>
      </w:pPr>
    </w:p>
    <w:p w:rsidR="00F133CB" w:rsidRDefault="00D810BE" w:rsidP="00B91DC8">
      <w:pPr>
        <w:rPr>
          <w:rFonts w:ascii="Times New Roman" w:hAnsi="Times New Roman" w:cs="Times New Roman"/>
          <w:b/>
          <w:sz w:val="24"/>
          <w:szCs w:val="24"/>
        </w:rPr>
      </w:pPr>
      <w:r>
        <w:rPr>
          <w:rFonts w:ascii="Times New Roman" w:hAnsi="Times New Roman" w:cs="Times New Roman"/>
          <w:b/>
          <w:sz w:val="24"/>
          <w:szCs w:val="24"/>
        </w:rPr>
        <w:t xml:space="preserve">E. </w:t>
      </w:r>
      <w:r w:rsidR="00B91DC8" w:rsidRPr="00B91DC8">
        <w:rPr>
          <w:rFonts w:ascii="Times New Roman" w:hAnsi="Times New Roman" w:cs="Times New Roman"/>
          <w:b/>
          <w:sz w:val="24"/>
          <w:szCs w:val="24"/>
        </w:rPr>
        <w:t>D</w:t>
      </w:r>
      <w:r w:rsidR="00B91DC8">
        <w:rPr>
          <w:rFonts w:ascii="Times New Roman" w:hAnsi="Times New Roman" w:cs="Times New Roman"/>
          <w:b/>
          <w:sz w:val="24"/>
          <w:szCs w:val="24"/>
        </w:rPr>
        <w:t>otace s</w:t>
      </w:r>
      <w:r w:rsidR="00F133CB" w:rsidRPr="00B91DC8">
        <w:rPr>
          <w:rFonts w:ascii="Times New Roman" w:hAnsi="Times New Roman" w:cs="Times New Roman"/>
          <w:b/>
          <w:sz w:val="24"/>
          <w:szCs w:val="24"/>
        </w:rPr>
        <w:t xml:space="preserve">e </w:t>
      </w:r>
      <w:r w:rsidR="00B91DC8">
        <w:rPr>
          <w:rFonts w:ascii="Times New Roman" w:hAnsi="Times New Roman" w:cs="Times New Roman"/>
          <w:b/>
          <w:sz w:val="24"/>
          <w:szCs w:val="24"/>
        </w:rPr>
        <w:t>poskytuje za</w:t>
      </w:r>
      <w:r w:rsidR="00F133CB" w:rsidRPr="00B91DC8">
        <w:rPr>
          <w:rFonts w:ascii="Times New Roman" w:hAnsi="Times New Roman" w:cs="Times New Roman"/>
          <w:b/>
          <w:sz w:val="24"/>
          <w:szCs w:val="24"/>
        </w:rPr>
        <w:t xml:space="preserve"> následující</w:t>
      </w:r>
      <w:r w:rsidR="00B91DC8">
        <w:rPr>
          <w:rFonts w:ascii="Times New Roman" w:hAnsi="Times New Roman" w:cs="Times New Roman"/>
          <w:b/>
          <w:sz w:val="24"/>
          <w:szCs w:val="24"/>
        </w:rPr>
        <w:t>ch</w:t>
      </w:r>
      <w:r w:rsidR="00F133CB" w:rsidRPr="00B91DC8">
        <w:rPr>
          <w:rFonts w:ascii="Times New Roman" w:hAnsi="Times New Roman" w:cs="Times New Roman"/>
          <w:b/>
          <w:sz w:val="24"/>
          <w:szCs w:val="24"/>
        </w:rPr>
        <w:t xml:space="preserve"> podmín</w:t>
      </w:r>
      <w:r w:rsidR="00B91DC8">
        <w:rPr>
          <w:rFonts w:ascii="Times New Roman" w:hAnsi="Times New Roman" w:cs="Times New Roman"/>
          <w:b/>
          <w:sz w:val="24"/>
          <w:szCs w:val="24"/>
        </w:rPr>
        <w:t>e</w:t>
      </w:r>
      <w:r w:rsidR="00F133CB" w:rsidRPr="00B91DC8">
        <w:rPr>
          <w:rFonts w:ascii="Times New Roman" w:hAnsi="Times New Roman" w:cs="Times New Roman"/>
          <w:b/>
          <w:sz w:val="24"/>
          <w:szCs w:val="24"/>
        </w:rPr>
        <w:t>k:</w:t>
      </w:r>
    </w:p>
    <w:p w:rsidR="00F133CB" w:rsidRPr="00D810BE" w:rsidRDefault="00B14E97" w:rsidP="00D810BE">
      <w:pPr>
        <w:pStyle w:val="Odstavecseseznamem"/>
        <w:numPr>
          <w:ilvl w:val="0"/>
          <w:numId w:val="31"/>
        </w:numPr>
        <w:spacing w:after="120"/>
        <w:ind w:left="426"/>
        <w:jc w:val="both"/>
        <w:rPr>
          <w:rFonts w:ascii="Times New Roman" w:hAnsi="Times New Roman" w:cs="Times New Roman"/>
          <w:sz w:val="24"/>
          <w:szCs w:val="24"/>
        </w:rPr>
      </w:pPr>
      <w:r>
        <w:rPr>
          <w:rFonts w:ascii="Times New Roman" w:hAnsi="Times New Roman" w:cs="Times New Roman"/>
          <w:sz w:val="24"/>
          <w:szCs w:val="24"/>
        </w:rPr>
        <w:t>D</w:t>
      </w:r>
      <w:r w:rsidR="00F133CB" w:rsidRPr="00D810BE">
        <w:rPr>
          <w:rFonts w:ascii="Times New Roman" w:hAnsi="Times New Roman" w:cs="Times New Roman"/>
          <w:sz w:val="24"/>
          <w:szCs w:val="24"/>
        </w:rPr>
        <w:t xml:space="preserve">otace je poskytována na základě Rozhodnutí o poskytnutí neinvestiční dotace (dále jen „Rozhodnutí“) a lze ji použít </w:t>
      </w:r>
      <w:r w:rsidR="006C1D2B">
        <w:rPr>
          <w:rFonts w:ascii="Times New Roman" w:hAnsi="Times New Roman" w:cs="Times New Roman"/>
          <w:sz w:val="24"/>
          <w:szCs w:val="24"/>
        </w:rPr>
        <w:t>pouze</w:t>
      </w:r>
      <w:r w:rsidR="00F133CB" w:rsidRPr="00D810BE">
        <w:rPr>
          <w:rFonts w:ascii="Times New Roman" w:hAnsi="Times New Roman" w:cs="Times New Roman"/>
          <w:sz w:val="24"/>
          <w:szCs w:val="24"/>
        </w:rPr>
        <w:t xml:space="preserve"> na účel uvedený v Rozhodnutí. </w:t>
      </w:r>
      <w:r w:rsidR="006C1D2B">
        <w:rPr>
          <w:rFonts w:ascii="Times New Roman" w:hAnsi="Times New Roman" w:cs="Times New Roman"/>
          <w:sz w:val="24"/>
          <w:szCs w:val="24"/>
        </w:rPr>
        <w:t>P</w:t>
      </w:r>
      <w:r w:rsidR="00F133CB" w:rsidRPr="00D810BE">
        <w:rPr>
          <w:rFonts w:ascii="Times New Roman" w:hAnsi="Times New Roman" w:cs="Times New Roman"/>
          <w:sz w:val="24"/>
          <w:szCs w:val="24"/>
        </w:rPr>
        <w:t xml:space="preserve">říjemce </w:t>
      </w:r>
      <w:r w:rsidR="006C1D2B">
        <w:rPr>
          <w:rFonts w:ascii="Times New Roman" w:hAnsi="Times New Roman" w:cs="Times New Roman"/>
          <w:sz w:val="24"/>
          <w:szCs w:val="24"/>
        </w:rPr>
        <w:t xml:space="preserve">je </w:t>
      </w:r>
      <w:r w:rsidR="00F133CB" w:rsidRPr="00D810BE">
        <w:rPr>
          <w:rFonts w:ascii="Times New Roman" w:hAnsi="Times New Roman" w:cs="Times New Roman"/>
          <w:sz w:val="24"/>
          <w:szCs w:val="24"/>
        </w:rPr>
        <w:t>povinen dodržet výši a skladbu nákladů týkajících se poskytnuté dotace tak, jak byly v Rozhodnutí uvedeny, stejně jako účelové určení dotace (rozepsanou strukturu dota</w:t>
      </w:r>
      <w:r>
        <w:rPr>
          <w:rFonts w:ascii="Times New Roman" w:hAnsi="Times New Roman" w:cs="Times New Roman"/>
          <w:sz w:val="24"/>
          <w:szCs w:val="24"/>
        </w:rPr>
        <w:t>ce).</w:t>
      </w:r>
      <w:r w:rsidR="00F133CB" w:rsidRPr="00D810BE">
        <w:rPr>
          <w:rFonts w:ascii="Times New Roman" w:hAnsi="Times New Roman" w:cs="Times New Roman"/>
          <w:sz w:val="24"/>
          <w:szCs w:val="24"/>
        </w:rPr>
        <w:t xml:space="preserve"> </w:t>
      </w:r>
    </w:p>
    <w:p w:rsidR="00434466" w:rsidRDefault="00434466" w:rsidP="00434466">
      <w:pPr>
        <w:pStyle w:val="Odstavecseseznamem"/>
        <w:spacing w:after="120"/>
        <w:ind w:left="426"/>
        <w:jc w:val="both"/>
        <w:rPr>
          <w:rFonts w:ascii="Times New Roman" w:hAnsi="Times New Roman" w:cs="Times New Roman"/>
          <w:sz w:val="24"/>
          <w:szCs w:val="24"/>
        </w:rPr>
      </w:pPr>
    </w:p>
    <w:p w:rsidR="00C65A74" w:rsidRPr="00F776BB" w:rsidRDefault="00D810BE" w:rsidP="00F776BB">
      <w:pPr>
        <w:pStyle w:val="Odstavecseseznamem"/>
        <w:spacing w:after="120"/>
        <w:ind w:left="425"/>
        <w:contextualSpacing w:val="0"/>
        <w:jc w:val="both"/>
        <w:rPr>
          <w:rFonts w:ascii="Times New Roman" w:hAnsi="Times New Roman" w:cs="Times New Roman"/>
          <w:sz w:val="24"/>
          <w:szCs w:val="24"/>
        </w:rPr>
      </w:pPr>
      <w:r>
        <w:rPr>
          <w:rFonts w:ascii="Times New Roman" w:hAnsi="Times New Roman" w:cs="Times New Roman"/>
          <w:sz w:val="24"/>
          <w:szCs w:val="24"/>
        </w:rPr>
        <w:t>Příjemce dotace je povinen:</w:t>
      </w:r>
    </w:p>
    <w:p w:rsidR="00C65A74" w:rsidRPr="00563AFD" w:rsidRDefault="00443E95" w:rsidP="00443E95">
      <w:pPr>
        <w:pStyle w:val="Odstavecseseznamem"/>
        <w:numPr>
          <w:ilvl w:val="0"/>
          <w:numId w:val="31"/>
        </w:numPr>
        <w:spacing w:after="120"/>
        <w:ind w:left="426"/>
        <w:jc w:val="both"/>
        <w:rPr>
          <w:rFonts w:ascii="Times New Roman" w:hAnsi="Times New Roman" w:cs="Times New Roman"/>
          <w:b/>
          <w:sz w:val="24"/>
          <w:szCs w:val="24"/>
        </w:rPr>
      </w:pPr>
      <w:r w:rsidRPr="00563AFD">
        <w:rPr>
          <w:rFonts w:ascii="Times New Roman" w:hAnsi="Times New Roman" w:cs="Times New Roman"/>
          <w:b/>
          <w:sz w:val="24"/>
          <w:szCs w:val="24"/>
        </w:rPr>
        <w:t>zachovat schválený procentuální podíl dotace, pokud se sníží celkové náklady projektu</w:t>
      </w:r>
      <w:r w:rsidR="00B14E97">
        <w:rPr>
          <w:rFonts w:ascii="Times New Roman" w:hAnsi="Times New Roman" w:cs="Times New Roman"/>
          <w:b/>
          <w:sz w:val="24"/>
          <w:szCs w:val="24"/>
        </w:rPr>
        <w:t>,</w:t>
      </w:r>
    </w:p>
    <w:p w:rsidR="00D810BE" w:rsidRPr="00571616" w:rsidRDefault="00D810BE" w:rsidP="00434466">
      <w:pPr>
        <w:pStyle w:val="Odstavecseseznamem"/>
        <w:spacing w:after="120"/>
        <w:ind w:left="426"/>
        <w:jc w:val="both"/>
        <w:rPr>
          <w:rFonts w:ascii="Times New Roman" w:hAnsi="Times New Roman" w:cs="Times New Roman"/>
          <w:sz w:val="24"/>
          <w:szCs w:val="24"/>
        </w:rPr>
      </w:pPr>
    </w:p>
    <w:p w:rsidR="00F133CB" w:rsidRDefault="00F133CB" w:rsidP="00D810BE">
      <w:pPr>
        <w:pStyle w:val="Odstavecseseznamem"/>
        <w:numPr>
          <w:ilvl w:val="0"/>
          <w:numId w:val="31"/>
        </w:numPr>
        <w:spacing w:after="120"/>
        <w:ind w:left="426"/>
        <w:jc w:val="both"/>
        <w:rPr>
          <w:rFonts w:ascii="Times New Roman" w:hAnsi="Times New Roman" w:cs="Times New Roman"/>
          <w:sz w:val="24"/>
          <w:szCs w:val="24"/>
        </w:rPr>
      </w:pPr>
      <w:r w:rsidRPr="00571616">
        <w:rPr>
          <w:rFonts w:ascii="Times New Roman" w:hAnsi="Times New Roman" w:cs="Times New Roman"/>
          <w:sz w:val="24"/>
          <w:szCs w:val="24"/>
        </w:rPr>
        <w:t>projekt zrealizovat ve schváleném rozsahu a kvalitě a</w:t>
      </w:r>
      <w:r w:rsidR="007D7DC5">
        <w:rPr>
          <w:rFonts w:ascii="Times New Roman" w:hAnsi="Times New Roman" w:cs="Times New Roman"/>
          <w:sz w:val="24"/>
          <w:szCs w:val="24"/>
        </w:rPr>
        <w:t> </w:t>
      </w:r>
      <w:r w:rsidRPr="00571616">
        <w:rPr>
          <w:rFonts w:ascii="Times New Roman" w:hAnsi="Times New Roman" w:cs="Times New Roman"/>
          <w:sz w:val="24"/>
          <w:szCs w:val="24"/>
        </w:rPr>
        <w:t>vyčerpat poskytnutou d</w:t>
      </w:r>
      <w:r w:rsidR="002E2489">
        <w:rPr>
          <w:rFonts w:ascii="Times New Roman" w:hAnsi="Times New Roman" w:cs="Times New Roman"/>
          <w:sz w:val="24"/>
          <w:szCs w:val="24"/>
        </w:rPr>
        <w:t xml:space="preserve">otaci nejpozději do 31. </w:t>
      </w:r>
      <w:r w:rsidR="00081220">
        <w:rPr>
          <w:rFonts w:ascii="Times New Roman" w:hAnsi="Times New Roman" w:cs="Times New Roman"/>
          <w:sz w:val="24"/>
          <w:szCs w:val="24"/>
        </w:rPr>
        <w:t>12. 202</w:t>
      </w:r>
      <w:r w:rsidR="0017580D">
        <w:rPr>
          <w:rFonts w:ascii="Times New Roman" w:hAnsi="Times New Roman" w:cs="Times New Roman"/>
          <w:sz w:val="24"/>
          <w:szCs w:val="24"/>
        </w:rPr>
        <w:t>4</w:t>
      </w:r>
      <w:r w:rsidRPr="00571616">
        <w:rPr>
          <w:rFonts w:ascii="Times New Roman" w:hAnsi="Times New Roman" w:cs="Times New Roman"/>
          <w:sz w:val="24"/>
          <w:szCs w:val="24"/>
        </w:rPr>
        <w:t>, přičemž použitím dotace se rozumí zaplacení plateb hrazených z dotace v hotovosti a poukázáním plateb hrazených z</w:t>
      </w:r>
      <w:r w:rsidR="00A650DF">
        <w:rPr>
          <w:rFonts w:ascii="Times New Roman" w:hAnsi="Times New Roman" w:cs="Times New Roman"/>
          <w:sz w:val="24"/>
          <w:szCs w:val="24"/>
        </w:rPr>
        <w:t> </w:t>
      </w:r>
      <w:r w:rsidRPr="00571616">
        <w:rPr>
          <w:rFonts w:ascii="Times New Roman" w:hAnsi="Times New Roman" w:cs="Times New Roman"/>
          <w:sz w:val="24"/>
          <w:szCs w:val="24"/>
        </w:rPr>
        <w:t>dotace bezhotovostně. Příjemce dotace je oprávněn hradit z dotace také náklady projektu vzniklé předtím, než obdržel Rozhodnutí o poskytnutí dotace, pokud přísluší jejich vznik do kalendářního roku, ve kterém byla dotace poskytnuta. Mzdy</w:t>
      </w:r>
      <w:r w:rsidR="00081220">
        <w:rPr>
          <w:rFonts w:ascii="Times New Roman" w:hAnsi="Times New Roman" w:cs="Times New Roman"/>
          <w:sz w:val="24"/>
          <w:szCs w:val="24"/>
        </w:rPr>
        <w:t xml:space="preserve">, </w:t>
      </w:r>
      <w:r w:rsidR="00081220" w:rsidRPr="00216052">
        <w:rPr>
          <w:rFonts w:ascii="Times New Roman" w:hAnsi="Times New Roman" w:cs="Times New Roman"/>
          <w:sz w:val="24"/>
          <w:szCs w:val="24"/>
        </w:rPr>
        <w:t>platy</w:t>
      </w:r>
      <w:r w:rsidRPr="00571616">
        <w:rPr>
          <w:rFonts w:ascii="Times New Roman" w:hAnsi="Times New Roman" w:cs="Times New Roman"/>
          <w:sz w:val="24"/>
          <w:szCs w:val="24"/>
        </w:rPr>
        <w:t xml:space="preserve"> a</w:t>
      </w:r>
      <w:r w:rsidR="007D7DC5">
        <w:rPr>
          <w:rFonts w:ascii="Times New Roman" w:hAnsi="Times New Roman" w:cs="Times New Roman"/>
          <w:sz w:val="24"/>
          <w:szCs w:val="24"/>
        </w:rPr>
        <w:t> </w:t>
      </w:r>
      <w:r w:rsidRPr="00571616">
        <w:rPr>
          <w:rFonts w:ascii="Times New Roman" w:hAnsi="Times New Roman" w:cs="Times New Roman"/>
          <w:sz w:val="24"/>
          <w:szCs w:val="24"/>
        </w:rPr>
        <w:t>odměny z</w:t>
      </w:r>
      <w:r w:rsidR="00A650DF">
        <w:rPr>
          <w:rFonts w:ascii="Times New Roman" w:hAnsi="Times New Roman" w:cs="Times New Roman"/>
          <w:sz w:val="24"/>
          <w:szCs w:val="24"/>
        </w:rPr>
        <w:t> </w:t>
      </w:r>
      <w:r w:rsidRPr="00571616">
        <w:rPr>
          <w:rFonts w:ascii="Times New Roman" w:hAnsi="Times New Roman" w:cs="Times New Roman"/>
          <w:sz w:val="24"/>
          <w:szCs w:val="24"/>
        </w:rPr>
        <w:t>dohod o provedení práce a</w:t>
      </w:r>
      <w:r w:rsidR="00D810BE">
        <w:rPr>
          <w:rFonts w:ascii="Times New Roman" w:hAnsi="Times New Roman" w:cs="Times New Roman"/>
          <w:sz w:val="24"/>
          <w:szCs w:val="24"/>
        </w:rPr>
        <w:t> </w:t>
      </w:r>
      <w:r w:rsidRPr="00571616">
        <w:rPr>
          <w:rFonts w:ascii="Times New Roman" w:hAnsi="Times New Roman" w:cs="Times New Roman"/>
          <w:sz w:val="24"/>
          <w:szCs w:val="24"/>
        </w:rPr>
        <w:t>z</w:t>
      </w:r>
      <w:r w:rsidR="00D810BE">
        <w:rPr>
          <w:rFonts w:ascii="Times New Roman" w:hAnsi="Times New Roman" w:cs="Times New Roman"/>
          <w:sz w:val="24"/>
          <w:szCs w:val="24"/>
        </w:rPr>
        <w:t> </w:t>
      </w:r>
      <w:r w:rsidRPr="00571616">
        <w:rPr>
          <w:rFonts w:ascii="Times New Roman" w:hAnsi="Times New Roman" w:cs="Times New Roman"/>
          <w:sz w:val="24"/>
          <w:szCs w:val="24"/>
        </w:rPr>
        <w:t>dohod o pracovní činnosti lze však hradit, v</w:t>
      </w:r>
      <w:r w:rsidR="007D7DC5">
        <w:rPr>
          <w:rFonts w:ascii="Times New Roman" w:hAnsi="Times New Roman" w:cs="Times New Roman"/>
          <w:sz w:val="24"/>
          <w:szCs w:val="24"/>
        </w:rPr>
        <w:t> </w:t>
      </w:r>
      <w:r w:rsidRPr="00571616">
        <w:rPr>
          <w:rFonts w:ascii="Times New Roman" w:hAnsi="Times New Roman" w:cs="Times New Roman"/>
          <w:sz w:val="24"/>
          <w:szCs w:val="24"/>
        </w:rPr>
        <w:t>souladu se zákonem č. 262/2006 Sb., zákoník práce, v platném znění, nejpozději v</w:t>
      </w:r>
      <w:r w:rsidR="007D7DC5">
        <w:rPr>
          <w:rFonts w:ascii="Times New Roman" w:hAnsi="Times New Roman" w:cs="Times New Roman"/>
          <w:sz w:val="24"/>
          <w:szCs w:val="24"/>
        </w:rPr>
        <w:t> </w:t>
      </w:r>
      <w:r w:rsidR="00081220">
        <w:rPr>
          <w:rFonts w:ascii="Times New Roman" w:hAnsi="Times New Roman" w:cs="Times New Roman"/>
          <w:sz w:val="24"/>
          <w:szCs w:val="24"/>
        </w:rPr>
        <w:t>lednu 202</w:t>
      </w:r>
      <w:r w:rsidR="0017580D">
        <w:rPr>
          <w:rFonts w:ascii="Times New Roman" w:hAnsi="Times New Roman" w:cs="Times New Roman"/>
          <w:sz w:val="24"/>
          <w:szCs w:val="24"/>
        </w:rPr>
        <w:t>5</w:t>
      </w:r>
      <w:r w:rsidR="00B14E97">
        <w:rPr>
          <w:rFonts w:ascii="Times New Roman" w:hAnsi="Times New Roman" w:cs="Times New Roman"/>
          <w:sz w:val="24"/>
          <w:szCs w:val="24"/>
        </w:rPr>
        <w:t>,</w:t>
      </w:r>
    </w:p>
    <w:p w:rsidR="00D810BE" w:rsidRDefault="00D810BE" w:rsidP="00D810BE">
      <w:pPr>
        <w:pStyle w:val="Odstavecseseznamem"/>
        <w:spacing w:after="120"/>
        <w:ind w:left="426"/>
        <w:jc w:val="both"/>
        <w:rPr>
          <w:rFonts w:ascii="Times New Roman" w:hAnsi="Times New Roman" w:cs="Times New Roman"/>
          <w:sz w:val="24"/>
          <w:szCs w:val="24"/>
        </w:rPr>
      </w:pPr>
    </w:p>
    <w:p w:rsidR="00F133CB" w:rsidRDefault="00F133CB" w:rsidP="00D810BE">
      <w:pPr>
        <w:pStyle w:val="Odstavecseseznamem"/>
        <w:numPr>
          <w:ilvl w:val="0"/>
          <w:numId w:val="31"/>
        </w:numPr>
        <w:spacing w:after="120"/>
        <w:ind w:left="426"/>
        <w:jc w:val="both"/>
        <w:rPr>
          <w:rFonts w:ascii="Times New Roman" w:hAnsi="Times New Roman" w:cs="Times New Roman"/>
          <w:sz w:val="24"/>
          <w:szCs w:val="24"/>
        </w:rPr>
      </w:pPr>
      <w:r w:rsidRPr="00D810BE">
        <w:rPr>
          <w:rFonts w:ascii="Times New Roman" w:hAnsi="Times New Roman" w:cs="Times New Roman"/>
          <w:sz w:val="24"/>
          <w:szCs w:val="24"/>
        </w:rPr>
        <w:t>písemně oznámit v průběhu období, na které byla dotace poskytnuta, Ministerstvu kultury změnu všech identifikačních údajů uvedených v</w:t>
      </w:r>
      <w:r w:rsidR="007D7DC5" w:rsidRPr="00D810BE">
        <w:rPr>
          <w:rFonts w:ascii="Times New Roman" w:hAnsi="Times New Roman" w:cs="Times New Roman"/>
          <w:sz w:val="24"/>
          <w:szCs w:val="24"/>
        </w:rPr>
        <w:t> </w:t>
      </w:r>
      <w:r w:rsidRPr="00D810BE">
        <w:rPr>
          <w:rFonts w:ascii="Times New Roman" w:hAnsi="Times New Roman" w:cs="Times New Roman"/>
          <w:sz w:val="24"/>
          <w:szCs w:val="24"/>
        </w:rPr>
        <w:t>žádosti o poskytnutí dotace, a to bez zbytečného odkladu, nejpozději však do 14 dnů ode dn</w:t>
      </w:r>
      <w:r w:rsidR="00B14E97">
        <w:rPr>
          <w:rFonts w:ascii="Times New Roman" w:hAnsi="Times New Roman" w:cs="Times New Roman"/>
          <w:sz w:val="24"/>
          <w:szCs w:val="24"/>
        </w:rPr>
        <w:t>e, kdy se o této změně dozvěděl,</w:t>
      </w:r>
      <w:r w:rsidRPr="00D810BE">
        <w:rPr>
          <w:rFonts w:ascii="Times New Roman" w:hAnsi="Times New Roman" w:cs="Times New Roman"/>
          <w:sz w:val="24"/>
          <w:szCs w:val="24"/>
        </w:rPr>
        <w:t xml:space="preserve"> </w:t>
      </w:r>
    </w:p>
    <w:p w:rsidR="00D810BE" w:rsidRPr="00D810BE" w:rsidRDefault="00D810BE" w:rsidP="00D810BE">
      <w:pPr>
        <w:pStyle w:val="Odstavecseseznamem"/>
        <w:rPr>
          <w:rFonts w:ascii="Times New Roman" w:hAnsi="Times New Roman" w:cs="Times New Roman"/>
          <w:sz w:val="24"/>
          <w:szCs w:val="24"/>
        </w:rPr>
      </w:pPr>
    </w:p>
    <w:p w:rsidR="00434466" w:rsidRDefault="00F133CB" w:rsidP="00D810BE">
      <w:pPr>
        <w:pStyle w:val="Odstavecseseznamem"/>
        <w:numPr>
          <w:ilvl w:val="0"/>
          <w:numId w:val="31"/>
        </w:numPr>
        <w:spacing w:after="120"/>
        <w:ind w:left="426"/>
        <w:jc w:val="both"/>
        <w:rPr>
          <w:rFonts w:ascii="Times New Roman" w:hAnsi="Times New Roman" w:cs="Times New Roman"/>
          <w:sz w:val="24"/>
          <w:szCs w:val="24"/>
        </w:rPr>
      </w:pPr>
      <w:r w:rsidRPr="00563AFD">
        <w:rPr>
          <w:rFonts w:ascii="Times New Roman" w:hAnsi="Times New Roman" w:cs="Times New Roman"/>
          <w:b/>
          <w:sz w:val="24"/>
          <w:szCs w:val="24"/>
        </w:rPr>
        <w:t>jakoukoli změnu projektu</w:t>
      </w:r>
      <w:r w:rsidRPr="00D810BE">
        <w:rPr>
          <w:rFonts w:ascii="Times New Roman" w:hAnsi="Times New Roman" w:cs="Times New Roman"/>
          <w:sz w:val="24"/>
          <w:szCs w:val="24"/>
        </w:rPr>
        <w:t xml:space="preserve"> </w:t>
      </w:r>
      <w:r w:rsidRPr="00563AFD">
        <w:rPr>
          <w:rFonts w:ascii="Times New Roman" w:hAnsi="Times New Roman" w:cs="Times New Roman"/>
          <w:b/>
          <w:sz w:val="24"/>
          <w:szCs w:val="24"/>
        </w:rPr>
        <w:t>oproti žádosti písem</w:t>
      </w:r>
      <w:r w:rsidR="00563AFD">
        <w:rPr>
          <w:rFonts w:ascii="Times New Roman" w:hAnsi="Times New Roman" w:cs="Times New Roman"/>
          <w:b/>
          <w:sz w:val="24"/>
          <w:szCs w:val="24"/>
        </w:rPr>
        <w:t>ně a s uvedením důvodů předem a </w:t>
      </w:r>
      <w:r w:rsidRPr="00563AFD">
        <w:rPr>
          <w:rFonts w:ascii="Times New Roman" w:hAnsi="Times New Roman" w:cs="Times New Roman"/>
          <w:b/>
          <w:sz w:val="24"/>
          <w:szCs w:val="24"/>
        </w:rPr>
        <w:t>bez zbytečného odkladu oznámit Ministerstvu kultury</w:t>
      </w:r>
      <w:r w:rsidRPr="00D810BE">
        <w:rPr>
          <w:rFonts w:ascii="Times New Roman" w:hAnsi="Times New Roman" w:cs="Times New Roman"/>
          <w:sz w:val="24"/>
          <w:szCs w:val="24"/>
        </w:rPr>
        <w:t xml:space="preserve">; není-li možné změnu projektu oznámit předem, je příjemce povinen oznámit změnu bez zbytečného odkladu poté, co se </w:t>
      </w:r>
      <w:r w:rsidRPr="00D810BE">
        <w:rPr>
          <w:rFonts w:ascii="Times New Roman" w:hAnsi="Times New Roman" w:cs="Times New Roman"/>
          <w:sz w:val="24"/>
          <w:szCs w:val="24"/>
        </w:rPr>
        <w:lastRenderedPageBreak/>
        <w:t>o</w:t>
      </w:r>
      <w:r w:rsidR="00F776BB">
        <w:rPr>
          <w:rFonts w:ascii="Times New Roman" w:hAnsi="Times New Roman" w:cs="Times New Roman"/>
          <w:sz w:val="24"/>
          <w:szCs w:val="24"/>
        </w:rPr>
        <w:t> </w:t>
      </w:r>
      <w:r w:rsidRPr="00D810BE">
        <w:rPr>
          <w:rFonts w:ascii="Times New Roman" w:hAnsi="Times New Roman" w:cs="Times New Roman"/>
          <w:sz w:val="24"/>
          <w:szCs w:val="24"/>
        </w:rPr>
        <w:t>změně dozví; změny projektu však musí příjemce Ministerstvu</w:t>
      </w:r>
      <w:r w:rsidR="00A879A8">
        <w:rPr>
          <w:rFonts w:ascii="Times New Roman" w:hAnsi="Times New Roman" w:cs="Times New Roman"/>
          <w:sz w:val="24"/>
          <w:szCs w:val="24"/>
        </w:rPr>
        <w:t xml:space="preserve"> kultury oznámit nejpozději do </w:t>
      </w:r>
      <w:r w:rsidR="000B7BAE">
        <w:rPr>
          <w:rFonts w:ascii="Times New Roman" w:hAnsi="Times New Roman" w:cs="Times New Roman"/>
          <w:sz w:val="24"/>
          <w:szCs w:val="24"/>
        </w:rPr>
        <w:t>4</w:t>
      </w:r>
      <w:r w:rsidRPr="00D810BE">
        <w:rPr>
          <w:rFonts w:ascii="Times New Roman" w:hAnsi="Times New Roman" w:cs="Times New Roman"/>
          <w:sz w:val="24"/>
          <w:szCs w:val="24"/>
        </w:rPr>
        <w:t>.</w:t>
      </w:r>
      <w:r w:rsidR="00D810BE">
        <w:rPr>
          <w:rFonts w:ascii="Times New Roman" w:hAnsi="Times New Roman" w:cs="Times New Roman"/>
          <w:sz w:val="24"/>
          <w:szCs w:val="24"/>
        </w:rPr>
        <w:t> </w:t>
      </w:r>
      <w:r w:rsidRPr="00D810BE">
        <w:rPr>
          <w:rFonts w:ascii="Times New Roman" w:hAnsi="Times New Roman" w:cs="Times New Roman"/>
          <w:sz w:val="24"/>
          <w:szCs w:val="24"/>
        </w:rPr>
        <w:t>prosince 20</w:t>
      </w:r>
      <w:r w:rsidR="0017580D">
        <w:rPr>
          <w:rFonts w:ascii="Times New Roman" w:hAnsi="Times New Roman" w:cs="Times New Roman"/>
          <w:sz w:val="24"/>
          <w:szCs w:val="24"/>
        </w:rPr>
        <w:t>2</w:t>
      </w:r>
      <w:r w:rsidR="003650D7">
        <w:rPr>
          <w:rFonts w:ascii="Times New Roman" w:hAnsi="Times New Roman" w:cs="Times New Roman"/>
          <w:sz w:val="24"/>
          <w:szCs w:val="24"/>
        </w:rPr>
        <w:t>4</w:t>
      </w:r>
      <w:r w:rsidR="0017580D">
        <w:rPr>
          <w:rFonts w:ascii="Times New Roman" w:hAnsi="Times New Roman" w:cs="Times New Roman"/>
          <w:sz w:val="24"/>
          <w:szCs w:val="24"/>
        </w:rPr>
        <w:t xml:space="preserve">, </w:t>
      </w:r>
      <w:r w:rsidRPr="00D810BE">
        <w:rPr>
          <w:rFonts w:ascii="Times New Roman" w:hAnsi="Times New Roman" w:cs="Times New Roman"/>
          <w:sz w:val="24"/>
          <w:szCs w:val="24"/>
        </w:rPr>
        <w:t xml:space="preserve"> </w:t>
      </w:r>
    </w:p>
    <w:p w:rsidR="00D810BE" w:rsidRPr="00D810BE" w:rsidRDefault="00D810BE" w:rsidP="00D810BE">
      <w:pPr>
        <w:pStyle w:val="Odstavecseseznamem"/>
        <w:rPr>
          <w:rFonts w:ascii="Times New Roman" w:hAnsi="Times New Roman" w:cs="Times New Roman"/>
          <w:sz w:val="24"/>
          <w:szCs w:val="24"/>
        </w:rPr>
      </w:pPr>
    </w:p>
    <w:p w:rsidR="00B14E97" w:rsidRDefault="00F133CB" w:rsidP="00B14E97">
      <w:pPr>
        <w:pStyle w:val="Odstavecseseznamem"/>
        <w:numPr>
          <w:ilvl w:val="0"/>
          <w:numId w:val="31"/>
        </w:numPr>
        <w:spacing w:after="120"/>
        <w:ind w:left="426"/>
        <w:jc w:val="both"/>
        <w:rPr>
          <w:rFonts w:ascii="Times New Roman" w:hAnsi="Times New Roman" w:cs="Times New Roman"/>
          <w:sz w:val="24"/>
          <w:szCs w:val="24"/>
        </w:rPr>
      </w:pPr>
      <w:r w:rsidRPr="00D810BE">
        <w:rPr>
          <w:rFonts w:ascii="Times New Roman" w:hAnsi="Times New Roman" w:cs="Times New Roman"/>
          <w:sz w:val="24"/>
          <w:szCs w:val="24"/>
        </w:rPr>
        <w:t>uvádět po obdržení Rozhodnutí na materiálech souvisejících s realizací projektu, že se tento projekt uskutečňuje za finanční podpory Min</w:t>
      </w:r>
      <w:r w:rsidR="00B14E97">
        <w:rPr>
          <w:rFonts w:ascii="Times New Roman" w:hAnsi="Times New Roman" w:cs="Times New Roman"/>
          <w:sz w:val="24"/>
          <w:szCs w:val="24"/>
        </w:rPr>
        <w:t>isterstva kultury (dále jen MK),</w:t>
      </w:r>
    </w:p>
    <w:p w:rsidR="00B14E97" w:rsidRPr="00B14E97" w:rsidRDefault="00B14E97" w:rsidP="00B14E97">
      <w:pPr>
        <w:pStyle w:val="Odstavecseseznamem"/>
        <w:rPr>
          <w:rFonts w:ascii="Times New Roman" w:hAnsi="Times New Roman" w:cs="Times New Roman"/>
          <w:sz w:val="24"/>
          <w:szCs w:val="24"/>
        </w:rPr>
      </w:pPr>
    </w:p>
    <w:p w:rsidR="00B14E97" w:rsidRDefault="00F133CB" w:rsidP="00B14E97">
      <w:pPr>
        <w:pStyle w:val="Odstavecseseznamem"/>
        <w:numPr>
          <w:ilvl w:val="0"/>
          <w:numId w:val="31"/>
        </w:numPr>
        <w:spacing w:after="0"/>
        <w:ind w:left="425" w:hanging="357"/>
        <w:contextualSpacing w:val="0"/>
        <w:jc w:val="both"/>
        <w:rPr>
          <w:rFonts w:ascii="Times New Roman" w:hAnsi="Times New Roman" w:cs="Times New Roman"/>
          <w:sz w:val="24"/>
          <w:szCs w:val="24"/>
        </w:rPr>
      </w:pPr>
      <w:r w:rsidRPr="00B14E97">
        <w:rPr>
          <w:rFonts w:ascii="Times New Roman" w:hAnsi="Times New Roman" w:cs="Times New Roman"/>
          <w:sz w:val="24"/>
          <w:szCs w:val="24"/>
        </w:rPr>
        <w:t>vést řádné a oddělené sledování příjmů a nákladů dotované akce/činnosti v účetnictví, umožnit kontrolu vyúčtování dotací a sponzorských darů souvisejících s projektem i od jiných subjektů a čerpat dotaci na základě účetních dokladů obsahujících náležitosti stanovené zákonem č. 563/1991 Sb., o účetnictví, v</w:t>
      </w:r>
      <w:r w:rsidR="007D7DC5" w:rsidRPr="00B14E97">
        <w:rPr>
          <w:rFonts w:ascii="Times New Roman" w:hAnsi="Times New Roman" w:cs="Times New Roman"/>
          <w:sz w:val="24"/>
          <w:szCs w:val="24"/>
        </w:rPr>
        <w:t> </w:t>
      </w:r>
      <w:r w:rsidRPr="00B14E97">
        <w:rPr>
          <w:rFonts w:ascii="Times New Roman" w:hAnsi="Times New Roman" w:cs="Times New Roman"/>
          <w:sz w:val="24"/>
          <w:szCs w:val="24"/>
        </w:rPr>
        <w:t>platném znění. Dotaci ze státního rozpočtu je povinen používat účelně, hospodárně a</w:t>
      </w:r>
      <w:r w:rsidR="00B37D88" w:rsidRPr="00B14E97">
        <w:rPr>
          <w:rFonts w:ascii="Times New Roman" w:hAnsi="Times New Roman" w:cs="Times New Roman"/>
          <w:sz w:val="24"/>
          <w:szCs w:val="24"/>
        </w:rPr>
        <w:t> </w:t>
      </w:r>
      <w:r w:rsidRPr="00B14E97">
        <w:rPr>
          <w:rFonts w:ascii="Times New Roman" w:hAnsi="Times New Roman" w:cs="Times New Roman"/>
          <w:sz w:val="24"/>
          <w:szCs w:val="24"/>
        </w:rPr>
        <w:t>efektivně a</w:t>
      </w:r>
      <w:r w:rsidR="00A650DF" w:rsidRPr="00B14E97">
        <w:rPr>
          <w:rFonts w:ascii="Times New Roman" w:hAnsi="Times New Roman" w:cs="Times New Roman"/>
          <w:sz w:val="24"/>
          <w:szCs w:val="24"/>
        </w:rPr>
        <w:t> </w:t>
      </w:r>
      <w:r w:rsidRPr="00B14E97">
        <w:rPr>
          <w:rFonts w:ascii="Times New Roman" w:hAnsi="Times New Roman" w:cs="Times New Roman"/>
          <w:sz w:val="24"/>
          <w:szCs w:val="24"/>
        </w:rPr>
        <w:t>v</w:t>
      </w:r>
      <w:r w:rsidR="00A650DF" w:rsidRPr="00B14E97">
        <w:rPr>
          <w:rFonts w:ascii="Times New Roman" w:hAnsi="Times New Roman" w:cs="Times New Roman"/>
          <w:sz w:val="24"/>
          <w:szCs w:val="24"/>
        </w:rPr>
        <w:t> </w:t>
      </w:r>
      <w:r w:rsidRPr="00B14E97">
        <w:rPr>
          <w:rFonts w:ascii="Times New Roman" w:hAnsi="Times New Roman" w:cs="Times New Roman"/>
          <w:sz w:val="24"/>
          <w:szCs w:val="24"/>
        </w:rPr>
        <w:t>souladu s právními předpisy. Projekt nesmí být ziskový, pokud bude realizací dotovaného projektu dosaženo zisku, bude tento příjmem státního rozpočtu, a</w:t>
      </w:r>
      <w:r w:rsidR="007D7DC5" w:rsidRPr="00B14E97">
        <w:rPr>
          <w:rFonts w:ascii="Times New Roman" w:hAnsi="Times New Roman" w:cs="Times New Roman"/>
          <w:sz w:val="24"/>
          <w:szCs w:val="24"/>
        </w:rPr>
        <w:t> </w:t>
      </w:r>
      <w:r w:rsidR="00B14E97">
        <w:rPr>
          <w:rFonts w:ascii="Times New Roman" w:hAnsi="Times New Roman" w:cs="Times New Roman"/>
          <w:sz w:val="24"/>
          <w:szCs w:val="24"/>
        </w:rPr>
        <w:t>to až do výše poskytnuté dotace,</w:t>
      </w:r>
    </w:p>
    <w:p w:rsidR="00B14E97" w:rsidRPr="00B14E97" w:rsidRDefault="00B14E97" w:rsidP="00B14E97">
      <w:pPr>
        <w:spacing w:after="0"/>
        <w:jc w:val="both"/>
        <w:rPr>
          <w:rFonts w:ascii="Times New Roman" w:hAnsi="Times New Roman" w:cs="Times New Roman"/>
          <w:sz w:val="24"/>
          <w:szCs w:val="24"/>
        </w:rPr>
      </w:pPr>
    </w:p>
    <w:p w:rsidR="00A2161A" w:rsidRDefault="00A2161A" w:rsidP="00D810BE">
      <w:pPr>
        <w:pStyle w:val="Odstavecseseznamem"/>
        <w:numPr>
          <w:ilvl w:val="0"/>
          <w:numId w:val="31"/>
        </w:numPr>
        <w:spacing w:after="120"/>
        <w:ind w:left="426"/>
        <w:jc w:val="both"/>
        <w:rPr>
          <w:rFonts w:ascii="Times New Roman" w:hAnsi="Times New Roman" w:cs="Times New Roman"/>
          <w:sz w:val="24"/>
          <w:szCs w:val="24"/>
        </w:rPr>
      </w:pPr>
      <w:r w:rsidRPr="00D810BE">
        <w:rPr>
          <w:rFonts w:ascii="Times New Roman" w:hAnsi="Times New Roman" w:cs="Times New Roman"/>
          <w:sz w:val="24"/>
          <w:szCs w:val="24"/>
        </w:rPr>
        <w:t>před případným zánikem povinen přednostně vypořá</w:t>
      </w:r>
      <w:r w:rsidR="008B5B8D">
        <w:rPr>
          <w:rFonts w:ascii="Times New Roman" w:hAnsi="Times New Roman" w:cs="Times New Roman"/>
          <w:sz w:val="24"/>
          <w:szCs w:val="24"/>
        </w:rPr>
        <w:t>dat vztahy se státním rozpočtem,</w:t>
      </w:r>
    </w:p>
    <w:p w:rsidR="008A0C41" w:rsidRPr="008A0C41" w:rsidRDefault="008A0C41" w:rsidP="008A0C41">
      <w:pPr>
        <w:pStyle w:val="Odstavecseseznamem"/>
        <w:rPr>
          <w:rFonts w:ascii="Times New Roman" w:hAnsi="Times New Roman" w:cs="Times New Roman"/>
          <w:sz w:val="24"/>
          <w:szCs w:val="24"/>
        </w:rPr>
      </w:pPr>
    </w:p>
    <w:p w:rsidR="00A2161A" w:rsidRDefault="00A2161A" w:rsidP="008A0C41">
      <w:pPr>
        <w:pStyle w:val="Odstavecseseznamem"/>
        <w:numPr>
          <w:ilvl w:val="0"/>
          <w:numId w:val="31"/>
        </w:numPr>
        <w:spacing w:after="120"/>
        <w:ind w:left="426"/>
        <w:jc w:val="both"/>
        <w:rPr>
          <w:rFonts w:ascii="Times New Roman" w:hAnsi="Times New Roman" w:cs="Times New Roman"/>
          <w:sz w:val="24"/>
          <w:szCs w:val="24"/>
        </w:rPr>
      </w:pPr>
      <w:r w:rsidRPr="008A0C41">
        <w:rPr>
          <w:rFonts w:ascii="Times New Roman" w:hAnsi="Times New Roman" w:cs="Times New Roman"/>
          <w:sz w:val="24"/>
          <w:szCs w:val="24"/>
        </w:rPr>
        <w:t>postupovat v souladu se zákonem č. 134/2016 Sb., o</w:t>
      </w:r>
      <w:r w:rsidR="007D7DC5" w:rsidRPr="008A0C41">
        <w:rPr>
          <w:rFonts w:ascii="Times New Roman" w:hAnsi="Times New Roman" w:cs="Times New Roman"/>
          <w:sz w:val="24"/>
          <w:szCs w:val="24"/>
        </w:rPr>
        <w:t> </w:t>
      </w:r>
      <w:r w:rsidRPr="008A0C41">
        <w:rPr>
          <w:rFonts w:ascii="Times New Roman" w:hAnsi="Times New Roman" w:cs="Times New Roman"/>
          <w:sz w:val="24"/>
          <w:szCs w:val="24"/>
        </w:rPr>
        <w:t>zadávání veřejných zakázek, v</w:t>
      </w:r>
      <w:r w:rsidR="008A0C41">
        <w:rPr>
          <w:rFonts w:ascii="Times New Roman" w:hAnsi="Times New Roman" w:cs="Times New Roman"/>
          <w:sz w:val="24"/>
          <w:szCs w:val="24"/>
        </w:rPr>
        <w:t> </w:t>
      </w:r>
      <w:r w:rsidRPr="008A0C41">
        <w:rPr>
          <w:rFonts w:ascii="Times New Roman" w:hAnsi="Times New Roman" w:cs="Times New Roman"/>
          <w:sz w:val="24"/>
          <w:szCs w:val="24"/>
        </w:rPr>
        <w:t xml:space="preserve">platném znění, pokud použije prostředky státního rozpočtu k úhradě zakázky, která je nadlimitní nebo podlimitní veřejnou </w:t>
      </w:r>
      <w:r w:rsidR="008B5B8D">
        <w:rPr>
          <w:rFonts w:ascii="Times New Roman" w:hAnsi="Times New Roman" w:cs="Times New Roman"/>
          <w:sz w:val="24"/>
          <w:szCs w:val="24"/>
        </w:rPr>
        <w:t>zakázkou podle tohoto zákona,</w:t>
      </w:r>
    </w:p>
    <w:p w:rsidR="008A0C41" w:rsidRPr="008A0C41" w:rsidRDefault="008A0C41" w:rsidP="008A0C41">
      <w:pPr>
        <w:pStyle w:val="Odstavecseseznamem"/>
        <w:rPr>
          <w:rFonts w:ascii="Times New Roman" w:hAnsi="Times New Roman" w:cs="Times New Roman"/>
          <w:sz w:val="24"/>
          <w:szCs w:val="24"/>
        </w:rPr>
      </w:pPr>
    </w:p>
    <w:p w:rsidR="008877AD" w:rsidRPr="003650D7" w:rsidRDefault="008877AD" w:rsidP="003650D7">
      <w:pPr>
        <w:pStyle w:val="Odstavecseseznamem"/>
        <w:numPr>
          <w:ilvl w:val="0"/>
          <w:numId w:val="31"/>
        </w:numPr>
        <w:spacing w:after="120"/>
        <w:ind w:left="426" w:hanging="284"/>
        <w:jc w:val="both"/>
        <w:rPr>
          <w:rFonts w:ascii="Times New Roman" w:hAnsi="Times New Roman" w:cs="Times New Roman"/>
          <w:sz w:val="24"/>
          <w:szCs w:val="24"/>
        </w:rPr>
      </w:pPr>
      <w:r w:rsidRPr="00B84A9A">
        <w:rPr>
          <w:rFonts w:ascii="Times New Roman" w:hAnsi="Times New Roman" w:cs="Times New Roman"/>
          <w:sz w:val="24"/>
          <w:szCs w:val="24"/>
        </w:rPr>
        <w:t>vyhotovit vyúčtování dotace</w:t>
      </w:r>
      <w:r w:rsidR="003650D7">
        <w:rPr>
          <w:rFonts w:ascii="Times New Roman" w:hAnsi="Times New Roman" w:cs="Times New Roman"/>
          <w:sz w:val="24"/>
          <w:szCs w:val="24"/>
        </w:rPr>
        <w:t xml:space="preserve"> do </w:t>
      </w:r>
      <w:r w:rsidR="008B5B8D" w:rsidRPr="003650D7">
        <w:rPr>
          <w:rFonts w:ascii="Times New Roman" w:hAnsi="Times New Roman" w:cs="Times New Roman"/>
          <w:sz w:val="24"/>
          <w:szCs w:val="24"/>
        </w:rPr>
        <w:t>2</w:t>
      </w:r>
      <w:r w:rsidR="000B7BAE">
        <w:rPr>
          <w:rFonts w:ascii="Times New Roman" w:hAnsi="Times New Roman" w:cs="Times New Roman"/>
          <w:sz w:val="24"/>
          <w:szCs w:val="24"/>
        </w:rPr>
        <w:t>2</w:t>
      </w:r>
      <w:r w:rsidR="008B5B8D" w:rsidRPr="003650D7">
        <w:rPr>
          <w:rFonts w:ascii="Times New Roman" w:hAnsi="Times New Roman" w:cs="Times New Roman"/>
          <w:sz w:val="24"/>
          <w:szCs w:val="24"/>
        </w:rPr>
        <w:t>. ledna 2025,</w:t>
      </w:r>
    </w:p>
    <w:p w:rsidR="00CF3EEA" w:rsidRPr="00AE341B" w:rsidRDefault="00CF3EEA" w:rsidP="00364871">
      <w:pPr>
        <w:pStyle w:val="Odstavecseseznamem"/>
        <w:spacing w:after="120"/>
        <w:ind w:left="426"/>
        <w:jc w:val="both"/>
      </w:pPr>
    </w:p>
    <w:p w:rsidR="00CF3EEA" w:rsidRDefault="008B5B8D" w:rsidP="00E3275E">
      <w:pPr>
        <w:pStyle w:val="Odstavecseseznamem"/>
        <w:spacing w:after="120"/>
        <w:ind w:left="426"/>
        <w:jc w:val="both"/>
        <w:rPr>
          <w:rFonts w:ascii="Times New Roman" w:hAnsi="Times New Roman" w:cs="Times New Roman"/>
          <w:sz w:val="24"/>
          <w:szCs w:val="24"/>
        </w:rPr>
      </w:pPr>
      <w:r>
        <w:rPr>
          <w:rFonts w:ascii="Times New Roman" w:hAnsi="Times New Roman" w:cs="Times New Roman"/>
          <w:sz w:val="24"/>
          <w:szCs w:val="24"/>
        </w:rPr>
        <w:t>v</w:t>
      </w:r>
      <w:r w:rsidR="00A2161A" w:rsidRPr="00CF3EEA">
        <w:rPr>
          <w:rFonts w:ascii="Times New Roman" w:hAnsi="Times New Roman" w:cs="Times New Roman"/>
          <w:sz w:val="24"/>
          <w:szCs w:val="24"/>
        </w:rPr>
        <w:t>yúčtování příjemce zpracuje na předepsaném formuláři. Formulář je zveřejněn na internetových stránkách MK (</w:t>
      </w:r>
      <w:hyperlink r:id="rId12" w:history="1">
        <w:r w:rsidR="008D144B" w:rsidRPr="009C3644">
          <w:rPr>
            <w:rStyle w:val="Hypertextovodkaz"/>
            <w:rFonts w:ascii="Times New Roman" w:hAnsi="Times New Roman" w:cs="Times New Roman"/>
            <w:sz w:val="24"/>
            <w:szCs w:val="24"/>
          </w:rPr>
          <w:t>www.mkcr.cz</w:t>
        </w:r>
      </w:hyperlink>
      <w:r w:rsidR="008D144B">
        <w:rPr>
          <w:rFonts w:ascii="Times New Roman" w:hAnsi="Times New Roman" w:cs="Times New Roman"/>
          <w:sz w:val="24"/>
          <w:szCs w:val="24"/>
        </w:rPr>
        <w:t xml:space="preserve">: </w:t>
      </w:r>
      <w:r w:rsidR="00A2161A" w:rsidRPr="00CF3EEA">
        <w:rPr>
          <w:rFonts w:ascii="Times New Roman" w:hAnsi="Times New Roman" w:cs="Times New Roman"/>
          <w:sz w:val="24"/>
          <w:szCs w:val="24"/>
        </w:rPr>
        <w:t>Struktura – Regionální a národnostní kultura – Granty a dotace). Součástí vyúčtování je písemná závěrečná zpráva o</w:t>
      </w:r>
      <w:r w:rsidR="00571616" w:rsidRPr="00CF3EEA">
        <w:rPr>
          <w:rFonts w:ascii="Times New Roman" w:hAnsi="Times New Roman" w:cs="Times New Roman"/>
          <w:sz w:val="24"/>
          <w:szCs w:val="24"/>
        </w:rPr>
        <w:t> </w:t>
      </w:r>
      <w:r w:rsidR="00A2161A" w:rsidRPr="00CF3EEA">
        <w:rPr>
          <w:rFonts w:ascii="Times New Roman" w:hAnsi="Times New Roman" w:cs="Times New Roman"/>
          <w:sz w:val="24"/>
          <w:szCs w:val="24"/>
        </w:rPr>
        <w:t>realizaci a</w:t>
      </w:r>
      <w:r w:rsidR="00A650DF" w:rsidRPr="00CF3EEA">
        <w:rPr>
          <w:rFonts w:ascii="Times New Roman" w:hAnsi="Times New Roman" w:cs="Times New Roman"/>
          <w:sz w:val="24"/>
          <w:szCs w:val="24"/>
        </w:rPr>
        <w:t> </w:t>
      </w:r>
      <w:r w:rsidR="00A2161A" w:rsidRPr="00CF3EEA">
        <w:rPr>
          <w:rFonts w:ascii="Times New Roman" w:hAnsi="Times New Roman" w:cs="Times New Roman"/>
          <w:sz w:val="24"/>
          <w:szCs w:val="24"/>
        </w:rPr>
        <w:t>výsledcích projektu, čerpání dotace a hodnocení realizovaného projektu. Pro podání rozhoduje razítko pošty, datum podání prostřednictvím datové schránky, při osobním doručení razítko podatelny Ministerstva kultury. Příjemce dotace je povinen, pokud jej k</w:t>
      </w:r>
      <w:r w:rsidR="00A650DF" w:rsidRPr="00CF3EEA">
        <w:rPr>
          <w:rFonts w:ascii="Times New Roman" w:hAnsi="Times New Roman" w:cs="Times New Roman"/>
          <w:sz w:val="24"/>
          <w:szCs w:val="24"/>
        </w:rPr>
        <w:t> </w:t>
      </w:r>
      <w:r w:rsidR="00A2161A" w:rsidRPr="00CF3EEA">
        <w:rPr>
          <w:rFonts w:ascii="Times New Roman" w:hAnsi="Times New Roman" w:cs="Times New Roman"/>
          <w:sz w:val="24"/>
          <w:szCs w:val="24"/>
        </w:rPr>
        <w:t>tomu Ministerstvo kultury vyzve, předložit fotokopie účetních dokladů prokazujících použití dotace a účetních dokladů prokazujících použití finančních prostředků vynalože</w:t>
      </w:r>
      <w:r>
        <w:rPr>
          <w:rFonts w:ascii="Times New Roman" w:hAnsi="Times New Roman" w:cs="Times New Roman"/>
          <w:sz w:val="24"/>
          <w:szCs w:val="24"/>
        </w:rPr>
        <w:t>ných na projekt z jiných zdrojů,</w:t>
      </w:r>
      <w:r w:rsidR="00A2161A" w:rsidRPr="00CF3EEA">
        <w:rPr>
          <w:rFonts w:ascii="Times New Roman" w:hAnsi="Times New Roman" w:cs="Times New Roman"/>
          <w:sz w:val="24"/>
          <w:szCs w:val="24"/>
        </w:rPr>
        <w:t xml:space="preserve"> </w:t>
      </w:r>
    </w:p>
    <w:p w:rsidR="00E3275E" w:rsidRPr="008A0C41" w:rsidRDefault="00E3275E" w:rsidP="00E3275E">
      <w:pPr>
        <w:pStyle w:val="Odstavecseseznamem"/>
        <w:spacing w:after="120"/>
        <w:ind w:left="426"/>
        <w:jc w:val="both"/>
        <w:rPr>
          <w:rFonts w:ascii="Times New Roman" w:hAnsi="Times New Roman" w:cs="Times New Roman"/>
          <w:sz w:val="24"/>
          <w:szCs w:val="24"/>
        </w:rPr>
      </w:pPr>
    </w:p>
    <w:p w:rsidR="00A2161A" w:rsidRPr="00571616" w:rsidRDefault="00A2161A" w:rsidP="008B5B8D">
      <w:pPr>
        <w:pStyle w:val="Odstavecseseznamem"/>
        <w:numPr>
          <w:ilvl w:val="0"/>
          <w:numId w:val="17"/>
        </w:numPr>
        <w:spacing w:after="240"/>
        <w:ind w:left="425" w:hanging="357"/>
        <w:contextualSpacing w:val="0"/>
        <w:jc w:val="both"/>
        <w:rPr>
          <w:rFonts w:ascii="Times New Roman" w:hAnsi="Times New Roman" w:cs="Times New Roman"/>
          <w:sz w:val="24"/>
          <w:szCs w:val="24"/>
        </w:rPr>
      </w:pPr>
      <w:r w:rsidRPr="00571616">
        <w:rPr>
          <w:rFonts w:ascii="Times New Roman" w:hAnsi="Times New Roman" w:cs="Times New Roman"/>
          <w:sz w:val="24"/>
          <w:szCs w:val="24"/>
        </w:rPr>
        <w:t xml:space="preserve">vrátit nevyčerpané prostředky takto: </w:t>
      </w:r>
    </w:p>
    <w:p w:rsidR="00A2161A" w:rsidRDefault="008B5B8D" w:rsidP="00A650DF">
      <w:pPr>
        <w:pStyle w:val="Odstavecseseznamem"/>
        <w:numPr>
          <w:ilvl w:val="0"/>
          <w:numId w:val="19"/>
        </w:numPr>
        <w:spacing w:after="120"/>
        <w:ind w:left="709" w:hanging="283"/>
        <w:jc w:val="both"/>
        <w:rPr>
          <w:rFonts w:ascii="Times New Roman" w:hAnsi="Times New Roman" w:cs="Times New Roman"/>
          <w:sz w:val="24"/>
          <w:szCs w:val="24"/>
        </w:rPr>
      </w:pPr>
      <w:r>
        <w:rPr>
          <w:rFonts w:ascii="Times New Roman" w:hAnsi="Times New Roman" w:cs="Times New Roman"/>
          <w:sz w:val="24"/>
          <w:szCs w:val="24"/>
        </w:rPr>
        <w:t>p</w:t>
      </w:r>
      <w:r w:rsidR="00A2161A" w:rsidRPr="00571616">
        <w:rPr>
          <w:rFonts w:ascii="Times New Roman" w:hAnsi="Times New Roman" w:cs="Times New Roman"/>
          <w:sz w:val="24"/>
          <w:szCs w:val="24"/>
        </w:rPr>
        <w:t xml:space="preserve">okud projekt není realizován nebo je realizován pouze částečně, vrací příjemce nevyužité finanční prostředky nejpozději do </w:t>
      </w:r>
      <w:r w:rsidR="00443E95">
        <w:rPr>
          <w:rFonts w:ascii="Times New Roman" w:hAnsi="Times New Roman" w:cs="Times New Roman"/>
          <w:sz w:val="24"/>
          <w:szCs w:val="24"/>
        </w:rPr>
        <w:t>15</w:t>
      </w:r>
      <w:r w:rsidR="00A2161A" w:rsidRPr="00571616">
        <w:rPr>
          <w:rFonts w:ascii="Times New Roman" w:hAnsi="Times New Roman" w:cs="Times New Roman"/>
          <w:sz w:val="24"/>
          <w:szCs w:val="24"/>
        </w:rPr>
        <w:t xml:space="preserve"> dnů od oznámení o odstoupení od</w:t>
      </w:r>
      <w:r w:rsidR="00B37D88">
        <w:rPr>
          <w:rFonts w:ascii="Times New Roman" w:hAnsi="Times New Roman" w:cs="Times New Roman"/>
          <w:sz w:val="24"/>
          <w:szCs w:val="24"/>
        </w:rPr>
        <w:t> </w:t>
      </w:r>
      <w:r>
        <w:rPr>
          <w:rFonts w:ascii="Times New Roman" w:hAnsi="Times New Roman" w:cs="Times New Roman"/>
          <w:sz w:val="24"/>
          <w:szCs w:val="24"/>
        </w:rPr>
        <w:t>projektu nebo jeho ukončení,</w:t>
      </w:r>
      <w:r w:rsidR="00A2161A" w:rsidRPr="00571616">
        <w:rPr>
          <w:rFonts w:ascii="Times New Roman" w:hAnsi="Times New Roman" w:cs="Times New Roman"/>
          <w:sz w:val="24"/>
          <w:szCs w:val="24"/>
        </w:rPr>
        <w:t xml:space="preserve"> </w:t>
      </w:r>
    </w:p>
    <w:p w:rsidR="007B45A2" w:rsidRDefault="007B45A2" w:rsidP="007B45A2">
      <w:pPr>
        <w:pStyle w:val="Odstavecseseznamem"/>
        <w:spacing w:after="120"/>
        <w:ind w:left="709"/>
        <w:jc w:val="both"/>
        <w:rPr>
          <w:rFonts w:ascii="Times New Roman" w:hAnsi="Times New Roman" w:cs="Times New Roman"/>
          <w:sz w:val="24"/>
          <w:szCs w:val="24"/>
        </w:rPr>
      </w:pPr>
    </w:p>
    <w:p w:rsidR="00A2161A" w:rsidRPr="007B45A2" w:rsidRDefault="008B5B8D" w:rsidP="007B45A2">
      <w:pPr>
        <w:pStyle w:val="Odstavecseseznamem"/>
        <w:numPr>
          <w:ilvl w:val="0"/>
          <w:numId w:val="19"/>
        </w:numPr>
        <w:spacing w:after="120"/>
        <w:ind w:left="709" w:hanging="283"/>
        <w:jc w:val="both"/>
        <w:rPr>
          <w:rFonts w:ascii="Times New Roman" w:hAnsi="Times New Roman" w:cs="Times New Roman"/>
          <w:sz w:val="24"/>
          <w:szCs w:val="24"/>
        </w:rPr>
      </w:pPr>
      <w:r>
        <w:rPr>
          <w:rFonts w:ascii="Times New Roman" w:hAnsi="Times New Roman" w:cs="Times New Roman"/>
          <w:sz w:val="24"/>
          <w:szCs w:val="24"/>
        </w:rPr>
        <w:t>d</w:t>
      </w:r>
      <w:r w:rsidR="00A2161A" w:rsidRPr="007B45A2">
        <w:rPr>
          <w:rFonts w:ascii="Times New Roman" w:hAnsi="Times New Roman" w:cs="Times New Roman"/>
          <w:sz w:val="24"/>
          <w:szCs w:val="24"/>
        </w:rPr>
        <w:t>ále je příjemce povinen předložit Ministerstvu kultury kopii příkazu k úhradě prokazujícího vrácení dotace nebo její části a uvést na kopii číslo Rozhodnutí. Pokud příjemce vrací pouze část dotace, je povinen předložit Ministerstvu kultury také finanční vypořádání dotace</w:t>
      </w:r>
      <w:r>
        <w:rPr>
          <w:rFonts w:ascii="Times New Roman" w:hAnsi="Times New Roman" w:cs="Times New Roman"/>
          <w:sz w:val="24"/>
          <w:szCs w:val="24"/>
        </w:rPr>
        <w:t>,</w:t>
      </w:r>
      <w:r w:rsidR="00A2161A" w:rsidRPr="007B45A2">
        <w:rPr>
          <w:rFonts w:ascii="Times New Roman" w:hAnsi="Times New Roman" w:cs="Times New Roman"/>
          <w:sz w:val="24"/>
          <w:szCs w:val="24"/>
        </w:rPr>
        <w:t xml:space="preserve"> </w:t>
      </w:r>
    </w:p>
    <w:p w:rsidR="00CF3EEA" w:rsidRPr="00571616" w:rsidRDefault="00CF3EEA" w:rsidP="00A650DF">
      <w:pPr>
        <w:pStyle w:val="Odstavecseseznamem"/>
        <w:spacing w:after="120"/>
        <w:ind w:left="709" w:hanging="283"/>
        <w:jc w:val="both"/>
        <w:rPr>
          <w:rFonts w:ascii="Times New Roman" w:hAnsi="Times New Roman" w:cs="Times New Roman"/>
          <w:sz w:val="24"/>
          <w:szCs w:val="24"/>
        </w:rPr>
      </w:pPr>
    </w:p>
    <w:p w:rsidR="00A2161A" w:rsidRDefault="008B5B8D" w:rsidP="00A650DF">
      <w:pPr>
        <w:pStyle w:val="Odstavecseseznamem"/>
        <w:numPr>
          <w:ilvl w:val="0"/>
          <w:numId w:val="19"/>
        </w:numPr>
        <w:spacing w:after="120"/>
        <w:ind w:left="709" w:hanging="283"/>
        <w:jc w:val="both"/>
        <w:rPr>
          <w:rFonts w:ascii="Times New Roman" w:hAnsi="Times New Roman" w:cs="Times New Roman"/>
          <w:sz w:val="24"/>
          <w:szCs w:val="24"/>
        </w:rPr>
      </w:pPr>
      <w:r>
        <w:rPr>
          <w:rFonts w:ascii="Times New Roman" w:hAnsi="Times New Roman" w:cs="Times New Roman"/>
          <w:sz w:val="24"/>
          <w:szCs w:val="24"/>
        </w:rPr>
        <w:t>n</w:t>
      </w:r>
      <w:r w:rsidR="00A2161A" w:rsidRPr="00571616">
        <w:rPr>
          <w:rFonts w:ascii="Times New Roman" w:hAnsi="Times New Roman" w:cs="Times New Roman"/>
          <w:sz w:val="24"/>
          <w:szCs w:val="24"/>
        </w:rPr>
        <w:t>evyčerpané prostředky vrací příjemce</w:t>
      </w:r>
      <w:r w:rsidR="00081220">
        <w:rPr>
          <w:rFonts w:ascii="Times New Roman" w:hAnsi="Times New Roman" w:cs="Times New Roman"/>
          <w:sz w:val="24"/>
          <w:szCs w:val="24"/>
        </w:rPr>
        <w:t xml:space="preserve"> do konce kalendářního roku 202</w:t>
      </w:r>
      <w:r>
        <w:rPr>
          <w:rFonts w:ascii="Times New Roman" w:hAnsi="Times New Roman" w:cs="Times New Roman"/>
          <w:sz w:val="24"/>
          <w:szCs w:val="24"/>
        </w:rPr>
        <w:t>4</w:t>
      </w:r>
      <w:r w:rsidR="00A2161A" w:rsidRPr="00571616">
        <w:rPr>
          <w:rFonts w:ascii="Times New Roman" w:hAnsi="Times New Roman" w:cs="Times New Roman"/>
          <w:sz w:val="24"/>
          <w:szCs w:val="24"/>
        </w:rPr>
        <w:t xml:space="preserve"> na účet MK, ze kterého byla dotace poukázána. Pokud příjemce vrací dotaci nebo její část až po 1.</w:t>
      </w:r>
      <w:r w:rsidR="00B37D88">
        <w:rPr>
          <w:rFonts w:ascii="Times New Roman" w:hAnsi="Times New Roman" w:cs="Times New Roman"/>
          <w:sz w:val="24"/>
          <w:szCs w:val="24"/>
        </w:rPr>
        <w:t> </w:t>
      </w:r>
      <w:r w:rsidR="00081220">
        <w:rPr>
          <w:rFonts w:ascii="Times New Roman" w:hAnsi="Times New Roman" w:cs="Times New Roman"/>
          <w:sz w:val="24"/>
          <w:szCs w:val="24"/>
        </w:rPr>
        <w:t xml:space="preserve">1. </w:t>
      </w:r>
      <w:r w:rsidR="00081220">
        <w:rPr>
          <w:rFonts w:ascii="Times New Roman" w:hAnsi="Times New Roman" w:cs="Times New Roman"/>
          <w:sz w:val="24"/>
          <w:szCs w:val="24"/>
        </w:rPr>
        <w:lastRenderedPageBreak/>
        <w:t>202</w:t>
      </w:r>
      <w:r>
        <w:rPr>
          <w:rFonts w:ascii="Times New Roman" w:hAnsi="Times New Roman" w:cs="Times New Roman"/>
          <w:sz w:val="24"/>
          <w:szCs w:val="24"/>
        </w:rPr>
        <w:t>5</w:t>
      </w:r>
      <w:r w:rsidR="00A2161A" w:rsidRPr="00571616">
        <w:rPr>
          <w:rFonts w:ascii="Times New Roman" w:hAnsi="Times New Roman" w:cs="Times New Roman"/>
          <w:sz w:val="24"/>
          <w:szCs w:val="24"/>
        </w:rPr>
        <w:t>, je povinen vrá</w:t>
      </w:r>
      <w:r w:rsidR="00216052">
        <w:rPr>
          <w:rFonts w:ascii="Times New Roman" w:hAnsi="Times New Roman" w:cs="Times New Roman"/>
          <w:sz w:val="24"/>
          <w:szCs w:val="24"/>
        </w:rPr>
        <w:t>tit ji nejpozději do 15. 2. 202</w:t>
      </w:r>
      <w:r>
        <w:rPr>
          <w:rFonts w:ascii="Times New Roman" w:hAnsi="Times New Roman" w:cs="Times New Roman"/>
          <w:sz w:val="24"/>
          <w:szCs w:val="24"/>
        </w:rPr>
        <w:t>5</w:t>
      </w:r>
      <w:r w:rsidR="00A2161A" w:rsidRPr="00571616">
        <w:rPr>
          <w:rFonts w:ascii="Times New Roman" w:hAnsi="Times New Roman" w:cs="Times New Roman"/>
          <w:sz w:val="24"/>
          <w:szCs w:val="24"/>
        </w:rPr>
        <w:t xml:space="preserve"> na depozitní účet Ministerstva kultury č. 6015-3424001/0710 v souladu s vyhláškou č. 367/2015 Sb., o</w:t>
      </w:r>
      <w:r w:rsidR="00443E95">
        <w:rPr>
          <w:rFonts w:ascii="Times New Roman" w:hAnsi="Times New Roman" w:cs="Times New Roman"/>
          <w:sz w:val="24"/>
          <w:szCs w:val="24"/>
        </w:rPr>
        <w:t> </w:t>
      </w:r>
      <w:r w:rsidR="00A2161A" w:rsidRPr="00571616">
        <w:rPr>
          <w:rFonts w:ascii="Times New Roman" w:hAnsi="Times New Roman" w:cs="Times New Roman"/>
          <w:sz w:val="24"/>
          <w:szCs w:val="24"/>
        </w:rPr>
        <w:t>zásadách a</w:t>
      </w:r>
      <w:r w:rsidR="00B37D88">
        <w:rPr>
          <w:rFonts w:ascii="Times New Roman" w:hAnsi="Times New Roman" w:cs="Times New Roman"/>
          <w:sz w:val="24"/>
          <w:szCs w:val="24"/>
        </w:rPr>
        <w:t> </w:t>
      </w:r>
      <w:r w:rsidR="00A2161A" w:rsidRPr="00571616">
        <w:rPr>
          <w:rFonts w:ascii="Times New Roman" w:hAnsi="Times New Roman" w:cs="Times New Roman"/>
          <w:sz w:val="24"/>
          <w:szCs w:val="24"/>
        </w:rPr>
        <w:t>lhůtách finančního vypořádání vztahů se státním rozpočtem, státními finančními aktivy a Národním fondem (vyhláška o finančním vypořádání), v</w:t>
      </w:r>
      <w:r w:rsidR="005B7357">
        <w:rPr>
          <w:rFonts w:ascii="Times New Roman" w:hAnsi="Times New Roman" w:cs="Times New Roman"/>
          <w:sz w:val="24"/>
          <w:szCs w:val="24"/>
        </w:rPr>
        <w:t> </w:t>
      </w:r>
      <w:r w:rsidR="00A2161A" w:rsidRPr="00571616">
        <w:rPr>
          <w:rFonts w:ascii="Times New Roman" w:hAnsi="Times New Roman" w:cs="Times New Roman"/>
          <w:sz w:val="24"/>
          <w:szCs w:val="24"/>
        </w:rPr>
        <w:t xml:space="preserve">platném znění, a je povinen předložit Ministerstvu kultury kopii příkazu k úhradě prokazující vrácení dotace nebo její části. Na kopii příkazu k úhradě (do zprávy pro příjemce) musí </w:t>
      </w:r>
      <w:r>
        <w:rPr>
          <w:rFonts w:ascii="Times New Roman" w:hAnsi="Times New Roman" w:cs="Times New Roman"/>
          <w:sz w:val="24"/>
          <w:szCs w:val="24"/>
        </w:rPr>
        <w:t>příjemce uvést číslo Rozhodnutí,</w:t>
      </w:r>
      <w:r w:rsidR="00A2161A" w:rsidRPr="00571616">
        <w:rPr>
          <w:rFonts w:ascii="Times New Roman" w:hAnsi="Times New Roman" w:cs="Times New Roman"/>
          <w:sz w:val="24"/>
          <w:szCs w:val="24"/>
        </w:rPr>
        <w:t xml:space="preserve"> </w:t>
      </w:r>
    </w:p>
    <w:p w:rsidR="00CF3EEA" w:rsidRPr="00571616" w:rsidRDefault="00CF3EEA" w:rsidP="00CF3EEA">
      <w:pPr>
        <w:pStyle w:val="Odstavecseseznamem"/>
        <w:spacing w:after="120"/>
        <w:ind w:left="709"/>
        <w:jc w:val="both"/>
        <w:rPr>
          <w:rFonts w:ascii="Times New Roman" w:hAnsi="Times New Roman" w:cs="Times New Roman"/>
          <w:sz w:val="24"/>
          <w:szCs w:val="24"/>
        </w:rPr>
      </w:pPr>
    </w:p>
    <w:p w:rsidR="00B11FAC" w:rsidRPr="00AE341B" w:rsidRDefault="008B5B8D" w:rsidP="00364871">
      <w:pPr>
        <w:pStyle w:val="Odstavecseseznamem"/>
        <w:numPr>
          <w:ilvl w:val="0"/>
          <w:numId w:val="19"/>
        </w:numPr>
        <w:spacing w:after="360"/>
        <w:ind w:left="709" w:hanging="284"/>
        <w:contextualSpacing w:val="0"/>
        <w:jc w:val="both"/>
      </w:pPr>
      <w:r>
        <w:rPr>
          <w:rFonts w:ascii="Times New Roman" w:hAnsi="Times New Roman" w:cs="Times New Roman"/>
          <w:sz w:val="24"/>
          <w:szCs w:val="24"/>
        </w:rPr>
        <w:t>o</w:t>
      </w:r>
      <w:r w:rsidR="00A2161A" w:rsidRPr="00CF3EEA">
        <w:rPr>
          <w:rFonts w:ascii="Times New Roman" w:hAnsi="Times New Roman" w:cs="Times New Roman"/>
          <w:sz w:val="24"/>
          <w:szCs w:val="24"/>
        </w:rPr>
        <w:t>bce a organizace zřízené obcí nebo krajem vrací nevyužité finanční prostředky vždy prostřednict</w:t>
      </w:r>
      <w:r>
        <w:rPr>
          <w:rFonts w:ascii="Times New Roman" w:hAnsi="Times New Roman" w:cs="Times New Roman"/>
          <w:sz w:val="24"/>
          <w:szCs w:val="24"/>
        </w:rPr>
        <w:t>vím příslušného krajského úřadu,</w:t>
      </w:r>
    </w:p>
    <w:p w:rsidR="00A2161A" w:rsidRDefault="00A2161A" w:rsidP="00A650DF">
      <w:pPr>
        <w:pStyle w:val="Odstavecseseznamem"/>
        <w:numPr>
          <w:ilvl w:val="0"/>
          <w:numId w:val="17"/>
        </w:numPr>
        <w:spacing w:after="120"/>
        <w:ind w:left="426"/>
        <w:jc w:val="both"/>
        <w:rPr>
          <w:rFonts w:ascii="Times New Roman" w:hAnsi="Times New Roman" w:cs="Times New Roman"/>
          <w:sz w:val="24"/>
          <w:szCs w:val="24"/>
        </w:rPr>
      </w:pPr>
      <w:r w:rsidRPr="00571616">
        <w:rPr>
          <w:rFonts w:ascii="Times New Roman" w:hAnsi="Times New Roman" w:cs="Times New Roman"/>
          <w:sz w:val="24"/>
          <w:szCs w:val="24"/>
        </w:rPr>
        <w:t xml:space="preserve">umožnit Ministerstvu kultury provedení kontroly dodržování podmínek stanovených </w:t>
      </w:r>
      <w:r w:rsidR="00443E95">
        <w:rPr>
          <w:rFonts w:ascii="Times New Roman" w:hAnsi="Times New Roman" w:cs="Times New Roman"/>
          <w:sz w:val="24"/>
          <w:szCs w:val="24"/>
        </w:rPr>
        <w:t>příslušným</w:t>
      </w:r>
      <w:r w:rsidR="00443E95" w:rsidRPr="00571616">
        <w:rPr>
          <w:rFonts w:ascii="Times New Roman" w:hAnsi="Times New Roman" w:cs="Times New Roman"/>
          <w:sz w:val="24"/>
          <w:szCs w:val="24"/>
        </w:rPr>
        <w:t xml:space="preserve"> </w:t>
      </w:r>
      <w:r w:rsidR="00443E95">
        <w:rPr>
          <w:rFonts w:ascii="Times New Roman" w:hAnsi="Times New Roman" w:cs="Times New Roman"/>
          <w:sz w:val="24"/>
          <w:szCs w:val="24"/>
        </w:rPr>
        <w:t>R</w:t>
      </w:r>
      <w:r w:rsidRPr="00571616">
        <w:rPr>
          <w:rFonts w:ascii="Times New Roman" w:hAnsi="Times New Roman" w:cs="Times New Roman"/>
          <w:sz w:val="24"/>
          <w:szCs w:val="24"/>
        </w:rPr>
        <w:t>ozhodnutím a poskytnout</w:t>
      </w:r>
      <w:r w:rsidR="008B5B8D">
        <w:rPr>
          <w:rFonts w:ascii="Times New Roman" w:hAnsi="Times New Roman" w:cs="Times New Roman"/>
          <w:sz w:val="24"/>
          <w:szCs w:val="24"/>
        </w:rPr>
        <w:t xml:space="preserve"> mu k tomu nezbytnou součinnost,</w:t>
      </w:r>
    </w:p>
    <w:p w:rsidR="00CF3EEA" w:rsidRPr="00571616" w:rsidRDefault="00CF3EEA" w:rsidP="00CF3EEA">
      <w:pPr>
        <w:pStyle w:val="Odstavecseseznamem"/>
        <w:spacing w:after="120"/>
        <w:ind w:left="426"/>
        <w:jc w:val="both"/>
        <w:rPr>
          <w:rFonts w:ascii="Times New Roman" w:hAnsi="Times New Roman" w:cs="Times New Roman"/>
          <w:sz w:val="24"/>
          <w:szCs w:val="24"/>
        </w:rPr>
      </w:pPr>
    </w:p>
    <w:p w:rsidR="00A2161A" w:rsidRDefault="00A2161A" w:rsidP="00A650DF">
      <w:pPr>
        <w:pStyle w:val="Odstavecseseznamem"/>
        <w:numPr>
          <w:ilvl w:val="0"/>
          <w:numId w:val="17"/>
        </w:numPr>
        <w:spacing w:after="120"/>
        <w:ind w:left="426"/>
        <w:jc w:val="both"/>
        <w:rPr>
          <w:rFonts w:ascii="Times New Roman" w:hAnsi="Times New Roman" w:cs="Times New Roman"/>
          <w:sz w:val="24"/>
          <w:szCs w:val="24"/>
        </w:rPr>
      </w:pPr>
      <w:r w:rsidRPr="00571616">
        <w:rPr>
          <w:rFonts w:ascii="Times New Roman" w:hAnsi="Times New Roman" w:cs="Times New Roman"/>
          <w:sz w:val="24"/>
          <w:szCs w:val="24"/>
        </w:rPr>
        <w:t>strpět, že Ministerstvo kultury ze závažných důvodů, zejména při důvodném podezření na porušení rozpočtové kázně příjemc</w:t>
      </w:r>
      <w:r w:rsidR="008B5B8D">
        <w:rPr>
          <w:rFonts w:ascii="Times New Roman" w:hAnsi="Times New Roman" w:cs="Times New Roman"/>
          <w:sz w:val="24"/>
          <w:szCs w:val="24"/>
        </w:rPr>
        <w:t>em, pozastaví proplácení dotace,</w:t>
      </w:r>
    </w:p>
    <w:p w:rsidR="00CF3EEA" w:rsidRPr="00CF3EEA" w:rsidRDefault="00CF3EEA" w:rsidP="00CF3EEA">
      <w:pPr>
        <w:pStyle w:val="Odstavecseseznamem"/>
        <w:rPr>
          <w:rFonts w:ascii="Times New Roman" w:hAnsi="Times New Roman" w:cs="Times New Roman"/>
          <w:sz w:val="24"/>
          <w:szCs w:val="24"/>
        </w:rPr>
      </w:pPr>
    </w:p>
    <w:p w:rsidR="00CF3EEA" w:rsidRPr="00364871" w:rsidRDefault="008B5B8D" w:rsidP="00364871">
      <w:pPr>
        <w:pStyle w:val="Odstavecseseznamem"/>
        <w:numPr>
          <w:ilvl w:val="0"/>
          <w:numId w:val="17"/>
        </w:numPr>
        <w:spacing w:after="120"/>
        <w:ind w:left="426"/>
        <w:jc w:val="both"/>
        <w:rPr>
          <w:rFonts w:ascii="Times New Roman" w:hAnsi="Times New Roman" w:cs="Times New Roman"/>
          <w:sz w:val="24"/>
          <w:szCs w:val="24"/>
        </w:rPr>
      </w:pPr>
      <w:r>
        <w:rPr>
          <w:rFonts w:ascii="Times New Roman" w:hAnsi="Times New Roman" w:cs="Times New Roman"/>
          <w:sz w:val="24"/>
          <w:szCs w:val="24"/>
        </w:rPr>
        <w:t>p</w:t>
      </w:r>
      <w:r w:rsidR="00127E34" w:rsidRPr="00127E34">
        <w:rPr>
          <w:rFonts w:ascii="Times New Roman" w:hAnsi="Times New Roman" w:cs="Times New Roman"/>
          <w:sz w:val="24"/>
          <w:szCs w:val="24"/>
        </w:rPr>
        <w:t>říjemce není oprávněn financovat z prostředků poskytnuté dotace jiné fyzické nebo právnické osoby s výjimkou těch, které poskytují výkony a služby spojené s realizací schváleného projektu (např. své organizační složky), a to podle schváleného rozpočtu dotace (nelze tedy převádět prostředky jinému subjektu na základě smlouvy o</w:t>
      </w:r>
      <w:r w:rsidR="00127E34">
        <w:rPr>
          <w:rFonts w:ascii="Times New Roman" w:hAnsi="Times New Roman" w:cs="Times New Roman"/>
          <w:sz w:val="24"/>
          <w:szCs w:val="24"/>
        </w:rPr>
        <w:t> </w:t>
      </w:r>
      <w:r w:rsidR="00127E34" w:rsidRPr="00127E34">
        <w:rPr>
          <w:rFonts w:ascii="Times New Roman" w:hAnsi="Times New Roman" w:cs="Times New Roman"/>
          <w:sz w:val="24"/>
          <w:szCs w:val="24"/>
        </w:rPr>
        <w:t>sdružení, realizaci akce, spolupořadatelství apod.)</w:t>
      </w:r>
      <w:r>
        <w:rPr>
          <w:rFonts w:ascii="Times New Roman" w:hAnsi="Times New Roman" w:cs="Times New Roman"/>
          <w:sz w:val="24"/>
          <w:szCs w:val="24"/>
        </w:rPr>
        <w:t>,</w:t>
      </w:r>
    </w:p>
    <w:p w:rsidR="002328B0" w:rsidRPr="002328B0" w:rsidRDefault="002328B0" w:rsidP="002328B0">
      <w:pPr>
        <w:pStyle w:val="Odstavecseseznamem"/>
        <w:rPr>
          <w:rFonts w:ascii="Times New Roman" w:hAnsi="Times New Roman" w:cs="Times New Roman"/>
          <w:sz w:val="24"/>
          <w:szCs w:val="24"/>
        </w:rPr>
      </w:pPr>
    </w:p>
    <w:p w:rsidR="00127E34" w:rsidRPr="002328B0" w:rsidRDefault="008B5B8D" w:rsidP="002328B0">
      <w:pPr>
        <w:pStyle w:val="Odstavecseseznamem"/>
        <w:numPr>
          <w:ilvl w:val="0"/>
          <w:numId w:val="17"/>
        </w:numPr>
        <w:spacing w:after="120"/>
        <w:ind w:left="426"/>
        <w:jc w:val="both"/>
        <w:rPr>
          <w:rFonts w:ascii="Times New Roman" w:hAnsi="Times New Roman" w:cs="Times New Roman"/>
          <w:sz w:val="24"/>
          <w:szCs w:val="24"/>
        </w:rPr>
      </w:pPr>
      <w:r>
        <w:rPr>
          <w:rFonts w:ascii="Times New Roman" w:hAnsi="Times New Roman" w:cs="Times New Roman"/>
          <w:sz w:val="24"/>
          <w:szCs w:val="24"/>
        </w:rPr>
        <w:t>j</w:t>
      </w:r>
      <w:r w:rsidR="00127E34" w:rsidRPr="002328B0">
        <w:rPr>
          <w:rFonts w:ascii="Times New Roman" w:hAnsi="Times New Roman" w:cs="Times New Roman"/>
          <w:sz w:val="24"/>
          <w:szCs w:val="24"/>
        </w:rPr>
        <w:t xml:space="preserve">e-li </w:t>
      </w:r>
      <w:r w:rsidR="00FD5990">
        <w:rPr>
          <w:rFonts w:ascii="Times New Roman" w:hAnsi="Times New Roman" w:cs="Times New Roman"/>
          <w:sz w:val="24"/>
          <w:szCs w:val="24"/>
        </w:rPr>
        <w:t xml:space="preserve">v souvislosti s poskytnutou dotací </w:t>
      </w:r>
      <w:r w:rsidR="00127E34" w:rsidRPr="002328B0">
        <w:rPr>
          <w:rFonts w:ascii="Times New Roman" w:hAnsi="Times New Roman" w:cs="Times New Roman"/>
          <w:sz w:val="24"/>
          <w:szCs w:val="24"/>
        </w:rPr>
        <w:t>vydán</w:t>
      </w:r>
      <w:r w:rsidR="00FD5990">
        <w:rPr>
          <w:rFonts w:ascii="Times New Roman" w:hAnsi="Times New Roman" w:cs="Times New Roman"/>
          <w:sz w:val="24"/>
          <w:szCs w:val="24"/>
        </w:rPr>
        <w:t>a</w:t>
      </w:r>
      <w:r w:rsidR="00127E34" w:rsidRPr="002328B0">
        <w:rPr>
          <w:rFonts w:ascii="Times New Roman" w:hAnsi="Times New Roman" w:cs="Times New Roman"/>
          <w:sz w:val="24"/>
          <w:szCs w:val="24"/>
        </w:rPr>
        <w:t xml:space="preserve"> publikace</w:t>
      </w:r>
      <w:r w:rsidR="00FD5990">
        <w:rPr>
          <w:rFonts w:ascii="Times New Roman" w:hAnsi="Times New Roman" w:cs="Times New Roman"/>
          <w:sz w:val="24"/>
          <w:szCs w:val="24"/>
        </w:rPr>
        <w:t>, brožura či</w:t>
      </w:r>
      <w:r w:rsidR="00127E34" w:rsidRPr="002328B0">
        <w:rPr>
          <w:rFonts w:ascii="Times New Roman" w:hAnsi="Times New Roman" w:cs="Times New Roman"/>
          <w:sz w:val="24"/>
          <w:szCs w:val="24"/>
        </w:rPr>
        <w:t xml:space="preserve"> jiné neperiodické tiskoviny</w:t>
      </w:r>
      <w:r w:rsidR="00FD5990">
        <w:rPr>
          <w:rFonts w:ascii="Times New Roman" w:hAnsi="Times New Roman" w:cs="Times New Roman"/>
          <w:sz w:val="24"/>
          <w:szCs w:val="24"/>
        </w:rPr>
        <w:t xml:space="preserve"> popř. </w:t>
      </w:r>
      <w:r w:rsidR="00127E34" w:rsidRPr="002328B0">
        <w:rPr>
          <w:rFonts w:ascii="Times New Roman" w:hAnsi="Times New Roman" w:cs="Times New Roman"/>
          <w:sz w:val="24"/>
          <w:szCs w:val="24"/>
        </w:rPr>
        <w:t>CD, DVD apod., je příjemce povinen předat MK 2 výtisky publikace nebo jiné neperiodické tiskoviny či </w:t>
      </w:r>
      <w:r w:rsidR="004336EA">
        <w:rPr>
          <w:rFonts w:ascii="Times New Roman" w:hAnsi="Times New Roman" w:cs="Times New Roman"/>
          <w:sz w:val="24"/>
          <w:szCs w:val="24"/>
        </w:rPr>
        <w:t xml:space="preserve"> 2 </w:t>
      </w:r>
      <w:r w:rsidR="00127E34" w:rsidRPr="002328B0">
        <w:rPr>
          <w:rFonts w:ascii="Times New Roman" w:hAnsi="Times New Roman" w:cs="Times New Roman"/>
          <w:sz w:val="24"/>
          <w:szCs w:val="24"/>
        </w:rPr>
        <w:t>exempláře jiného nosiče, a to nejpozději s</w:t>
      </w:r>
      <w:r w:rsidR="004E4704">
        <w:rPr>
          <w:rFonts w:ascii="Times New Roman" w:hAnsi="Times New Roman" w:cs="Times New Roman"/>
          <w:sz w:val="24"/>
          <w:szCs w:val="24"/>
        </w:rPr>
        <w:t> </w:t>
      </w:r>
      <w:r w:rsidR="00127E34" w:rsidRPr="002328B0">
        <w:rPr>
          <w:rFonts w:ascii="Times New Roman" w:hAnsi="Times New Roman" w:cs="Times New Roman"/>
          <w:sz w:val="24"/>
          <w:szCs w:val="24"/>
        </w:rPr>
        <w:t>vyúčtováním</w:t>
      </w:r>
      <w:r w:rsidR="004E4704">
        <w:rPr>
          <w:rFonts w:ascii="Times New Roman" w:hAnsi="Times New Roman" w:cs="Times New Roman"/>
          <w:sz w:val="24"/>
          <w:szCs w:val="24"/>
        </w:rPr>
        <w:t xml:space="preserve"> poskytnuté dotace</w:t>
      </w:r>
      <w:r>
        <w:rPr>
          <w:rFonts w:ascii="Times New Roman" w:hAnsi="Times New Roman" w:cs="Times New Roman"/>
          <w:sz w:val="24"/>
          <w:szCs w:val="24"/>
        </w:rPr>
        <w:t>; s touto povinností souvisí i povinnost příjemce zaslat Ministerstvu kultury pozvánky na veškeré kulturní aktivity a akce konané v souvislosti s podpořeným projektem,</w:t>
      </w:r>
    </w:p>
    <w:p w:rsidR="00CF3EEA" w:rsidRDefault="00CF3EEA" w:rsidP="00CF3EEA">
      <w:pPr>
        <w:pStyle w:val="Odstavecseseznamem"/>
        <w:spacing w:after="120"/>
        <w:ind w:left="426"/>
        <w:jc w:val="both"/>
        <w:rPr>
          <w:rFonts w:ascii="Times New Roman" w:hAnsi="Times New Roman" w:cs="Times New Roman"/>
          <w:sz w:val="24"/>
          <w:szCs w:val="24"/>
        </w:rPr>
      </w:pPr>
    </w:p>
    <w:p w:rsidR="00B91DC8" w:rsidRPr="00CF3EEA" w:rsidRDefault="008B5B8D" w:rsidP="00CF3EEA">
      <w:pPr>
        <w:pStyle w:val="Odstavecseseznamem"/>
        <w:numPr>
          <w:ilvl w:val="0"/>
          <w:numId w:val="17"/>
        </w:numPr>
        <w:spacing w:after="120"/>
        <w:ind w:left="426"/>
        <w:jc w:val="both"/>
        <w:rPr>
          <w:rFonts w:ascii="Times New Roman" w:hAnsi="Times New Roman" w:cs="Times New Roman"/>
          <w:sz w:val="24"/>
          <w:szCs w:val="24"/>
        </w:rPr>
      </w:pPr>
      <w:r>
        <w:rPr>
          <w:rFonts w:ascii="Times New Roman" w:hAnsi="Times New Roman" w:cs="Times New Roman"/>
          <w:sz w:val="24"/>
          <w:szCs w:val="24"/>
        </w:rPr>
        <w:t>p</w:t>
      </w:r>
      <w:r w:rsidR="00CF3EEA" w:rsidRPr="00CF3EEA">
        <w:rPr>
          <w:rFonts w:ascii="Times New Roman" w:hAnsi="Times New Roman" w:cs="Times New Roman"/>
          <w:sz w:val="24"/>
          <w:szCs w:val="24"/>
        </w:rPr>
        <w:t>říjemce dotace prokazatelně zašle kulturně historické materiály</w:t>
      </w:r>
      <w:r w:rsidR="00D6337F">
        <w:rPr>
          <w:rFonts w:ascii="Times New Roman" w:hAnsi="Times New Roman" w:cs="Times New Roman"/>
          <w:sz w:val="24"/>
          <w:szCs w:val="24"/>
        </w:rPr>
        <w:t>,</w:t>
      </w:r>
      <w:r w:rsidR="00CF3EEA" w:rsidRPr="00CF3EEA">
        <w:rPr>
          <w:rFonts w:ascii="Times New Roman" w:hAnsi="Times New Roman" w:cs="Times New Roman"/>
          <w:sz w:val="24"/>
          <w:szCs w:val="24"/>
        </w:rPr>
        <w:t xml:space="preserve"> dokumentaci </w:t>
      </w:r>
      <w:r w:rsidR="00CF3EEA" w:rsidRPr="00364871">
        <w:rPr>
          <w:rFonts w:ascii="Times New Roman" w:hAnsi="Times New Roman" w:cs="Times New Roman"/>
          <w:sz w:val="24"/>
          <w:szCs w:val="24"/>
        </w:rPr>
        <w:t>a výstupy z</w:t>
      </w:r>
      <w:r w:rsidR="001F1B1F" w:rsidRPr="00364871">
        <w:rPr>
          <w:rFonts w:ascii="Times New Roman" w:hAnsi="Times New Roman" w:cs="Times New Roman"/>
          <w:sz w:val="24"/>
          <w:szCs w:val="24"/>
        </w:rPr>
        <w:t> </w:t>
      </w:r>
      <w:r w:rsidR="00CF3EEA" w:rsidRPr="00364871">
        <w:rPr>
          <w:rFonts w:ascii="Times New Roman" w:hAnsi="Times New Roman" w:cs="Times New Roman"/>
          <w:sz w:val="24"/>
          <w:szCs w:val="24"/>
        </w:rPr>
        <w:t>projektů</w:t>
      </w:r>
      <w:r w:rsidR="001F1B1F" w:rsidRPr="00364871">
        <w:rPr>
          <w:rFonts w:ascii="Times New Roman" w:hAnsi="Times New Roman" w:cs="Times New Roman"/>
          <w:sz w:val="24"/>
          <w:szCs w:val="24"/>
        </w:rPr>
        <w:t xml:space="preserve"> </w:t>
      </w:r>
      <w:r w:rsidR="001F1B1F">
        <w:rPr>
          <w:rFonts w:ascii="Times New Roman" w:hAnsi="Times New Roman" w:cs="Times New Roman"/>
          <w:sz w:val="24"/>
          <w:szCs w:val="24"/>
          <w:u w:val="single"/>
        </w:rPr>
        <w:t>dotýkajících se</w:t>
      </w:r>
      <w:r w:rsidR="00CF3EEA" w:rsidRPr="008A0C41">
        <w:rPr>
          <w:rFonts w:ascii="Times New Roman" w:hAnsi="Times New Roman" w:cs="Times New Roman"/>
          <w:sz w:val="24"/>
          <w:szCs w:val="24"/>
          <w:u w:val="single"/>
        </w:rPr>
        <w:t xml:space="preserve"> oblasti péče o tradiční lidovou kulturu</w:t>
      </w:r>
      <w:r w:rsidR="00CF3EEA" w:rsidRPr="00CF3EEA">
        <w:rPr>
          <w:rFonts w:ascii="Times New Roman" w:hAnsi="Times New Roman" w:cs="Times New Roman"/>
          <w:sz w:val="24"/>
          <w:szCs w:val="24"/>
        </w:rPr>
        <w:t xml:space="preserve"> Národnímu ústavu lidové kultury, Zámek 1, 696 62 Strážnice. Datum odeslání materiálů uvede příjemce v</w:t>
      </w:r>
      <w:r w:rsidR="00AE341B">
        <w:rPr>
          <w:rFonts w:ascii="Times New Roman" w:hAnsi="Times New Roman" w:cs="Times New Roman"/>
          <w:sz w:val="24"/>
          <w:szCs w:val="24"/>
        </w:rPr>
        <w:t> </w:t>
      </w:r>
      <w:r w:rsidR="00CF3EEA" w:rsidRPr="00CF3EEA">
        <w:rPr>
          <w:rFonts w:ascii="Times New Roman" w:hAnsi="Times New Roman" w:cs="Times New Roman"/>
          <w:sz w:val="24"/>
          <w:szCs w:val="24"/>
        </w:rPr>
        <w:t>Závěrečné zprávě o realizaci projekt</w:t>
      </w:r>
      <w:r>
        <w:rPr>
          <w:rFonts w:ascii="Times New Roman" w:hAnsi="Times New Roman" w:cs="Times New Roman"/>
          <w:sz w:val="24"/>
          <w:szCs w:val="24"/>
        </w:rPr>
        <w:t>u, která je součástí vyúčtování.</w:t>
      </w:r>
    </w:p>
    <w:p w:rsidR="00670F8D" w:rsidRDefault="00670F8D" w:rsidP="00A650DF">
      <w:pPr>
        <w:pStyle w:val="Odstavecseseznamem"/>
        <w:spacing w:after="120"/>
        <w:ind w:left="426"/>
        <w:jc w:val="both"/>
        <w:rPr>
          <w:rFonts w:ascii="Times New Roman" w:hAnsi="Times New Roman" w:cs="Times New Roman"/>
          <w:sz w:val="24"/>
          <w:szCs w:val="24"/>
        </w:rPr>
      </w:pPr>
    </w:p>
    <w:p w:rsidR="008A0C41" w:rsidRDefault="008A0C41" w:rsidP="008A0C41">
      <w:pPr>
        <w:pStyle w:val="Odstavecseseznamem"/>
        <w:spacing w:after="120"/>
        <w:ind w:left="0"/>
        <w:jc w:val="both"/>
        <w:rPr>
          <w:rFonts w:ascii="Times New Roman" w:hAnsi="Times New Roman" w:cs="Times New Roman"/>
          <w:sz w:val="24"/>
          <w:szCs w:val="24"/>
        </w:rPr>
      </w:pPr>
      <w:r>
        <w:rPr>
          <w:rFonts w:ascii="Times New Roman" w:hAnsi="Times New Roman" w:cs="Times New Roman"/>
          <w:sz w:val="24"/>
          <w:szCs w:val="24"/>
        </w:rPr>
        <w:t xml:space="preserve">Pokud byla žádost pravomocně zcela či zčásti zamítnuta, může ministerstvo podle § </w:t>
      </w:r>
      <w:proofErr w:type="gramStart"/>
      <w:r>
        <w:rPr>
          <w:rFonts w:ascii="Times New Roman" w:hAnsi="Times New Roman" w:cs="Times New Roman"/>
          <w:sz w:val="24"/>
          <w:szCs w:val="24"/>
        </w:rPr>
        <w:t>14p</w:t>
      </w:r>
      <w:proofErr w:type="gramEnd"/>
      <w:r>
        <w:rPr>
          <w:rFonts w:ascii="Times New Roman" w:hAnsi="Times New Roman" w:cs="Times New Roman"/>
          <w:sz w:val="24"/>
          <w:szCs w:val="24"/>
        </w:rPr>
        <w:t xml:space="preserve"> rozpočtových pravidel novým rozhodnutím žádosti zcela nebo </w:t>
      </w:r>
      <w:r w:rsidR="002F3EDC">
        <w:rPr>
          <w:rFonts w:ascii="Times New Roman" w:hAnsi="Times New Roman" w:cs="Times New Roman"/>
          <w:sz w:val="24"/>
          <w:szCs w:val="24"/>
        </w:rPr>
        <w:t>z</w:t>
      </w:r>
      <w:r>
        <w:rPr>
          <w:rFonts w:ascii="Times New Roman" w:hAnsi="Times New Roman" w:cs="Times New Roman"/>
          <w:sz w:val="24"/>
          <w:szCs w:val="24"/>
        </w:rPr>
        <w:t xml:space="preserve">části vyhovět, pokud s tím </w:t>
      </w:r>
      <w:r w:rsidR="00081220" w:rsidRPr="00216052">
        <w:rPr>
          <w:rFonts w:ascii="Times New Roman" w:hAnsi="Times New Roman" w:cs="Times New Roman"/>
          <w:sz w:val="24"/>
          <w:szCs w:val="24"/>
        </w:rPr>
        <w:t xml:space="preserve">žadatel </w:t>
      </w:r>
      <w:r>
        <w:rPr>
          <w:rFonts w:ascii="Times New Roman" w:hAnsi="Times New Roman" w:cs="Times New Roman"/>
          <w:sz w:val="24"/>
          <w:szCs w:val="24"/>
        </w:rPr>
        <w:t>souhlasí.</w:t>
      </w:r>
    </w:p>
    <w:p w:rsidR="00F776BB" w:rsidRDefault="008A0C41" w:rsidP="00B11FAC">
      <w:pPr>
        <w:pStyle w:val="Odstavecseseznamem"/>
        <w:spacing w:after="120"/>
        <w:ind w:left="0"/>
        <w:jc w:val="both"/>
        <w:rPr>
          <w:rFonts w:ascii="Times New Roman" w:hAnsi="Times New Roman" w:cs="Times New Roman"/>
          <w:sz w:val="24"/>
          <w:szCs w:val="24"/>
        </w:rPr>
      </w:pPr>
      <w:r>
        <w:rPr>
          <w:rFonts w:ascii="Times New Roman" w:hAnsi="Times New Roman" w:cs="Times New Roman"/>
          <w:sz w:val="24"/>
          <w:szCs w:val="24"/>
        </w:rPr>
        <w:t>Žádosti zaslané do výběrového dotačního řízení, včetně příloh, ministerstvo žadatelům nevrací.</w:t>
      </w:r>
    </w:p>
    <w:p w:rsidR="00F776BB" w:rsidRDefault="00F776BB" w:rsidP="00B11FAC">
      <w:pPr>
        <w:pStyle w:val="Odstavecseseznamem"/>
        <w:spacing w:after="120"/>
        <w:ind w:left="0"/>
        <w:jc w:val="both"/>
        <w:rPr>
          <w:rFonts w:ascii="Times New Roman" w:hAnsi="Times New Roman" w:cs="Times New Roman"/>
          <w:sz w:val="24"/>
          <w:szCs w:val="24"/>
        </w:rPr>
      </w:pPr>
    </w:p>
    <w:p w:rsidR="00F24A09" w:rsidRDefault="00F24A09" w:rsidP="00B11FAC">
      <w:pPr>
        <w:pStyle w:val="Odstavecseseznamem"/>
        <w:spacing w:after="120"/>
        <w:ind w:left="0"/>
        <w:jc w:val="both"/>
        <w:rPr>
          <w:rFonts w:ascii="Times New Roman" w:hAnsi="Times New Roman" w:cs="Times New Roman"/>
          <w:sz w:val="24"/>
          <w:szCs w:val="24"/>
        </w:rPr>
      </w:pPr>
    </w:p>
    <w:p w:rsidR="002F3EDC" w:rsidRDefault="002F3EDC" w:rsidP="00B11FAC">
      <w:pPr>
        <w:pStyle w:val="Odstavecseseznamem"/>
        <w:spacing w:after="120"/>
        <w:ind w:left="0"/>
        <w:jc w:val="both"/>
        <w:rPr>
          <w:rFonts w:ascii="Times New Roman" w:hAnsi="Times New Roman" w:cs="Times New Roman"/>
          <w:sz w:val="24"/>
          <w:szCs w:val="24"/>
        </w:rPr>
      </w:pPr>
    </w:p>
    <w:p w:rsidR="002F3EDC" w:rsidRDefault="002F3EDC" w:rsidP="00B11FAC">
      <w:pPr>
        <w:pStyle w:val="Odstavecseseznamem"/>
        <w:spacing w:after="120"/>
        <w:ind w:left="0"/>
        <w:jc w:val="both"/>
        <w:rPr>
          <w:rFonts w:ascii="Times New Roman" w:hAnsi="Times New Roman" w:cs="Times New Roman"/>
          <w:sz w:val="24"/>
          <w:szCs w:val="24"/>
        </w:rPr>
      </w:pPr>
    </w:p>
    <w:p w:rsidR="002F3EDC" w:rsidRDefault="002F3EDC" w:rsidP="00B11FAC">
      <w:pPr>
        <w:pStyle w:val="Odstavecseseznamem"/>
        <w:spacing w:after="120"/>
        <w:ind w:left="0"/>
        <w:jc w:val="both"/>
        <w:rPr>
          <w:rFonts w:ascii="Times New Roman" w:hAnsi="Times New Roman" w:cs="Times New Roman"/>
          <w:sz w:val="24"/>
          <w:szCs w:val="24"/>
        </w:rPr>
      </w:pPr>
    </w:p>
    <w:p w:rsidR="00F776BB" w:rsidRDefault="00F776BB" w:rsidP="00B11FAC">
      <w:pPr>
        <w:pStyle w:val="Odstavecseseznamem"/>
        <w:spacing w:after="120"/>
        <w:ind w:left="0"/>
        <w:jc w:val="both"/>
        <w:rPr>
          <w:rFonts w:ascii="Times New Roman" w:hAnsi="Times New Roman" w:cs="Times New Roman"/>
          <w:sz w:val="24"/>
          <w:szCs w:val="24"/>
        </w:rPr>
      </w:pPr>
    </w:p>
    <w:p w:rsidR="00B91DC8" w:rsidRDefault="008A0C41" w:rsidP="00B91DC8">
      <w:pPr>
        <w:pStyle w:val="Odstavecseseznamem"/>
        <w:spacing w:after="120"/>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F. </w:t>
      </w:r>
      <w:r w:rsidR="00B91DC8">
        <w:rPr>
          <w:rFonts w:ascii="Times New Roman" w:hAnsi="Times New Roman" w:cs="Times New Roman"/>
          <w:b/>
          <w:sz w:val="24"/>
          <w:szCs w:val="24"/>
        </w:rPr>
        <w:t>Informace o výsledcích</w:t>
      </w:r>
    </w:p>
    <w:p w:rsidR="006B30E9" w:rsidRPr="003D672F" w:rsidRDefault="006B30E9" w:rsidP="00B91DC8">
      <w:pPr>
        <w:pStyle w:val="Odstavecseseznamem"/>
        <w:spacing w:after="120"/>
        <w:ind w:left="0"/>
        <w:jc w:val="both"/>
        <w:rPr>
          <w:rFonts w:ascii="Times New Roman" w:hAnsi="Times New Roman" w:cs="Times New Roman"/>
          <w:b/>
          <w:sz w:val="24"/>
          <w:szCs w:val="24"/>
        </w:rPr>
      </w:pPr>
    </w:p>
    <w:p w:rsidR="00B91DC8" w:rsidRDefault="00B91DC8" w:rsidP="00B91DC8">
      <w:pPr>
        <w:pStyle w:val="Odstavecseseznamem"/>
        <w:spacing w:after="120"/>
        <w:ind w:left="0"/>
        <w:jc w:val="both"/>
        <w:rPr>
          <w:rFonts w:ascii="Times New Roman" w:hAnsi="Times New Roman" w:cs="Times New Roman"/>
          <w:sz w:val="24"/>
          <w:szCs w:val="24"/>
        </w:rPr>
      </w:pPr>
      <w:r>
        <w:rPr>
          <w:rFonts w:ascii="Times New Roman" w:hAnsi="Times New Roman" w:cs="Times New Roman"/>
          <w:sz w:val="24"/>
          <w:szCs w:val="24"/>
        </w:rPr>
        <w:t>S výsledky výběrového dotačního řízení budou žadatelé seznámeni:</w:t>
      </w:r>
    </w:p>
    <w:p w:rsidR="00CF3EEA" w:rsidRDefault="00CF3EEA" w:rsidP="00B91DC8">
      <w:pPr>
        <w:pStyle w:val="Odstavecseseznamem"/>
        <w:spacing w:after="120"/>
        <w:ind w:left="0"/>
        <w:jc w:val="both"/>
        <w:rPr>
          <w:rFonts w:ascii="Times New Roman" w:hAnsi="Times New Roman" w:cs="Times New Roman"/>
          <w:sz w:val="24"/>
          <w:szCs w:val="24"/>
        </w:rPr>
      </w:pPr>
    </w:p>
    <w:p w:rsidR="00B91DC8" w:rsidRDefault="008A0C41" w:rsidP="00B91DC8">
      <w:pPr>
        <w:pStyle w:val="Odstavecseseznamem"/>
        <w:numPr>
          <w:ilvl w:val="0"/>
          <w:numId w:val="22"/>
        </w:numPr>
        <w:spacing w:after="120"/>
        <w:jc w:val="both"/>
        <w:rPr>
          <w:rFonts w:ascii="Times New Roman" w:hAnsi="Times New Roman" w:cs="Times New Roman"/>
          <w:sz w:val="24"/>
          <w:szCs w:val="24"/>
        </w:rPr>
      </w:pPr>
      <w:r>
        <w:rPr>
          <w:rFonts w:ascii="Times New Roman" w:hAnsi="Times New Roman" w:cs="Times New Roman"/>
          <w:sz w:val="24"/>
          <w:szCs w:val="24"/>
        </w:rPr>
        <w:t>z</w:t>
      </w:r>
      <w:r w:rsidR="00B91DC8">
        <w:rPr>
          <w:rFonts w:ascii="Times New Roman" w:hAnsi="Times New Roman" w:cs="Times New Roman"/>
          <w:sz w:val="24"/>
          <w:szCs w:val="24"/>
        </w:rPr>
        <w:t xml:space="preserve">veřejněním na internetových stránkách </w:t>
      </w:r>
      <w:r w:rsidR="00081220">
        <w:rPr>
          <w:rFonts w:ascii="Times New Roman" w:hAnsi="Times New Roman" w:cs="Times New Roman"/>
          <w:sz w:val="24"/>
          <w:szCs w:val="24"/>
        </w:rPr>
        <w:t>MK nejpozději do 31. března 202</w:t>
      </w:r>
      <w:r w:rsidR="008B5B8D">
        <w:rPr>
          <w:rFonts w:ascii="Times New Roman" w:hAnsi="Times New Roman" w:cs="Times New Roman"/>
          <w:sz w:val="24"/>
          <w:szCs w:val="24"/>
        </w:rPr>
        <w:t>4</w:t>
      </w:r>
      <w:r w:rsidR="00B91DC8">
        <w:rPr>
          <w:rFonts w:ascii="Times New Roman" w:hAnsi="Times New Roman" w:cs="Times New Roman"/>
          <w:sz w:val="24"/>
          <w:szCs w:val="24"/>
        </w:rPr>
        <w:t xml:space="preserve"> (v případě, že nebude schválen zákon</w:t>
      </w:r>
      <w:r w:rsidR="00081220">
        <w:rPr>
          <w:rFonts w:ascii="Times New Roman" w:hAnsi="Times New Roman" w:cs="Times New Roman"/>
          <w:sz w:val="24"/>
          <w:szCs w:val="24"/>
        </w:rPr>
        <w:t xml:space="preserve"> o státním rozpočtu pro rok 202</w:t>
      </w:r>
      <w:r w:rsidR="002A00D6">
        <w:rPr>
          <w:rFonts w:ascii="Times New Roman" w:hAnsi="Times New Roman" w:cs="Times New Roman"/>
          <w:sz w:val="24"/>
          <w:szCs w:val="24"/>
        </w:rPr>
        <w:t>4</w:t>
      </w:r>
      <w:r w:rsidR="00081220">
        <w:rPr>
          <w:rFonts w:ascii="Times New Roman" w:hAnsi="Times New Roman" w:cs="Times New Roman"/>
          <w:sz w:val="24"/>
          <w:szCs w:val="24"/>
        </w:rPr>
        <w:t xml:space="preserve"> do konce roku 202</w:t>
      </w:r>
      <w:r w:rsidR="002A00D6">
        <w:rPr>
          <w:rFonts w:ascii="Times New Roman" w:hAnsi="Times New Roman" w:cs="Times New Roman"/>
          <w:sz w:val="24"/>
          <w:szCs w:val="24"/>
        </w:rPr>
        <w:t>3</w:t>
      </w:r>
      <w:r w:rsidR="00B91DC8">
        <w:rPr>
          <w:rFonts w:ascii="Times New Roman" w:hAnsi="Times New Roman" w:cs="Times New Roman"/>
          <w:sz w:val="24"/>
          <w:szCs w:val="24"/>
        </w:rPr>
        <w:t>, bude dále postupováno v souladu</w:t>
      </w:r>
      <w:r w:rsidR="00922833">
        <w:rPr>
          <w:rFonts w:ascii="Times New Roman" w:hAnsi="Times New Roman" w:cs="Times New Roman"/>
          <w:sz w:val="24"/>
          <w:szCs w:val="24"/>
        </w:rPr>
        <w:t xml:space="preserve"> s pokyny Ministerstva financí);</w:t>
      </w:r>
    </w:p>
    <w:p w:rsidR="00B91DC8" w:rsidRDefault="008A0C41" w:rsidP="00B91DC8">
      <w:pPr>
        <w:pStyle w:val="Odstavecseseznamem"/>
        <w:numPr>
          <w:ilvl w:val="0"/>
          <w:numId w:val="22"/>
        </w:numPr>
        <w:spacing w:after="120"/>
        <w:jc w:val="both"/>
        <w:rPr>
          <w:rFonts w:ascii="Times New Roman" w:hAnsi="Times New Roman" w:cs="Times New Roman"/>
          <w:sz w:val="24"/>
          <w:szCs w:val="24"/>
        </w:rPr>
      </w:pPr>
      <w:r>
        <w:rPr>
          <w:rFonts w:ascii="Times New Roman" w:hAnsi="Times New Roman" w:cs="Times New Roman"/>
          <w:sz w:val="24"/>
          <w:szCs w:val="24"/>
        </w:rPr>
        <w:t>v</w:t>
      </w:r>
      <w:r w:rsidR="00B91DC8">
        <w:rPr>
          <w:rFonts w:ascii="Times New Roman" w:hAnsi="Times New Roman" w:cs="Times New Roman"/>
          <w:sz w:val="24"/>
          <w:szCs w:val="24"/>
        </w:rPr>
        <w:t xml:space="preserve">ydáním </w:t>
      </w:r>
      <w:r w:rsidR="00310515">
        <w:rPr>
          <w:rFonts w:ascii="Times New Roman" w:hAnsi="Times New Roman" w:cs="Times New Roman"/>
          <w:sz w:val="24"/>
          <w:szCs w:val="24"/>
        </w:rPr>
        <w:t>R</w:t>
      </w:r>
      <w:r w:rsidR="00B91DC8">
        <w:rPr>
          <w:rFonts w:ascii="Times New Roman" w:hAnsi="Times New Roman" w:cs="Times New Roman"/>
          <w:sz w:val="24"/>
          <w:szCs w:val="24"/>
        </w:rPr>
        <w:t xml:space="preserve">ozhodnutí MK o poskytnutí neinvestiční dotace ze </w:t>
      </w:r>
      <w:r w:rsidR="00922833">
        <w:rPr>
          <w:rFonts w:ascii="Times New Roman" w:hAnsi="Times New Roman" w:cs="Times New Roman"/>
          <w:sz w:val="24"/>
          <w:szCs w:val="24"/>
        </w:rPr>
        <w:t xml:space="preserve">státního rozpočtu ČR </w:t>
      </w:r>
      <w:r w:rsidR="00B91DC8">
        <w:rPr>
          <w:rFonts w:ascii="Times New Roman" w:hAnsi="Times New Roman" w:cs="Times New Roman"/>
          <w:sz w:val="24"/>
          <w:szCs w:val="24"/>
        </w:rPr>
        <w:t>dle § 14 zákona č. 218/2000 Sb., o rozpočtových pravidlech a změně některých souvisejících zákonů (rozpočtová pravidla), ve znění pozdějších předpisů.</w:t>
      </w:r>
    </w:p>
    <w:p w:rsidR="00922833" w:rsidRDefault="00584119" w:rsidP="00310515">
      <w:pPr>
        <w:pStyle w:val="Odstavecseseznamem"/>
        <w:numPr>
          <w:ilvl w:val="0"/>
          <w:numId w:val="22"/>
        </w:numPr>
        <w:spacing w:after="120"/>
        <w:jc w:val="both"/>
        <w:rPr>
          <w:rFonts w:ascii="Times New Roman" w:hAnsi="Times New Roman" w:cs="Times New Roman"/>
          <w:sz w:val="24"/>
          <w:szCs w:val="24"/>
        </w:rPr>
      </w:pPr>
      <w:r w:rsidRPr="00310515">
        <w:rPr>
          <w:rFonts w:ascii="Times New Roman" w:hAnsi="Times New Roman" w:cs="Times New Roman"/>
          <w:sz w:val="24"/>
          <w:szCs w:val="24"/>
        </w:rPr>
        <w:t>v</w:t>
      </w:r>
      <w:r w:rsidR="00B91DC8" w:rsidRPr="00310515">
        <w:rPr>
          <w:rFonts w:ascii="Times New Roman" w:hAnsi="Times New Roman" w:cs="Times New Roman"/>
          <w:sz w:val="24"/>
          <w:szCs w:val="24"/>
        </w:rPr>
        <w:t xml:space="preserve">ydáním </w:t>
      </w:r>
      <w:r w:rsidR="00310515" w:rsidRPr="00310515">
        <w:rPr>
          <w:rFonts w:ascii="Times New Roman" w:hAnsi="Times New Roman" w:cs="Times New Roman"/>
          <w:sz w:val="24"/>
          <w:szCs w:val="24"/>
        </w:rPr>
        <w:t>R</w:t>
      </w:r>
      <w:r w:rsidR="00B91DC8" w:rsidRPr="00310515">
        <w:rPr>
          <w:rFonts w:ascii="Times New Roman" w:hAnsi="Times New Roman" w:cs="Times New Roman"/>
          <w:sz w:val="24"/>
          <w:szCs w:val="24"/>
        </w:rPr>
        <w:t>ozhodnutí M</w:t>
      </w:r>
      <w:r w:rsidRPr="00310515">
        <w:rPr>
          <w:rFonts w:ascii="Times New Roman" w:hAnsi="Times New Roman" w:cs="Times New Roman"/>
          <w:sz w:val="24"/>
          <w:szCs w:val="24"/>
        </w:rPr>
        <w:t>K o zamítnutí žádosti</w:t>
      </w:r>
      <w:r w:rsidR="00310515">
        <w:rPr>
          <w:rFonts w:ascii="Times New Roman" w:hAnsi="Times New Roman" w:cs="Times New Roman"/>
          <w:sz w:val="24"/>
          <w:szCs w:val="24"/>
        </w:rPr>
        <w:t xml:space="preserve">. </w:t>
      </w:r>
    </w:p>
    <w:p w:rsidR="006E3DE3" w:rsidRPr="00310515" w:rsidRDefault="006E3DE3" w:rsidP="006E3DE3">
      <w:pPr>
        <w:pStyle w:val="Odstavecseseznamem"/>
        <w:numPr>
          <w:ilvl w:val="0"/>
          <w:numId w:val="22"/>
        </w:numPr>
        <w:spacing w:after="120"/>
        <w:jc w:val="both"/>
        <w:rPr>
          <w:rFonts w:ascii="Times New Roman" w:hAnsi="Times New Roman" w:cs="Times New Roman"/>
          <w:sz w:val="24"/>
          <w:szCs w:val="24"/>
        </w:rPr>
      </w:pPr>
      <w:r w:rsidRPr="006E3DE3">
        <w:rPr>
          <w:rFonts w:ascii="Times New Roman" w:hAnsi="Times New Roman" w:cs="Times New Roman"/>
          <w:sz w:val="24"/>
          <w:szCs w:val="24"/>
        </w:rPr>
        <w:t xml:space="preserve">Vydáním </w:t>
      </w:r>
      <w:r w:rsidR="00F24A09">
        <w:rPr>
          <w:rFonts w:ascii="Times New Roman" w:hAnsi="Times New Roman" w:cs="Times New Roman"/>
          <w:sz w:val="24"/>
          <w:szCs w:val="24"/>
        </w:rPr>
        <w:t>U</w:t>
      </w:r>
      <w:r w:rsidRPr="006E3DE3">
        <w:rPr>
          <w:rFonts w:ascii="Times New Roman" w:hAnsi="Times New Roman" w:cs="Times New Roman"/>
          <w:sz w:val="24"/>
          <w:szCs w:val="24"/>
        </w:rPr>
        <w:t>snesení MK o zastavení řízení (§ 14 odst. 4 zákona č. 218/2000 Sb.).</w:t>
      </w:r>
    </w:p>
    <w:p w:rsidR="00922833" w:rsidRDefault="00922833" w:rsidP="00B91DC8">
      <w:pPr>
        <w:spacing w:after="120"/>
        <w:jc w:val="both"/>
        <w:rPr>
          <w:rFonts w:ascii="Times New Roman" w:hAnsi="Times New Roman" w:cs="Times New Roman"/>
          <w:sz w:val="24"/>
          <w:szCs w:val="24"/>
        </w:rPr>
      </w:pPr>
    </w:p>
    <w:p w:rsidR="00B91DC8" w:rsidRPr="00310515" w:rsidRDefault="00B91DC8" w:rsidP="00B91DC8">
      <w:pPr>
        <w:spacing w:after="120"/>
        <w:jc w:val="both"/>
        <w:rPr>
          <w:rFonts w:ascii="Times New Roman" w:hAnsi="Times New Roman" w:cs="Times New Roman"/>
          <w:b/>
          <w:sz w:val="24"/>
          <w:szCs w:val="24"/>
        </w:rPr>
      </w:pPr>
      <w:r w:rsidRPr="00310515">
        <w:rPr>
          <w:rFonts w:ascii="Times New Roman" w:hAnsi="Times New Roman" w:cs="Times New Roman"/>
          <w:b/>
          <w:sz w:val="24"/>
          <w:szCs w:val="24"/>
        </w:rPr>
        <w:t>Výsledek výběrového dotačního řízení je konečný a nelze se proti němu odvolat.</w:t>
      </w:r>
    </w:p>
    <w:p w:rsidR="00B91DC8" w:rsidRDefault="00B91DC8" w:rsidP="00B91DC8">
      <w:pPr>
        <w:spacing w:after="120"/>
        <w:jc w:val="both"/>
        <w:rPr>
          <w:rFonts w:ascii="Times New Roman" w:hAnsi="Times New Roman" w:cs="Times New Roman"/>
          <w:b/>
          <w:sz w:val="24"/>
          <w:szCs w:val="24"/>
        </w:rPr>
      </w:pPr>
    </w:p>
    <w:p w:rsidR="00B91DC8" w:rsidRDefault="00636740" w:rsidP="00B91DC8">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G. </w:t>
      </w:r>
      <w:r w:rsidR="00B91DC8">
        <w:rPr>
          <w:rFonts w:ascii="Times New Roman" w:hAnsi="Times New Roman" w:cs="Times New Roman"/>
          <w:b/>
          <w:sz w:val="24"/>
          <w:szCs w:val="24"/>
        </w:rPr>
        <w:t>Ostatní ustanovení</w:t>
      </w:r>
    </w:p>
    <w:p w:rsidR="00B91DC8" w:rsidRPr="002A7B9A" w:rsidRDefault="00B91DC8" w:rsidP="00B91DC8">
      <w:pPr>
        <w:pStyle w:val="Odstavecseseznamem"/>
        <w:numPr>
          <w:ilvl w:val="0"/>
          <w:numId w:val="23"/>
        </w:numPr>
        <w:spacing w:after="120"/>
        <w:jc w:val="both"/>
        <w:rPr>
          <w:rFonts w:ascii="Times New Roman" w:hAnsi="Times New Roman" w:cs="Times New Roman"/>
          <w:sz w:val="24"/>
          <w:szCs w:val="24"/>
        </w:rPr>
      </w:pPr>
      <w:r w:rsidRPr="002A7B9A">
        <w:rPr>
          <w:rFonts w:ascii="Times New Roman" w:hAnsi="Times New Roman" w:cs="Times New Roman"/>
          <w:sz w:val="24"/>
          <w:szCs w:val="24"/>
        </w:rPr>
        <w:t>Na dotaci není právní nárok.</w:t>
      </w:r>
    </w:p>
    <w:p w:rsidR="00B91DC8" w:rsidRPr="002A7B9A" w:rsidRDefault="00B91DC8" w:rsidP="00B91DC8">
      <w:pPr>
        <w:pStyle w:val="Odstavecseseznamem"/>
        <w:numPr>
          <w:ilvl w:val="0"/>
          <w:numId w:val="23"/>
        </w:numPr>
        <w:spacing w:after="120"/>
        <w:jc w:val="both"/>
        <w:rPr>
          <w:rFonts w:ascii="Times New Roman" w:hAnsi="Times New Roman" w:cs="Times New Roman"/>
          <w:sz w:val="24"/>
          <w:szCs w:val="24"/>
        </w:rPr>
      </w:pPr>
      <w:r w:rsidRPr="002A7B9A">
        <w:rPr>
          <w:rFonts w:ascii="Times New Roman" w:hAnsi="Times New Roman" w:cs="Times New Roman"/>
          <w:sz w:val="24"/>
          <w:szCs w:val="24"/>
        </w:rPr>
        <w:t>Výše dotace je závislá na výši státního rozpočtu České republiky.</w:t>
      </w:r>
    </w:p>
    <w:p w:rsidR="00B91DC8" w:rsidRDefault="00B91DC8" w:rsidP="00B91DC8">
      <w:pPr>
        <w:pStyle w:val="Odstavecseseznamem"/>
        <w:numPr>
          <w:ilvl w:val="0"/>
          <w:numId w:val="23"/>
        </w:numPr>
        <w:spacing w:after="120"/>
        <w:jc w:val="both"/>
        <w:rPr>
          <w:rFonts w:ascii="Times New Roman" w:hAnsi="Times New Roman" w:cs="Times New Roman"/>
          <w:sz w:val="24"/>
          <w:szCs w:val="24"/>
        </w:rPr>
      </w:pPr>
      <w:r w:rsidRPr="002A7B9A">
        <w:rPr>
          <w:rFonts w:ascii="Times New Roman" w:hAnsi="Times New Roman" w:cs="Times New Roman"/>
          <w:sz w:val="24"/>
          <w:szCs w:val="24"/>
        </w:rPr>
        <w:t>Ministerstvo kultury upozorňuje, že</w:t>
      </w:r>
      <w:r w:rsidR="006B30E9">
        <w:rPr>
          <w:rFonts w:ascii="Times New Roman" w:hAnsi="Times New Roman" w:cs="Times New Roman"/>
          <w:sz w:val="24"/>
          <w:szCs w:val="24"/>
        </w:rPr>
        <w:t xml:space="preserve"> na základě</w:t>
      </w:r>
      <w:r w:rsidRPr="002A7B9A">
        <w:rPr>
          <w:rFonts w:ascii="Times New Roman" w:hAnsi="Times New Roman" w:cs="Times New Roman"/>
          <w:sz w:val="24"/>
          <w:szCs w:val="24"/>
        </w:rPr>
        <w:t xml:space="preserve"> žádost</w:t>
      </w:r>
      <w:r w:rsidR="006B30E9">
        <w:rPr>
          <w:rFonts w:ascii="Times New Roman" w:hAnsi="Times New Roman" w:cs="Times New Roman"/>
          <w:sz w:val="24"/>
          <w:szCs w:val="24"/>
        </w:rPr>
        <w:t>í</w:t>
      </w:r>
      <w:r w:rsidRPr="002A7B9A">
        <w:rPr>
          <w:rFonts w:ascii="Times New Roman" w:hAnsi="Times New Roman" w:cs="Times New Roman"/>
          <w:sz w:val="24"/>
          <w:szCs w:val="24"/>
        </w:rPr>
        <w:t xml:space="preserve"> podan</w:t>
      </w:r>
      <w:r w:rsidR="006B30E9">
        <w:rPr>
          <w:rFonts w:ascii="Times New Roman" w:hAnsi="Times New Roman" w:cs="Times New Roman"/>
          <w:sz w:val="24"/>
          <w:szCs w:val="24"/>
        </w:rPr>
        <w:t>ých</w:t>
      </w:r>
      <w:r w:rsidRPr="002A7B9A">
        <w:rPr>
          <w:rFonts w:ascii="Times New Roman" w:hAnsi="Times New Roman" w:cs="Times New Roman"/>
          <w:sz w:val="24"/>
          <w:szCs w:val="24"/>
        </w:rPr>
        <w:t xml:space="preserve"> mi</w:t>
      </w:r>
      <w:r w:rsidR="006B30E9">
        <w:rPr>
          <w:rFonts w:ascii="Times New Roman" w:hAnsi="Times New Roman" w:cs="Times New Roman"/>
          <w:sz w:val="24"/>
          <w:szCs w:val="24"/>
        </w:rPr>
        <w:t>mo toto výběrové dotační řízení</w:t>
      </w:r>
      <w:r w:rsidRPr="002A7B9A">
        <w:rPr>
          <w:rFonts w:ascii="Times New Roman" w:hAnsi="Times New Roman" w:cs="Times New Roman"/>
          <w:sz w:val="24"/>
          <w:szCs w:val="24"/>
        </w:rPr>
        <w:t xml:space="preserve"> není možné poskytnout dotaci.</w:t>
      </w:r>
    </w:p>
    <w:p w:rsidR="00B91DC8" w:rsidRDefault="00B91DC8" w:rsidP="00B91DC8">
      <w:pPr>
        <w:pStyle w:val="Odstavecseseznamem"/>
        <w:numPr>
          <w:ilvl w:val="0"/>
          <w:numId w:val="23"/>
        </w:numPr>
        <w:spacing w:after="120"/>
        <w:jc w:val="both"/>
        <w:rPr>
          <w:rFonts w:ascii="Times New Roman" w:hAnsi="Times New Roman" w:cs="Times New Roman"/>
          <w:sz w:val="24"/>
          <w:szCs w:val="24"/>
        </w:rPr>
      </w:pPr>
      <w:r>
        <w:rPr>
          <w:rFonts w:ascii="Times New Roman" w:hAnsi="Times New Roman" w:cs="Times New Roman"/>
          <w:sz w:val="24"/>
          <w:szCs w:val="24"/>
        </w:rPr>
        <w:t>Osobní údaj</w:t>
      </w:r>
      <w:r w:rsidR="006B30E9">
        <w:rPr>
          <w:rFonts w:ascii="Times New Roman" w:hAnsi="Times New Roman" w:cs="Times New Roman"/>
          <w:sz w:val="24"/>
          <w:szCs w:val="24"/>
        </w:rPr>
        <w:t>e žadatele uvedené v žádosti o</w:t>
      </w:r>
      <w:r>
        <w:rPr>
          <w:rFonts w:ascii="Times New Roman" w:hAnsi="Times New Roman" w:cs="Times New Roman"/>
          <w:sz w:val="24"/>
          <w:szCs w:val="24"/>
        </w:rPr>
        <w:t xml:space="preserve"> poskytnutí dotace budou zpracovány Ministerstvem k</w:t>
      </w:r>
      <w:r w:rsidR="006B30E9">
        <w:rPr>
          <w:rFonts w:ascii="Times New Roman" w:hAnsi="Times New Roman" w:cs="Times New Roman"/>
          <w:sz w:val="24"/>
          <w:szCs w:val="24"/>
        </w:rPr>
        <w:t>ultury v souladu se zákonem č. 1</w:t>
      </w:r>
      <w:r w:rsidR="00EC0A08">
        <w:rPr>
          <w:rFonts w:ascii="Times New Roman" w:hAnsi="Times New Roman" w:cs="Times New Roman"/>
          <w:sz w:val="24"/>
          <w:szCs w:val="24"/>
        </w:rPr>
        <w:t>10</w:t>
      </w:r>
      <w:r>
        <w:rPr>
          <w:rFonts w:ascii="Times New Roman" w:hAnsi="Times New Roman" w:cs="Times New Roman"/>
          <w:sz w:val="24"/>
          <w:szCs w:val="24"/>
        </w:rPr>
        <w:t>/20</w:t>
      </w:r>
      <w:r w:rsidR="00EC0A08">
        <w:rPr>
          <w:rFonts w:ascii="Times New Roman" w:hAnsi="Times New Roman" w:cs="Times New Roman"/>
          <w:sz w:val="24"/>
          <w:szCs w:val="24"/>
        </w:rPr>
        <w:t>19</w:t>
      </w:r>
      <w:r>
        <w:rPr>
          <w:rFonts w:ascii="Times New Roman" w:hAnsi="Times New Roman" w:cs="Times New Roman"/>
          <w:sz w:val="24"/>
          <w:szCs w:val="24"/>
        </w:rPr>
        <w:t xml:space="preserve"> Sb., o </w:t>
      </w:r>
      <w:r w:rsidR="00EC0A08">
        <w:rPr>
          <w:rFonts w:ascii="Times New Roman" w:hAnsi="Times New Roman" w:cs="Times New Roman"/>
          <w:sz w:val="24"/>
          <w:szCs w:val="24"/>
        </w:rPr>
        <w:t>zpracování</w:t>
      </w:r>
      <w:r>
        <w:rPr>
          <w:rFonts w:ascii="Times New Roman" w:hAnsi="Times New Roman" w:cs="Times New Roman"/>
          <w:sz w:val="24"/>
          <w:szCs w:val="24"/>
        </w:rPr>
        <w:t xml:space="preserve"> osobních údajů a o změně některých zákonů, v platném znění, za účelem posouzení žádosti; pokud bude dotace poskytnuta, budou osobní údaje žadatele zveřejněny ve veřejně přístupném informačním systému Ministerstva financí.</w:t>
      </w:r>
    </w:p>
    <w:p w:rsidR="00B91DC8" w:rsidRDefault="00B91DC8" w:rsidP="00B91DC8">
      <w:pPr>
        <w:pStyle w:val="Odstavecseseznamem"/>
        <w:numPr>
          <w:ilvl w:val="0"/>
          <w:numId w:val="23"/>
        </w:numPr>
        <w:spacing w:after="120"/>
        <w:jc w:val="both"/>
        <w:rPr>
          <w:rFonts w:ascii="Times New Roman" w:hAnsi="Times New Roman" w:cs="Times New Roman"/>
          <w:sz w:val="24"/>
          <w:szCs w:val="24"/>
        </w:rPr>
      </w:pPr>
      <w:r>
        <w:rPr>
          <w:rFonts w:ascii="Times New Roman" w:hAnsi="Times New Roman" w:cs="Times New Roman"/>
          <w:sz w:val="24"/>
          <w:szCs w:val="24"/>
        </w:rPr>
        <w:t>Ministerstvo kultury upozorňuje na povinnost poskytovat statistické údaje podle zákona č. 89/1995 Sb., o státní statistické službě, ve znění pozdějších předpisů.</w:t>
      </w:r>
    </w:p>
    <w:p w:rsidR="00B91DC8" w:rsidRPr="002A7B9A" w:rsidRDefault="00B91DC8" w:rsidP="00B91DC8">
      <w:pPr>
        <w:pStyle w:val="Odstavecseseznamem"/>
        <w:spacing w:after="120"/>
        <w:jc w:val="both"/>
        <w:rPr>
          <w:rFonts w:ascii="Times New Roman" w:hAnsi="Times New Roman" w:cs="Times New Roman"/>
          <w:sz w:val="24"/>
          <w:szCs w:val="24"/>
        </w:rPr>
      </w:pPr>
    </w:p>
    <w:p w:rsidR="00584119" w:rsidRDefault="00584119" w:rsidP="00584119">
      <w:pPr>
        <w:spacing w:after="120"/>
        <w:jc w:val="both"/>
        <w:rPr>
          <w:rFonts w:ascii="Times New Roman" w:hAnsi="Times New Roman" w:cs="Times New Roman"/>
          <w:sz w:val="24"/>
          <w:szCs w:val="24"/>
        </w:rPr>
      </w:pPr>
    </w:p>
    <w:p w:rsidR="00922833" w:rsidRPr="00B11FAC" w:rsidRDefault="00624424" w:rsidP="00B11FAC">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7B61B5">
        <w:rPr>
          <w:rFonts w:ascii="Times New Roman" w:hAnsi="Times New Roman" w:cs="Times New Roman"/>
          <w:sz w:val="24"/>
          <w:szCs w:val="24"/>
        </w:rPr>
        <w:t>V případě nejasností v souvislosti se zpracováním projektu se obracejte na odbor regionální a</w:t>
      </w:r>
      <w:r>
        <w:rPr>
          <w:rFonts w:ascii="Times New Roman" w:hAnsi="Times New Roman" w:cs="Times New Roman"/>
          <w:sz w:val="24"/>
          <w:szCs w:val="24"/>
        </w:rPr>
        <w:t> </w:t>
      </w:r>
      <w:r w:rsidRPr="007B61B5">
        <w:rPr>
          <w:rFonts w:ascii="Times New Roman" w:hAnsi="Times New Roman" w:cs="Times New Roman"/>
          <w:sz w:val="24"/>
          <w:szCs w:val="24"/>
        </w:rPr>
        <w:t xml:space="preserve">národnostní kultury, </w:t>
      </w:r>
      <w:r w:rsidR="00922833">
        <w:rPr>
          <w:rFonts w:ascii="Times New Roman" w:hAnsi="Times New Roman" w:cs="Times New Roman"/>
          <w:sz w:val="24"/>
          <w:szCs w:val="24"/>
        </w:rPr>
        <w:t xml:space="preserve">Mgr. Jan Pavelka,  e-mail: </w:t>
      </w:r>
      <w:hyperlink r:id="rId13" w:history="1">
        <w:r w:rsidR="006E3DE3" w:rsidRPr="003F7DA4">
          <w:rPr>
            <w:rStyle w:val="Hypertextovodkaz"/>
            <w:rFonts w:ascii="Times New Roman" w:hAnsi="Times New Roman" w:cs="Times New Roman"/>
            <w:sz w:val="24"/>
            <w:szCs w:val="24"/>
          </w:rPr>
          <w:t>jan.pavelka@mkcr.cz</w:t>
        </w:r>
      </w:hyperlink>
      <w:r w:rsidR="00922833">
        <w:rPr>
          <w:rFonts w:ascii="Times New Roman" w:hAnsi="Times New Roman" w:cs="Times New Roman"/>
          <w:sz w:val="24"/>
          <w:szCs w:val="24"/>
        </w:rPr>
        <w:t>, tel. 257 085 269 nebo 770 173</w:t>
      </w:r>
      <w:r w:rsidRPr="007B61B5">
        <w:rPr>
          <w:rFonts w:ascii="Times New Roman" w:hAnsi="Times New Roman" w:cs="Times New Roman"/>
          <w:sz w:val="24"/>
          <w:szCs w:val="24"/>
        </w:rPr>
        <w:t xml:space="preserve"> </w:t>
      </w:r>
      <w:r w:rsidR="00922833">
        <w:rPr>
          <w:rFonts w:ascii="Times New Roman" w:hAnsi="Times New Roman" w:cs="Times New Roman"/>
          <w:sz w:val="24"/>
          <w:szCs w:val="24"/>
        </w:rPr>
        <w:t>041</w:t>
      </w:r>
      <w:r w:rsidRPr="007B61B5">
        <w:rPr>
          <w:rFonts w:ascii="Times New Roman" w:hAnsi="Times New Roman" w:cs="Times New Roman"/>
          <w:sz w:val="24"/>
          <w:szCs w:val="24"/>
        </w:rPr>
        <w:t>.</w:t>
      </w:r>
    </w:p>
    <w:p w:rsidR="002A00D6" w:rsidRDefault="002A00D6" w:rsidP="005A21D3">
      <w:pPr>
        <w:spacing w:after="0"/>
        <w:jc w:val="both"/>
        <w:rPr>
          <w:rFonts w:ascii="Times New Roman" w:hAnsi="Times New Roman" w:cs="Times New Roman"/>
          <w:b/>
          <w:sz w:val="32"/>
          <w:szCs w:val="24"/>
          <w:u w:val="single"/>
        </w:rPr>
      </w:pPr>
      <w:bookmarkStart w:id="1" w:name="Pokyny_k_vyplnění_formuláře_žádosti"/>
    </w:p>
    <w:p w:rsidR="002A00D6" w:rsidRDefault="002A00D6" w:rsidP="005A21D3">
      <w:pPr>
        <w:spacing w:after="0"/>
        <w:jc w:val="both"/>
        <w:rPr>
          <w:rFonts w:ascii="Times New Roman" w:hAnsi="Times New Roman" w:cs="Times New Roman"/>
          <w:b/>
          <w:sz w:val="32"/>
          <w:szCs w:val="24"/>
          <w:u w:val="single"/>
        </w:rPr>
      </w:pPr>
    </w:p>
    <w:p w:rsidR="00F24A09" w:rsidRDefault="00F24A09" w:rsidP="005A21D3">
      <w:pPr>
        <w:spacing w:after="0"/>
        <w:jc w:val="both"/>
        <w:rPr>
          <w:rFonts w:ascii="Times New Roman" w:hAnsi="Times New Roman" w:cs="Times New Roman"/>
          <w:b/>
          <w:sz w:val="32"/>
          <w:szCs w:val="24"/>
          <w:u w:val="single"/>
        </w:rPr>
      </w:pPr>
    </w:p>
    <w:p w:rsidR="002F3EDC" w:rsidRDefault="002F3EDC" w:rsidP="005A21D3">
      <w:pPr>
        <w:spacing w:after="0"/>
        <w:jc w:val="both"/>
        <w:rPr>
          <w:rFonts w:ascii="Times New Roman" w:hAnsi="Times New Roman" w:cs="Times New Roman"/>
          <w:b/>
          <w:sz w:val="32"/>
          <w:szCs w:val="24"/>
          <w:u w:val="single"/>
        </w:rPr>
      </w:pPr>
      <w:bookmarkStart w:id="2" w:name="_GoBack"/>
      <w:bookmarkEnd w:id="2"/>
    </w:p>
    <w:p w:rsidR="00F24A09" w:rsidRDefault="00F24A09" w:rsidP="005A21D3">
      <w:pPr>
        <w:spacing w:after="0"/>
        <w:jc w:val="both"/>
        <w:rPr>
          <w:rFonts w:ascii="Times New Roman" w:hAnsi="Times New Roman" w:cs="Times New Roman"/>
          <w:b/>
          <w:sz w:val="32"/>
          <w:szCs w:val="24"/>
          <w:u w:val="single"/>
        </w:rPr>
      </w:pPr>
    </w:p>
    <w:p w:rsidR="00F24A09" w:rsidRDefault="00F24A09" w:rsidP="005A21D3">
      <w:pPr>
        <w:spacing w:after="0"/>
        <w:jc w:val="both"/>
        <w:rPr>
          <w:rFonts w:ascii="Times New Roman" w:hAnsi="Times New Roman" w:cs="Times New Roman"/>
          <w:b/>
          <w:sz w:val="32"/>
          <w:szCs w:val="24"/>
          <w:u w:val="single"/>
        </w:rPr>
      </w:pPr>
    </w:p>
    <w:p w:rsidR="00F24A09" w:rsidRDefault="00F24A09" w:rsidP="005A21D3">
      <w:pPr>
        <w:spacing w:after="0"/>
        <w:jc w:val="both"/>
        <w:rPr>
          <w:rFonts w:ascii="Times New Roman" w:hAnsi="Times New Roman" w:cs="Times New Roman"/>
          <w:b/>
          <w:sz w:val="32"/>
          <w:szCs w:val="24"/>
          <w:u w:val="single"/>
        </w:rPr>
      </w:pPr>
    </w:p>
    <w:p w:rsidR="006B30E9" w:rsidRPr="00364871" w:rsidRDefault="006B30E9" w:rsidP="005A21D3">
      <w:pPr>
        <w:spacing w:after="0"/>
        <w:jc w:val="both"/>
        <w:rPr>
          <w:rFonts w:ascii="Times New Roman" w:hAnsi="Times New Roman" w:cs="Times New Roman"/>
          <w:sz w:val="32"/>
          <w:szCs w:val="24"/>
        </w:rPr>
      </w:pPr>
      <w:r w:rsidRPr="00364871">
        <w:rPr>
          <w:rFonts w:ascii="Times New Roman" w:hAnsi="Times New Roman" w:cs="Times New Roman"/>
          <w:b/>
          <w:sz w:val="32"/>
          <w:szCs w:val="24"/>
          <w:u w:val="single"/>
        </w:rPr>
        <w:lastRenderedPageBreak/>
        <w:t>Pokyny k vyplnění formuláře žádosti</w:t>
      </w:r>
      <w:bookmarkEnd w:id="1"/>
      <w:r w:rsidRPr="00364871">
        <w:rPr>
          <w:rFonts w:ascii="Times New Roman" w:hAnsi="Times New Roman" w:cs="Times New Roman"/>
          <w:sz w:val="32"/>
          <w:szCs w:val="24"/>
        </w:rPr>
        <w:t>:</w:t>
      </w:r>
    </w:p>
    <w:p w:rsidR="006B30E9" w:rsidRDefault="006B30E9" w:rsidP="005A21D3">
      <w:pPr>
        <w:spacing w:after="0"/>
        <w:jc w:val="both"/>
        <w:rPr>
          <w:rFonts w:ascii="Times New Roman" w:hAnsi="Times New Roman" w:cs="Times New Roman"/>
          <w:sz w:val="24"/>
          <w:szCs w:val="24"/>
        </w:rPr>
      </w:pPr>
    </w:p>
    <w:p w:rsidR="00B97298" w:rsidRDefault="006B30E9" w:rsidP="00DA5B4C">
      <w:pPr>
        <w:spacing w:after="240"/>
        <w:jc w:val="both"/>
        <w:rPr>
          <w:rFonts w:ascii="Times New Roman" w:hAnsi="Times New Roman" w:cs="Times New Roman"/>
          <w:b/>
          <w:color w:val="FF0000"/>
          <w:sz w:val="24"/>
          <w:szCs w:val="24"/>
        </w:rPr>
      </w:pPr>
      <w:r w:rsidRPr="000B0DE6">
        <w:rPr>
          <w:rFonts w:ascii="Times New Roman" w:hAnsi="Times New Roman" w:cs="Times New Roman"/>
          <w:b/>
          <w:color w:val="FF0000"/>
          <w:sz w:val="24"/>
          <w:szCs w:val="24"/>
        </w:rPr>
        <w:t>Žádost může být projednána pouze v případě, je-li vyplněna ve všech předepsaných bodech a odevzdána kompletní, včetně všech povinných příloh!</w:t>
      </w:r>
    </w:p>
    <w:p w:rsidR="00FE7BDE" w:rsidRPr="00DA5B4C" w:rsidRDefault="00FE7BDE" w:rsidP="00FE7BDE">
      <w:pPr>
        <w:spacing w:after="480"/>
        <w:jc w:val="both"/>
        <w:rPr>
          <w:rFonts w:ascii="Times New Roman" w:hAnsi="Times New Roman" w:cs="Times New Roman"/>
          <w:b/>
          <w:sz w:val="24"/>
          <w:szCs w:val="24"/>
        </w:rPr>
      </w:pPr>
      <w:r w:rsidRPr="00FE7BDE">
        <w:rPr>
          <w:rFonts w:ascii="Times New Roman" w:hAnsi="Times New Roman" w:cs="Times New Roman"/>
          <w:b/>
          <w:sz w:val="24"/>
          <w:szCs w:val="24"/>
        </w:rPr>
        <w:t xml:space="preserve">V záhlaví formuláře je </w:t>
      </w:r>
      <w:r w:rsidR="00F24A09" w:rsidRPr="00FE7BDE">
        <w:rPr>
          <w:rFonts w:ascii="Times New Roman" w:hAnsi="Times New Roman" w:cs="Times New Roman"/>
          <w:b/>
          <w:sz w:val="24"/>
          <w:szCs w:val="24"/>
        </w:rPr>
        <w:t xml:space="preserve">třeba </w:t>
      </w:r>
      <w:r w:rsidRPr="00FE7BDE">
        <w:rPr>
          <w:rFonts w:ascii="Times New Roman" w:hAnsi="Times New Roman" w:cs="Times New Roman"/>
          <w:b/>
          <w:sz w:val="24"/>
          <w:szCs w:val="24"/>
        </w:rPr>
        <w:t>nejdříve zadat IČO žadatele a následně kliknout na buňku START. Do formuláře se tak vepíší základní údaje o žadateli z registru rejstříků. Šedá okna záhlaví v bodě 2. jsou již předvyplněna</w:t>
      </w:r>
      <w:r w:rsidR="00F24A09">
        <w:rPr>
          <w:rFonts w:ascii="Times New Roman" w:hAnsi="Times New Roman" w:cs="Times New Roman"/>
          <w:b/>
          <w:sz w:val="24"/>
          <w:szCs w:val="24"/>
        </w:rPr>
        <w:t xml:space="preserve"> a </w:t>
      </w:r>
      <w:r w:rsidRPr="00FE7BDE">
        <w:rPr>
          <w:rFonts w:ascii="Times New Roman" w:hAnsi="Times New Roman" w:cs="Times New Roman"/>
          <w:b/>
          <w:sz w:val="24"/>
          <w:szCs w:val="24"/>
        </w:rPr>
        <w:t>již je neupravujte.</w:t>
      </w:r>
      <w:r w:rsidR="00F24A09">
        <w:rPr>
          <w:rFonts w:ascii="Times New Roman" w:hAnsi="Times New Roman" w:cs="Times New Roman"/>
          <w:b/>
          <w:sz w:val="24"/>
          <w:szCs w:val="24"/>
        </w:rPr>
        <w:t xml:space="preserve"> </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 xml:space="preserve">Pečlivě vyplňte </w:t>
      </w:r>
      <w:r w:rsidRPr="00B97298">
        <w:rPr>
          <w:rFonts w:ascii="Times New Roman" w:eastAsia="Times New Roman" w:hAnsi="Times New Roman" w:cs="Times New Roman"/>
          <w:sz w:val="24"/>
          <w:szCs w:val="20"/>
          <w:u w:val="single"/>
          <w:lang w:eastAsia="cs-CZ"/>
        </w:rPr>
        <w:t>všechny buňky formuláře</w:t>
      </w:r>
      <w:r w:rsidRPr="00B97298">
        <w:rPr>
          <w:rFonts w:ascii="Times New Roman" w:eastAsia="Times New Roman" w:hAnsi="Times New Roman" w:cs="Times New Roman"/>
          <w:sz w:val="24"/>
          <w:szCs w:val="20"/>
          <w:lang w:eastAsia="cs-CZ"/>
        </w:rPr>
        <w:t xml:space="preserve">. </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Buňky jsou upraveny tak, aby se do nich vpisovaný text automaticky zalamoval. Při psaní delších textů je nutné pro správné zobrazení výšku řádku upravit manuálně (uchopením spodní linky řádku levým tlačítkem myši a jejím popotažením dolů).</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 xml:space="preserve">Tam, kde v určitých buňkách textové části nevyplňujete žádný údaj, vepište slovně </w:t>
      </w:r>
      <w:r w:rsidRPr="00B97298">
        <w:rPr>
          <w:rFonts w:ascii="Times New Roman" w:eastAsia="Times New Roman" w:hAnsi="Times New Roman" w:cs="Times New Roman"/>
          <w:b/>
          <w:sz w:val="24"/>
          <w:szCs w:val="20"/>
          <w:lang w:eastAsia="cs-CZ"/>
        </w:rPr>
        <w:t>ne</w:t>
      </w:r>
      <w:r w:rsidRPr="00B97298">
        <w:rPr>
          <w:rFonts w:ascii="Times New Roman" w:eastAsia="Times New Roman" w:hAnsi="Times New Roman" w:cs="Times New Roman"/>
          <w:sz w:val="24"/>
          <w:szCs w:val="20"/>
          <w:lang w:eastAsia="cs-CZ"/>
        </w:rPr>
        <w:t xml:space="preserve">, </w:t>
      </w:r>
      <w:r w:rsidRPr="00B97298">
        <w:rPr>
          <w:rFonts w:ascii="Times New Roman" w:eastAsia="Times New Roman" w:hAnsi="Times New Roman" w:cs="Times New Roman"/>
          <w:b/>
          <w:sz w:val="24"/>
          <w:szCs w:val="20"/>
          <w:lang w:eastAsia="cs-CZ"/>
        </w:rPr>
        <w:t>není</w:t>
      </w:r>
      <w:r w:rsidRPr="00B97298">
        <w:rPr>
          <w:rFonts w:ascii="Times New Roman" w:eastAsia="Times New Roman" w:hAnsi="Times New Roman" w:cs="Times New Roman"/>
          <w:sz w:val="24"/>
          <w:szCs w:val="20"/>
          <w:lang w:eastAsia="cs-CZ"/>
        </w:rPr>
        <w:t xml:space="preserve">, apod., v buňkách s číselnými údaji, které nebudete vyplňovat, vepište </w:t>
      </w:r>
      <w:r w:rsidRPr="00B97298">
        <w:rPr>
          <w:rFonts w:ascii="Times New Roman" w:eastAsia="Times New Roman" w:hAnsi="Times New Roman" w:cs="Times New Roman"/>
          <w:b/>
          <w:sz w:val="24"/>
          <w:szCs w:val="20"/>
          <w:lang w:eastAsia="cs-CZ"/>
        </w:rPr>
        <w:t>0</w:t>
      </w:r>
      <w:r w:rsidRPr="00B97298">
        <w:rPr>
          <w:rFonts w:ascii="Times New Roman" w:eastAsia="Times New Roman" w:hAnsi="Times New Roman" w:cs="Times New Roman"/>
          <w:sz w:val="24"/>
          <w:szCs w:val="20"/>
          <w:lang w:eastAsia="cs-CZ"/>
        </w:rPr>
        <w:t>.</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ř. 32 - Korespondenční adresa žadatele – políčko zaškrtněte pouze v případě, že budete pro korespondenci uvádět jinou adresu než je sídlo žadatele. Upozorňujeme, že se žadateli, kteří mají datovou schránku, může MK komunikovat pouze jejím prostřednictvím, v tomto případě je uvedení korespondenční adresy bezpředmětné.</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 xml:space="preserve">ř. 37 – Další vlastníci objektu – </w:t>
      </w:r>
      <w:r w:rsidRPr="00B97298">
        <w:rPr>
          <w:rFonts w:ascii="Times New Roman" w:eastAsia="Times New Roman" w:hAnsi="Times New Roman" w:cs="Times New Roman"/>
          <w:sz w:val="24"/>
          <w:szCs w:val="20"/>
          <w:u w:val="single"/>
          <w:lang w:eastAsia="cs-CZ"/>
        </w:rPr>
        <w:t>Nezaškrtávejte</w:t>
      </w:r>
      <w:r w:rsidRPr="00B97298">
        <w:rPr>
          <w:rFonts w:ascii="Times New Roman" w:eastAsia="Times New Roman" w:hAnsi="Times New Roman" w:cs="Times New Roman"/>
          <w:sz w:val="24"/>
          <w:szCs w:val="20"/>
          <w:lang w:eastAsia="cs-CZ"/>
        </w:rPr>
        <w:t>, pole je určeno pro jiný dotační program.</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ř. 80 – Vyplňte celkové náklady projektu, údaj musí korespondovat s ř. 321 levý sloupec.</w:t>
      </w:r>
    </w:p>
    <w:p w:rsidR="00B97298" w:rsidRPr="00B97298" w:rsidRDefault="00B97298" w:rsidP="006E3DE3">
      <w:pPr>
        <w:numPr>
          <w:ilvl w:val="0"/>
          <w:numId w:val="30"/>
        </w:numPr>
        <w:spacing w:after="120" w:line="240" w:lineRule="auto"/>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 xml:space="preserve">ř. 81 – </w:t>
      </w:r>
      <w:r w:rsidR="006E3DE3" w:rsidRPr="006E3DE3">
        <w:rPr>
          <w:rFonts w:ascii="Times New Roman" w:eastAsia="Times New Roman" w:hAnsi="Times New Roman" w:cs="Times New Roman"/>
          <w:sz w:val="24"/>
          <w:szCs w:val="20"/>
          <w:lang w:eastAsia="cs-CZ"/>
        </w:rPr>
        <w:t xml:space="preserve">Celkové příjmy jsou myšleny jako veškeré financování projektu </w:t>
      </w:r>
      <w:r w:rsidR="00F24A09">
        <w:rPr>
          <w:rFonts w:ascii="Times New Roman" w:eastAsia="Times New Roman" w:hAnsi="Times New Roman" w:cs="Times New Roman"/>
          <w:sz w:val="24"/>
          <w:szCs w:val="20"/>
          <w:lang w:eastAsia="cs-CZ"/>
        </w:rPr>
        <w:t>(</w:t>
      </w:r>
      <w:r w:rsidR="006E3DE3" w:rsidRPr="006E3DE3">
        <w:rPr>
          <w:rFonts w:ascii="Times New Roman" w:eastAsia="Times New Roman" w:hAnsi="Times New Roman" w:cs="Times New Roman"/>
          <w:sz w:val="24"/>
          <w:szCs w:val="20"/>
          <w:lang w:eastAsia="cs-CZ"/>
        </w:rPr>
        <w:t>včetně vlastních zdrojů</w:t>
      </w:r>
      <w:r w:rsidR="00F24A09">
        <w:rPr>
          <w:rFonts w:ascii="Times New Roman" w:eastAsia="Times New Roman" w:hAnsi="Times New Roman" w:cs="Times New Roman"/>
          <w:sz w:val="24"/>
          <w:szCs w:val="20"/>
          <w:lang w:eastAsia="cs-CZ"/>
        </w:rPr>
        <w:t>)</w:t>
      </w:r>
      <w:r w:rsidR="006E3DE3" w:rsidRPr="006E3DE3">
        <w:rPr>
          <w:rFonts w:ascii="Times New Roman" w:eastAsia="Times New Roman" w:hAnsi="Times New Roman" w:cs="Times New Roman"/>
          <w:sz w:val="24"/>
          <w:szCs w:val="20"/>
          <w:lang w:eastAsia="cs-CZ"/>
        </w:rPr>
        <w:t xml:space="preserve"> bez </w:t>
      </w:r>
      <w:r w:rsidR="00F24A09">
        <w:rPr>
          <w:rFonts w:ascii="Times New Roman" w:eastAsia="Times New Roman" w:hAnsi="Times New Roman" w:cs="Times New Roman"/>
          <w:sz w:val="24"/>
          <w:szCs w:val="20"/>
          <w:lang w:eastAsia="cs-CZ"/>
        </w:rPr>
        <w:t>dotace požadované</w:t>
      </w:r>
      <w:r w:rsidR="006E3DE3" w:rsidRPr="006E3DE3">
        <w:rPr>
          <w:rFonts w:ascii="Times New Roman" w:eastAsia="Times New Roman" w:hAnsi="Times New Roman" w:cs="Times New Roman"/>
          <w:sz w:val="24"/>
          <w:szCs w:val="20"/>
          <w:lang w:eastAsia="cs-CZ"/>
        </w:rPr>
        <w:t xml:space="preserve"> </w:t>
      </w:r>
      <w:r w:rsidR="00F24A09">
        <w:rPr>
          <w:rFonts w:ascii="Times New Roman" w:eastAsia="Times New Roman" w:hAnsi="Times New Roman" w:cs="Times New Roman"/>
          <w:sz w:val="24"/>
          <w:szCs w:val="20"/>
          <w:lang w:eastAsia="cs-CZ"/>
        </w:rPr>
        <w:t>od MK</w:t>
      </w:r>
      <w:r w:rsidR="006E3DE3" w:rsidRPr="006E3DE3">
        <w:rPr>
          <w:rFonts w:ascii="Times New Roman" w:eastAsia="Times New Roman" w:hAnsi="Times New Roman" w:cs="Times New Roman"/>
          <w:sz w:val="24"/>
          <w:szCs w:val="20"/>
          <w:lang w:eastAsia="cs-CZ"/>
        </w:rPr>
        <w:t>, jelikož je ale často z mnoha důvodů nelze dopředu přesně určit, do pole vepište nulu.</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 xml:space="preserve">ř. 82 – Požadovaná dotace – údaj shodný s řádkem 321, pravý sloupec (Požadovaná dotace + Příjmy projektu = Celkové náklady projektu) </w:t>
      </w:r>
    </w:p>
    <w:p w:rsidR="00B97298" w:rsidRPr="00B97298" w:rsidRDefault="00B97298" w:rsidP="00B97298">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sidRPr="00B97298">
        <w:rPr>
          <w:rFonts w:ascii="Times New Roman" w:eastAsia="Times New Roman" w:hAnsi="Times New Roman" w:cs="Times New Roman"/>
          <w:sz w:val="24"/>
          <w:szCs w:val="20"/>
          <w:lang w:eastAsia="cs-CZ"/>
        </w:rPr>
        <w:t>ř. 342-360 – Podrobné zdůvodnění požadovaných položek – uveďte odůvodnění pouze pro položky, na které budete požadovat dotaci!</w:t>
      </w:r>
    </w:p>
    <w:p w:rsidR="001D6C2F" w:rsidRPr="002A00D6" w:rsidRDefault="00DA5B4C" w:rsidP="002A00D6">
      <w:pPr>
        <w:numPr>
          <w:ilvl w:val="0"/>
          <w:numId w:val="30"/>
        </w:numPr>
        <w:spacing w:after="120" w:line="240" w:lineRule="auto"/>
        <w:ind w:left="714" w:hanging="357"/>
        <w:jc w:val="both"/>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Formulář je určen pro více dotačních programů, veškeré přílohy zasílejte tak, jak je uvedeno ve výzvě</w:t>
      </w:r>
      <w:r w:rsidR="00B97298" w:rsidRPr="00B97298">
        <w:rPr>
          <w:rFonts w:ascii="Times New Roman" w:eastAsia="Times New Roman" w:hAnsi="Times New Roman" w:cs="Times New Roman"/>
          <w:sz w:val="24"/>
          <w:szCs w:val="20"/>
          <w:lang w:eastAsia="cs-CZ"/>
        </w:rPr>
        <w:t xml:space="preserve"> </w:t>
      </w:r>
      <w:r>
        <w:rPr>
          <w:rFonts w:ascii="Times New Roman" w:eastAsia="Times New Roman" w:hAnsi="Times New Roman" w:cs="Times New Roman"/>
          <w:sz w:val="24"/>
          <w:szCs w:val="20"/>
          <w:lang w:eastAsia="cs-CZ"/>
        </w:rPr>
        <w:t xml:space="preserve">k podání žádosti výše. </w:t>
      </w:r>
      <w:r w:rsidRPr="00DA5B4C">
        <w:rPr>
          <w:rFonts w:ascii="Times New Roman" w:eastAsia="Times New Roman" w:hAnsi="Times New Roman" w:cs="Times New Roman"/>
          <w:sz w:val="24"/>
          <w:szCs w:val="20"/>
          <w:u w:val="single"/>
          <w:lang w:eastAsia="cs-CZ"/>
        </w:rPr>
        <w:t>Neřiďte</w:t>
      </w:r>
      <w:r>
        <w:rPr>
          <w:rFonts w:ascii="Times New Roman" w:eastAsia="Times New Roman" w:hAnsi="Times New Roman" w:cs="Times New Roman"/>
          <w:sz w:val="24"/>
          <w:szCs w:val="20"/>
          <w:lang w:eastAsia="cs-CZ"/>
        </w:rPr>
        <w:t xml:space="preserve"> </w:t>
      </w:r>
      <w:r w:rsidR="00244F3B">
        <w:rPr>
          <w:rFonts w:ascii="Times New Roman" w:eastAsia="Times New Roman" w:hAnsi="Times New Roman" w:cs="Times New Roman"/>
          <w:sz w:val="24"/>
          <w:szCs w:val="20"/>
          <w:lang w:eastAsia="cs-CZ"/>
        </w:rPr>
        <w:t>se tedy</w:t>
      </w:r>
      <w:r>
        <w:rPr>
          <w:rFonts w:ascii="Times New Roman" w:eastAsia="Times New Roman" w:hAnsi="Times New Roman" w:cs="Times New Roman"/>
          <w:sz w:val="24"/>
          <w:szCs w:val="20"/>
          <w:lang w:eastAsia="cs-CZ"/>
        </w:rPr>
        <w:t xml:space="preserve"> řádky 479 – 510 Formuláře.</w:t>
      </w:r>
    </w:p>
    <w:sectPr w:rsidR="001D6C2F" w:rsidRPr="002A00D6" w:rsidSect="00364871">
      <w:pgSz w:w="11906" w:h="16838"/>
      <w:pgMar w:top="113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DF7" w:rsidRDefault="004A2DF7" w:rsidP="004A2DF7">
      <w:pPr>
        <w:spacing w:after="0" w:line="240" w:lineRule="auto"/>
      </w:pPr>
      <w:r>
        <w:separator/>
      </w:r>
    </w:p>
  </w:endnote>
  <w:endnote w:type="continuationSeparator" w:id="0">
    <w:p w:rsidR="004A2DF7" w:rsidRDefault="004A2DF7" w:rsidP="004A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DF7" w:rsidRDefault="004A2DF7" w:rsidP="004A2DF7">
      <w:pPr>
        <w:spacing w:after="0" w:line="240" w:lineRule="auto"/>
      </w:pPr>
      <w:r>
        <w:separator/>
      </w:r>
    </w:p>
  </w:footnote>
  <w:footnote w:type="continuationSeparator" w:id="0">
    <w:p w:rsidR="004A2DF7" w:rsidRDefault="004A2DF7" w:rsidP="004A2DF7">
      <w:pPr>
        <w:spacing w:after="0" w:line="240" w:lineRule="auto"/>
      </w:pPr>
      <w:r>
        <w:continuationSeparator/>
      </w:r>
    </w:p>
  </w:footnote>
  <w:footnote w:id="1">
    <w:p w:rsidR="004A2DF7" w:rsidRDefault="004A2DF7" w:rsidP="004A2DF7">
      <w:pPr>
        <w:pStyle w:val="Textpoznpodarou"/>
        <w:jc w:val="both"/>
      </w:pPr>
      <w:r>
        <w:rPr>
          <w:rStyle w:val="Znakapoznpodarou"/>
        </w:rPr>
        <w:footnoteRef/>
      </w:r>
      <w:r>
        <w:t xml:space="preserve"> </w:t>
      </w:r>
      <w:r w:rsidRPr="004A2DF7">
        <w:rPr>
          <w:rFonts w:ascii="Times New Roman" w:hAnsi="Times New Roman" w:cs="Times New Roman"/>
        </w:rPr>
        <w:t>Tento doklad není požadován pouze z důvodu ověření identity žadatele, obsah předkládané žádosti by měl být v souladu s účelem založení organizace, s druhem poskytovaných služeb, s předmětem jejího podnikání apod. Tento soulad je významným faktorem i při celkovém hodnocení žádosti.</w:t>
      </w:r>
    </w:p>
    <w:p w:rsidR="004A2DF7" w:rsidRDefault="004A2DF7">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04A1E"/>
    <w:multiLevelType w:val="singleLevel"/>
    <w:tmpl w:val="04050001"/>
    <w:lvl w:ilvl="0">
      <w:start w:val="1"/>
      <w:numFmt w:val="bullet"/>
      <w:lvlText w:val=""/>
      <w:lvlJc w:val="left"/>
      <w:pPr>
        <w:ind w:left="720" w:hanging="360"/>
      </w:pPr>
      <w:rPr>
        <w:rFonts w:ascii="Symbol" w:hAnsi="Symbol" w:hint="default"/>
      </w:rPr>
    </w:lvl>
  </w:abstractNum>
  <w:abstractNum w:abstractNumId="1" w15:restartNumberingAfterBreak="0">
    <w:nsid w:val="0A120D7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A1619C5"/>
    <w:multiLevelType w:val="hybridMultilevel"/>
    <w:tmpl w:val="BBF05C60"/>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128472EF"/>
    <w:multiLevelType w:val="hybridMultilevel"/>
    <w:tmpl w:val="5A5AAE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CC615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7739B9"/>
    <w:multiLevelType w:val="hybridMultilevel"/>
    <w:tmpl w:val="711A5B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5A223D"/>
    <w:multiLevelType w:val="hybridMultilevel"/>
    <w:tmpl w:val="738C29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2C0065"/>
    <w:multiLevelType w:val="hybridMultilevel"/>
    <w:tmpl w:val="D17E8E4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307FA3"/>
    <w:multiLevelType w:val="hybridMultilevel"/>
    <w:tmpl w:val="D3F4DD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195C03"/>
    <w:multiLevelType w:val="hybridMultilevel"/>
    <w:tmpl w:val="3348B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73552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2D873FC1"/>
    <w:multiLevelType w:val="hybridMultilevel"/>
    <w:tmpl w:val="FDAA0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2B5445"/>
    <w:multiLevelType w:val="hybridMultilevel"/>
    <w:tmpl w:val="AEEC31EE"/>
    <w:lvl w:ilvl="0" w:tplc="FACC01F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E357E8"/>
    <w:multiLevelType w:val="hybridMultilevel"/>
    <w:tmpl w:val="579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9BC28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3DA52A5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690483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56066C55"/>
    <w:multiLevelType w:val="hybridMultilevel"/>
    <w:tmpl w:val="1514E8A8"/>
    <w:lvl w:ilvl="0" w:tplc="3AECE97C">
      <w:start w:val="1"/>
      <w:numFmt w:val="decimal"/>
      <w:lvlText w:val="%1."/>
      <w:lvlJc w:val="left"/>
      <w:pPr>
        <w:tabs>
          <w:tab w:val="num" w:pos="360"/>
        </w:tabs>
        <w:ind w:left="360" w:hanging="360"/>
      </w:pPr>
      <w:rPr>
        <w:b w:val="0"/>
        <w:i w:val="0"/>
        <w:color w:val="auto"/>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8" w15:restartNumberingAfterBreak="0">
    <w:nsid w:val="565D78A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59513D5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5EE1360D"/>
    <w:multiLevelType w:val="hybridMultilevel"/>
    <w:tmpl w:val="B4800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068439B"/>
    <w:multiLevelType w:val="hybridMultilevel"/>
    <w:tmpl w:val="D17AE99C"/>
    <w:lvl w:ilvl="0" w:tplc="8CB8FC70">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4974908"/>
    <w:multiLevelType w:val="hybridMultilevel"/>
    <w:tmpl w:val="D3F85D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A26B76"/>
    <w:multiLevelType w:val="hybridMultilevel"/>
    <w:tmpl w:val="11EA9AC0"/>
    <w:lvl w:ilvl="0" w:tplc="7F58EE8C">
      <w:start w:val="1"/>
      <w:numFmt w:val="lowerLetter"/>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34213D"/>
    <w:multiLevelType w:val="hybridMultilevel"/>
    <w:tmpl w:val="CCDA59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701508C"/>
    <w:multiLevelType w:val="hybridMultilevel"/>
    <w:tmpl w:val="B8E4BB88"/>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69C450D3"/>
    <w:multiLevelType w:val="hybridMultilevel"/>
    <w:tmpl w:val="D2464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A96FC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8" w15:restartNumberingAfterBreak="0">
    <w:nsid w:val="72D7051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77F07E2F"/>
    <w:multiLevelType w:val="hybridMultilevel"/>
    <w:tmpl w:val="CA78D800"/>
    <w:lvl w:ilvl="0" w:tplc="6A408466">
      <w:start w:val="1"/>
      <w:numFmt w:val="decimal"/>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42633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BEC6EF2"/>
    <w:multiLevelType w:val="hybridMultilevel"/>
    <w:tmpl w:val="2A0C63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C4E1BD1"/>
    <w:multiLevelType w:val="hybridMultilevel"/>
    <w:tmpl w:val="10C4949A"/>
    <w:lvl w:ilvl="0" w:tplc="04050001">
      <w:start w:val="1"/>
      <w:numFmt w:val="bullet"/>
      <w:lvlText w:val=""/>
      <w:lvlJc w:val="left"/>
      <w:pPr>
        <w:ind w:left="720" w:hanging="360"/>
      </w:pPr>
      <w:rPr>
        <w:rFonts w:ascii="Symbol" w:hAnsi="Symbol" w:hint="default"/>
      </w:rPr>
    </w:lvl>
    <w:lvl w:ilvl="1" w:tplc="49942054">
      <w:start w:val="5"/>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19"/>
  </w:num>
  <w:num w:numId="4">
    <w:abstractNumId w:val="18"/>
  </w:num>
  <w:num w:numId="5">
    <w:abstractNumId w:val="16"/>
  </w:num>
  <w:num w:numId="6">
    <w:abstractNumId w:val="1"/>
  </w:num>
  <w:num w:numId="7">
    <w:abstractNumId w:val="14"/>
  </w:num>
  <w:num w:numId="8">
    <w:abstractNumId w:val="15"/>
  </w:num>
  <w:num w:numId="9">
    <w:abstractNumId w:val="0"/>
  </w:num>
  <w:num w:numId="10">
    <w:abstractNumId w:val="30"/>
  </w:num>
  <w:num w:numId="11">
    <w:abstractNumId w:val="4"/>
  </w:num>
  <w:num w:numId="12">
    <w:abstractNumId w:val="27"/>
  </w:num>
  <w:num w:numId="13">
    <w:abstractNumId w:val="22"/>
  </w:num>
  <w:num w:numId="14">
    <w:abstractNumId w:val="29"/>
  </w:num>
  <w:num w:numId="15">
    <w:abstractNumId w:val="9"/>
  </w:num>
  <w:num w:numId="16">
    <w:abstractNumId w:val="23"/>
  </w:num>
  <w:num w:numId="17">
    <w:abstractNumId w:val="7"/>
  </w:num>
  <w:num w:numId="18">
    <w:abstractNumId w:val="12"/>
  </w:num>
  <w:num w:numId="19">
    <w:abstractNumId w:val="25"/>
  </w:num>
  <w:num w:numId="2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1"/>
  </w:num>
  <w:num w:numId="23">
    <w:abstractNumId w:val="31"/>
  </w:num>
  <w:num w:numId="24">
    <w:abstractNumId w:val="2"/>
  </w:num>
  <w:num w:numId="25">
    <w:abstractNumId w:val="5"/>
  </w:num>
  <w:num w:numId="26">
    <w:abstractNumId w:val="8"/>
  </w:num>
  <w:num w:numId="27">
    <w:abstractNumId w:val="32"/>
  </w:num>
  <w:num w:numId="28">
    <w:abstractNumId w:val="13"/>
  </w:num>
  <w:num w:numId="29">
    <w:abstractNumId w:val="20"/>
  </w:num>
  <w:num w:numId="30">
    <w:abstractNumId w:val="21"/>
  </w:num>
  <w:num w:numId="31">
    <w:abstractNumId w:val="26"/>
  </w:num>
  <w:num w:numId="32">
    <w:abstractNumId w:val="6"/>
  </w:num>
  <w:num w:numId="33">
    <w:abstractNumId w:val="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F5"/>
    <w:rsid w:val="00007EFF"/>
    <w:rsid w:val="000500C7"/>
    <w:rsid w:val="0005478F"/>
    <w:rsid w:val="0007768F"/>
    <w:rsid w:val="00081220"/>
    <w:rsid w:val="000B0DE6"/>
    <w:rsid w:val="000B415B"/>
    <w:rsid w:val="000B7BAE"/>
    <w:rsid w:val="000D2351"/>
    <w:rsid w:val="000E2679"/>
    <w:rsid w:val="00127E34"/>
    <w:rsid w:val="00132F1E"/>
    <w:rsid w:val="00136E36"/>
    <w:rsid w:val="001512A0"/>
    <w:rsid w:val="0016041D"/>
    <w:rsid w:val="00174C45"/>
    <w:rsid w:val="0017580D"/>
    <w:rsid w:val="0018663E"/>
    <w:rsid w:val="00193EC1"/>
    <w:rsid w:val="001A7CBB"/>
    <w:rsid w:val="001D28F5"/>
    <w:rsid w:val="001D6C2F"/>
    <w:rsid w:val="001F1B1F"/>
    <w:rsid w:val="00202223"/>
    <w:rsid w:val="00214131"/>
    <w:rsid w:val="00216052"/>
    <w:rsid w:val="0021677A"/>
    <w:rsid w:val="002328B0"/>
    <w:rsid w:val="00244F3B"/>
    <w:rsid w:val="00246074"/>
    <w:rsid w:val="00270E1D"/>
    <w:rsid w:val="00274ECD"/>
    <w:rsid w:val="00276908"/>
    <w:rsid w:val="002803B9"/>
    <w:rsid w:val="002870CB"/>
    <w:rsid w:val="002A00D6"/>
    <w:rsid w:val="002A2B62"/>
    <w:rsid w:val="002A7B9A"/>
    <w:rsid w:val="002C4ABE"/>
    <w:rsid w:val="002E2489"/>
    <w:rsid w:val="002F1C23"/>
    <w:rsid w:val="002F2B20"/>
    <w:rsid w:val="002F3EDC"/>
    <w:rsid w:val="00310515"/>
    <w:rsid w:val="00312DA6"/>
    <w:rsid w:val="00313930"/>
    <w:rsid w:val="0034180B"/>
    <w:rsid w:val="00347851"/>
    <w:rsid w:val="00350ED5"/>
    <w:rsid w:val="00364871"/>
    <w:rsid w:val="003650D7"/>
    <w:rsid w:val="0036691F"/>
    <w:rsid w:val="00383640"/>
    <w:rsid w:val="00385B8F"/>
    <w:rsid w:val="00385FEF"/>
    <w:rsid w:val="00386CA6"/>
    <w:rsid w:val="003A2F7A"/>
    <w:rsid w:val="003B3597"/>
    <w:rsid w:val="003B750D"/>
    <w:rsid w:val="003C27AB"/>
    <w:rsid w:val="003D672F"/>
    <w:rsid w:val="003E465F"/>
    <w:rsid w:val="003F7339"/>
    <w:rsid w:val="003F7CD1"/>
    <w:rsid w:val="004010B0"/>
    <w:rsid w:val="00431D88"/>
    <w:rsid w:val="004336EA"/>
    <w:rsid w:val="00434466"/>
    <w:rsid w:val="00443E95"/>
    <w:rsid w:val="00446F4B"/>
    <w:rsid w:val="004503E5"/>
    <w:rsid w:val="00450875"/>
    <w:rsid w:val="00487A34"/>
    <w:rsid w:val="0049501C"/>
    <w:rsid w:val="00497E56"/>
    <w:rsid w:val="004A2DF7"/>
    <w:rsid w:val="004A3634"/>
    <w:rsid w:val="004A42D3"/>
    <w:rsid w:val="004E348C"/>
    <w:rsid w:val="004E4704"/>
    <w:rsid w:val="00500ED5"/>
    <w:rsid w:val="00524F11"/>
    <w:rsid w:val="00550671"/>
    <w:rsid w:val="00563AFD"/>
    <w:rsid w:val="00567F89"/>
    <w:rsid w:val="00571616"/>
    <w:rsid w:val="0058405E"/>
    <w:rsid w:val="00584119"/>
    <w:rsid w:val="0058505F"/>
    <w:rsid w:val="005A21D3"/>
    <w:rsid w:val="005B7357"/>
    <w:rsid w:val="005D5BCD"/>
    <w:rsid w:val="006126CC"/>
    <w:rsid w:val="006145D7"/>
    <w:rsid w:val="00623CE0"/>
    <w:rsid w:val="00624424"/>
    <w:rsid w:val="00636740"/>
    <w:rsid w:val="006469C1"/>
    <w:rsid w:val="00670F8D"/>
    <w:rsid w:val="006A0FBD"/>
    <w:rsid w:val="006A2918"/>
    <w:rsid w:val="006B30E9"/>
    <w:rsid w:val="006C0332"/>
    <w:rsid w:val="006C1D2B"/>
    <w:rsid w:val="006D44FC"/>
    <w:rsid w:val="006D7F82"/>
    <w:rsid w:val="006E3DE3"/>
    <w:rsid w:val="00702ED3"/>
    <w:rsid w:val="00714670"/>
    <w:rsid w:val="007315D7"/>
    <w:rsid w:val="00743EFB"/>
    <w:rsid w:val="00753188"/>
    <w:rsid w:val="00755060"/>
    <w:rsid w:val="007A1ED5"/>
    <w:rsid w:val="007A558D"/>
    <w:rsid w:val="007B45A2"/>
    <w:rsid w:val="007C4A3C"/>
    <w:rsid w:val="007D1402"/>
    <w:rsid w:val="007D423E"/>
    <w:rsid w:val="007D7DC5"/>
    <w:rsid w:val="00810796"/>
    <w:rsid w:val="008205D6"/>
    <w:rsid w:val="00827350"/>
    <w:rsid w:val="00833C34"/>
    <w:rsid w:val="00835ECE"/>
    <w:rsid w:val="00864011"/>
    <w:rsid w:val="00882C00"/>
    <w:rsid w:val="008877AD"/>
    <w:rsid w:val="00890C34"/>
    <w:rsid w:val="008A0763"/>
    <w:rsid w:val="008A0C41"/>
    <w:rsid w:val="008B5B8D"/>
    <w:rsid w:val="008D144B"/>
    <w:rsid w:val="008D5262"/>
    <w:rsid w:val="008E06BA"/>
    <w:rsid w:val="008E660E"/>
    <w:rsid w:val="008F47F7"/>
    <w:rsid w:val="008F6027"/>
    <w:rsid w:val="00922833"/>
    <w:rsid w:val="00953FCF"/>
    <w:rsid w:val="009576D2"/>
    <w:rsid w:val="00970826"/>
    <w:rsid w:val="00971D2F"/>
    <w:rsid w:val="00984555"/>
    <w:rsid w:val="0099174C"/>
    <w:rsid w:val="009B2847"/>
    <w:rsid w:val="009B36CE"/>
    <w:rsid w:val="009D7732"/>
    <w:rsid w:val="00A2161A"/>
    <w:rsid w:val="00A27897"/>
    <w:rsid w:val="00A50E76"/>
    <w:rsid w:val="00A554C8"/>
    <w:rsid w:val="00A60B03"/>
    <w:rsid w:val="00A62A9B"/>
    <w:rsid w:val="00A62E7A"/>
    <w:rsid w:val="00A650DF"/>
    <w:rsid w:val="00A81AE6"/>
    <w:rsid w:val="00A873FE"/>
    <w:rsid w:val="00A877DC"/>
    <w:rsid w:val="00A879A8"/>
    <w:rsid w:val="00A91CC7"/>
    <w:rsid w:val="00A9640C"/>
    <w:rsid w:val="00AB6A69"/>
    <w:rsid w:val="00AC04EE"/>
    <w:rsid w:val="00AD31B4"/>
    <w:rsid w:val="00AE0E0B"/>
    <w:rsid w:val="00AE2C69"/>
    <w:rsid w:val="00AE341B"/>
    <w:rsid w:val="00AF3EB5"/>
    <w:rsid w:val="00B02F95"/>
    <w:rsid w:val="00B03585"/>
    <w:rsid w:val="00B07160"/>
    <w:rsid w:val="00B11FAC"/>
    <w:rsid w:val="00B13A53"/>
    <w:rsid w:val="00B14E97"/>
    <w:rsid w:val="00B15674"/>
    <w:rsid w:val="00B21C8E"/>
    <w:rsid w:val="00B26C90"/>
    <w:rsid w:val="00B37D88"/>
    <w:rsid w:val="00B41879"/>
    <w:rsid w:val="00B5713F"/>
    <w:rsid w:val="00B61B8A"/>
    <w:rsid w:val="00B6622A"/>
    <w:rsid w:val="00B70647"/>
    <w:rsid w:val="00B84A9A"/>
    <w:rsid w:val="00B91DC8"/>
    <w:rsid w:val="00B953D3"/>
    <w:rsid w:val="00B97298"/>
    <w:rsid w:val="00B979E5"/>
    <w:rsid w:val="00BA52F3"/>
    <w:rsid w:val="00BC44D4"/>
    <w:rsid w:val="00BC7356"/>
    <w:rsid w:val="00BF2D9D"/>
    <w:rsid w:val="00C01979"/>
    <w:rsid w:val="00C07097"/>
    <w:rsid w:val="00C2255D"/>
    <w:rsid w:val="00C33D40"/>
    <w:rsid w:val="00C349F7"/>
    <w:rsid w:val="00C40AC7"/>
    <w:rsid w:val="00C424EA"/>
    <w:rsid w:val="00C46855"/>
    <w:rsid w:val="00C4785F"/>
    <w:rsid w:val="00C55F47"/>
    <w:rsid w:val="00C6223C"/>
    <w:rsid w:val="00C63053"/>
    <w:rsid w:val="00C65A74"/>
    <w:rsid w:val="00C67559"/>
    <w:rsid w:val="00C71761"/>
    <w:rsid w:val="00C82E9F"/>
    <w:rsid w:val="00C84D0A"/>
    <w:rsid w:val="00CC22EB"/>
    <w:rsid w:val="00CD4284"/>
    <w:rsid w:val="00CE2243"/>
    <w:rsid w:val="00CF3EEA"/>
    <w:rsid w:val="00D00722"/>
    <w:rsid w:val="00D06CED"/>
    <w:rsid w:val="00D12F4B"/>
    <w:rsid w:val="00D14517"/>
    <w:rsid w:val="00D31D96"/>
    <w:rsid w:val="00D35835"/>
    <w:rsid w:val="00D52F90"/>
    <w:rsid w:val="00D6337F"/>
    <w:rsid w:val="00D810BE"/>
    <w:rsid w:val="00D900CB"/>
    <w:rsid w:val="00D90A9F"/>
    <w:rsid w:val="00DA5B4C"/>
    <w:rsid w:val="00DA616B"/>
    <w:rsid w:val="00DB3C00"/>
    <w:rsid w:val="00E03B77"/>
    <w:rsid w:val="00E3275E"/>
    <w:rsid w:val="00E370EA"/>
    <w:rsid w:val="00E71CCF"/>
    <w:rsid w:val="00E91320"/>
    <w:rsid w:val="00EA4397"/>
    <w:rsid w:val="00EB230E"/>
    <w:rsid w:val="00EB662A"/>
    <w:rsid w:val="00EB7944"/>
    <w:rsid w:val="00EC0A08"/>
    <w:rsid w:val="00ED7AEE"/>
    <w:rsid w:val="00EE2AD9"/>
    <w:rsid w:val="00F01817"/>
    <w:rsid w:val="00F02B1B"/>
    <w:rsid w:val="00F12670"/>
    <w:rsid w:val="00F133CB"/>
    <w:rsid w:val="00F14543"/>
    <w:rsid w:val="00F2251B"/>
    <w:rsid w:val="00F24A09"/>
    <w:rsid w:val="00F42484"/>
    <w:rsid w:val="00F635FC"/>
    <w:rsid w:val="00F638CE"/>
    <w:rsid w:val="00F776BB"/>
    <w:rsid w:val="00F77F08"/>
    <w:rsid w:val="00F947EC"/>
    <w:rsid w:val="00F94E21"/>
    <w:rsid w:val="00F95E20"/>
    <w:rsid w:val="00FB3D7A"/>
    <w:rsid w:val="00FD3477"/>
    <w:rsid w:val="00FD5990"/>
    <w:rsid w:val="00FE5567"/>
    <w:rsid w:val="00FE7BDE"/>
    <w:rsid w:val="00FF497F"/>
    <w:rsid w:val="00FF55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6963"/>
  <w15:docId w15:val="{E82D1747-9460-4F64-BA6F-B442B4345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3">
    <w:name w:val="heading 3"/>
    <w:basedOn w:val="Normln"/>
    <w:next w:val="Normln"/>
    <w:link w:val="Nadpis3Char"/>
    <w:qFormat/>
    <w:rsid w:val="00BC44D4"/>
    <w:pPr>
      <w:keepNext/>
      <w:spacing w:after="0" w:line="240" w:lineRule="auto"/>
      <w:jc w:val="both"/>
      <w:outlineLvl w:val="2"/>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C44D4"/>
    <w:rPr>
      <w:rFonts w:ascii="Times New Roman" w:eastAsia="Times New Roman" w:hAnsi="Times New Roman" w:cs="Times New Roman"/>
      <w:b/>
      <w:sz w:val="24"/>
      <w:szCs w:val="20"/>
      <w:lang w:eastAsia="cs-CZ"/>
    </w:rPr>
  </w:style>
  <w:style w:type="paragraph" w:customStyle="1" w:styleId="bSS">
    <w:name w:val="b.SS"/>
    <w:basedOn w:val="Normln"/>
    <w:rsid w:val="00BC44D4"/>
    <w:pPr>
      <w:widowControl w:val="0"/>
      <w:spacing w:after="0" w:line="240" w:lineRule="auto"/>
      <w:jc w:val="both"/>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BC44D4"/>
    <w:pPr>
      <w:widowControl w:val="0"/>
      <w:numPr>
        <w:ilvl w:val="12"/>
      </w:numPr>
      <w:spacing w:after="0" w:line="240" w:lineRule="auto"/>
      <w:ind w:left="426" w:hanging="426"/>
    </w:pPr>
    <w:rPr>
      <w:rFonts w:ascii="Times New Roman" w:eastAsia="Times New Roman" w:hAnsi="Times New Roman" w:cs="Times New Roman"/>
      <w:b/>
      <w:sz w:val="24"/>
      <w:szCs w:val="20"/>
      <w:u w:val="single"/>
      <w:lang w:eastAsia="cs-CZ"/>
    </w:rPr>
  </w:style>
  <w:style w:type="character" w:customStyle="1" w:styleId="Zkladntextodsazen2Char">
    <w:name w:val="Základní text odsazený 2 Char"/>
    <w:basedOn w:val="Standardnpsmoodstavce"/>
    <w:link w:val="Zkladntextodsazen2"/>
    <w:rsid w:val="00BC44D4"/>
    <w:rPr>
      <w:rFonts w:ascii="Times New Roman" w:eastAsia="Times New Roman" w:hAnsi="Times New Roman" w:cs="Times New Roman"/>
      <w:b/>
      <w:sz w:val="24"/>
      <w:szCs w:val="20"/>
      <w:u w:val="single"/>
      <w:lang w:eastAsia="cs-CZ"/>
    </w:rPr>
  </w:style>
  <w:style w:type="character" w:styleId="Hypertextovodkaz">
    <w:name w:val="Hyperlink"/>
    <w:basedOn w:val="Standardnpsmoodstavce"/>
    <w:rsid w:val="00BC44D4"/>
    <w:rPr>
      <w:color w:val="0000FF"/>
      <w:u w:val="single"/>
    </w:rPr>
  </w:style>
  <w:style w:type="paragraph" w:styleId="Textbubliny">
    <w:name w:val="Balloon Text"/>
    <w:basedOn w:val="Normln"/>
    <w:link w:val="TextbublinyChar"/>
    <w:uiPriority w:val="99"/>
    <w:semiHidden/>
    <w:unhideWhenUsed/>
    <w:rsid w:val="006C03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0332"/>
    <w:rPr>
      <w:rFonts w:ascii="Tahoma" w:hAnsi="Tahoma" w:cs="Tahoma"/>
      <w:sz w:val="16"/>
      <w:szCs w:val="16"/>
    </w:rPr>
  </w:style>
  <w:style w:type="paragraph" w:styleId="Odstavecseseznamem">
    <w:name w:val="List Paragraph"/>
    <w:basedOn w:val="Normln"/>
    <w:uiPriority w:val="34"/>
    <w:qFormat/>
    <w:rsid w:val="004010B0"/>
    <w:pPr>
      <w:ind w:left="720"/>
      <w:contextualSpacing/>
    </w:pPr>
  </w:style>
  <w:style w:type="table" w:styleId="Mkatabulky">
    <w:name w:val="Table Grid"/>
    <w:basedOn w:val="Normlntabulka"/>
    <w:uiPriority w:val="59"/>
    <w:rsid w:val="00624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49501C"/>
    <w:rPr>
      <w:color w:val="800080" w:themeColor="followedHyperlink"/>
      <w:u w:val="single"/>
    </w:rPr>
  </w:style>
  <w:style w:type="paragraph" w:styleId="Textpoznpodarou">
    <w:name w:val="footnote text"/>
    <w:basedOn w:val="Normln"/>
    <w:link w:val="TextpoznpodarouChar"/>
    <w:uiPriority w:val="99"/>
    <w:semiHidden/>
    <w:unhideWhenUsed/>
    <w:rsid w:val="004A2DF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A2DF7"/>
    <w:rPr>
      <w:sz w:val="20"/>
      <w:szCs w:val="20"/>
    </w:rPr>
  </w:style>
  <w:style w:type="character" w:styleId="Znakapoznpodarou">
    <w:name w:val="footnote reference"/>
    <w:basedOn w:val="Standardnpsmoodstavce"/>
    <w:uiPriority w:val="99"/>
    <w:semiHidden/>
    <w:unhideWhenUsed/>
    <w:rsid w:val="004A2D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671209">
      <w:bodyDiv w:val="1"/>
      <w:marLeft w:val="0"/>
      <w:marRight w:val="0"/>
      <w:marTop w:val="0"/>
      <w:marBottom w:val="0"/>
      <w:divBdr>
        <w:top w:val="none" w:sz="0" w:space="0" w:color="auto"/>
        <w:left w:val="none" w:sz="0" w:space="0" w:color="auto"/>
        <w:bottom w:val="none" w:sz="0" w:space="0" w:color="auto"/>
        <w:right w:val="none" w:sz="0" w:space="0" w:color="auto"/>
      </w:divBdr>
    </w:div>
    <w:div w:id="1696492282">
      <w:bodyDiv w:val="1"/>
      <w:marLeft w:val="0"/>
      <w:marRight w:val="0"/>
      <w:marTop w:val="0"/>
      <w:marBottom w:val="0"/>
      <w:divBdr>
        <w:top w:val="none" w:sz="0" w:space="0" w:color="auto"/>
        <w:left w:val="none" w:sz="0" w:space="0" w:color="auto"/>
        <w:bottom w:val="none" w:sz="0" w:space="0" w:color="auto"/>
        <w:right w:val="none" w:sz="0" w:space="0" w:color="auto"/>
      </w:divBdr>
    </w:div>
    <w:div w:id="1844278303">
      <w:bodyDiv w:val="1"/>
      <w:marLeft w:val="0"/>
      <w:marRight w:val="0"/>
      <w:marTop w:val="0"/>
      <w:marBottom w:val="0"/>
      <w:divBdr>
        <w:top w:val="none" w:sz="0" w:space="0" w:color="auto"/>
        <w:left w:val="none" w:sz="0" w:space="0" w:color="auto"/>
        <w:bottom w:val="none" w:sz="0" w:space="0" w:color="auto"/>
        <w:right w:val="none" w:sz="0" w:space="0" w:color="auto"/>
      </w:divBdr>
    </w:div>
    <w:div w:id="1922636800">
      <w:bodyDiv w:val="1"/>
      <w:marLeft w:val="0"/>
      <w:marRight w:val="0"/>
      <w:marTop w:val="0"/>
      <w:marBottom w:val="0"/>
      <w:divBdr>
        <w:top w:val="none" w:sz="0" w:space="0" w:color="auto"/>
        <w:left w:val="none" w:sz="0" w:space="0" w:color="auto"/>
        <w:bottom w:val="none" w:sz="0" w:space="0" w:color="auto"/>
        <w:right w:val="none" w:sz="0" w:space="0" w:color="auto"/>
      </w:divBdr>
    </w:div>
    <w:div w:id="2064599140">
      <w:bodyDiv w:val="1"/>
      <w:marLeft w:val="0"/>
      <w:marRight w:val="0"/>
      <w:marTop w:val="0"/>
      <w:marBottom w:val="0"/>
      <w:divBdr>
        <w:top w:val="none" w:sz="0" w:space="0" w:color="auto"/>
        <w:left w:val="none" w:sz="0" w:space="0" w:color="auto"/>
        <w:bottom w:val="none" w:sz="0" w:space="0" w:color="auto"/>
        <w:right w:val="none" w:sz="0" w:space="0" w:color="auto"/>
      </w:divBdr>
    </w:div>
    <w:div w:id="208282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mkcr.cz" TargetMode="External"/><Relationship Id="rId13" Type="http://schemas.openxmlformats.org/officeDocument/2006/relationships/hyperlink" Target="mailto:jan.pavelka@mkcr.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kcr.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pavelka@mkcr.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kcr.cz" TargetMode="External"/><Relationship Id="rId4" Type="http://schemas.openxmlformats.org/officeDocument/2006/relationships/settings" Target="settings.xml"/><Relationship Id="rId9" Type="http://schemas.openxmlformats.org/officeDocument/2006/relationships/hyperlink" Target="mailto:jan.pavelka@mkcr.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B194-5D75-4F16-B133-F9A1040B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3505</Words>
  <Characters>20682</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Matějková Iva</dc:creator>
  <cp:lastModifiedBy>Pavelka Jan</cp:lastModifiedBy>
  <cp:revision>2</cp:revision>
  <cp:lastPrinted>2022-07-20T12:13:00Z</cp:lastPrinted>
  <dcterms:created xsi:type="dcterms:W3CDTF">2023-08-17T13:14:00Z</dcterms:created>
  <dcterms:modified xsi:type="dcterms:W3CDTF">2023-08-17T13:14:00Z</dcterms:modified>
</cp:coreProperties>
</file>