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964" w:rsidRDefault="000D0964" w:rsidP="000D0964">
      <w:pPr>
        <w:jc w:val="center"/>
        <w:rPr>
          <w:rFonts w:ascii="Times New Roman" w:hAnsi="Times New Roman" w:cs="Times New Roman"/>
          <w:b/>
          <w:u w:val="single"/>
        </w:rPr>
      </w:pPr>
      <w:r w:rsidRPr="000D0964">
        <w:rPr>
          <w:rFonts w:ascii="Times New Roman" w:hAnsi="Times New Roman" w:cs="Times New Roman"/>
          <w:b/>
          <w:sz w:val="28"/>
          <w:szCs w:val="28"/>
          <w:u w:val="single"/>
        </w:rPr>
        <w:t>Výsledky druhého kola dotačního výběrového řízení OMV v roce 2020</w:t>
      </w:r>
    </w:p>
    <w:p w:rsidR="000D0964" w:rsidRDefault="000D0964">
      <w:pPr>
        <w:rPr>
          <w:rFonts w:ascii="Times New Roman" w:hAnsi="Times New Roman" w:cs="Times New Roman"/>
          <w:b/>
          <w:u w:val="single"/>
        </w:rPr>
      </w:pPr>
    </w:p>
    <w:p w:rsidR="000D0964" w:rsidRDefault="000D0964">
      <w:pPr>
        <w:rPr>
          <w:rFonts w:ascii="Times New Roman" w:hAnsi="Times New Roman" w:cs="Times New Roman"/>
        </w:rPr>
      </w:pPr>
      <w:r w:rsidRPr="000D0964">
        <w:rPr>
          <w:rFonts w:ascii="Times New Roman" w:hAnsi="Times New Roman" w:cs="Times New Roman"/>
        </w:rPr>
        <w:t>Seznam žadatelů, kterým</w:t>
      </w:r>
      <w:r>
        <w:rPr>
          <w:rFonts w:ascii="Times New Roman" w:hAnsi="Times New Roman" w:cs="Times New Roman"/>
        </w:rPr>
        <w:t xml:space="preserve"> </w:t>
      </w:r>
      <w:r w:rsidRPr="000D0964">
        <w:rPr>
          <w:rFonts w:ascii="Times New Roman" w:hAnsi="Times New Roman" w:cs="Times New Roman"/>
        </w:rPr>
        <w:t>dotace byla schválena: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111"/>
        <w:gridCol w:w="1275"/>
      </w:tblGrid>
      <w:tr w:rsidR="000D0964" w:rsidRPr="000D0964" w:rsidTr="000D0964">
        <w:trPr>
          <w:trHeight w:val="8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Projekt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Přidělená dotace v Kč</w:t>
            </w:r>
          </w:p>
        </w:tc>
      </w:tr>
      <w:tr w:rsidR="000D0964" w:rsidRPr="000D0964" w:rsidTr="000D0964">
        <w:trPr>
          <w:trHeight w:val="4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 studio Rubín, o.p.s.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Tumor: Karcinogenní romance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40 000</w:t>
            </w:r>
          </w:p>
        </w:tc>
      </w:tr>
      <w:tr w:rsidR="000D0964" w:rsidRPr="000D0964" w:rsidTr="000D0964">
        <w:trPr>
          <w:trHeight w:val="69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ALT@RT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z.ú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CZD &amp; ALTA: Prezentace Studia ALTA v Berlíně (PRG BER 25 let)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40 000</w:t>
            </w:r>
          </w:p>
        </w:tc>
      </w:tr>
      <w:tr w:rsidR="000D0964" w:rsidRPr="000D0964" w:rsidTr="000D0964">
        <w:trPr>
          <w:trHeight w:val="4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Baroque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Opera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Stars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Madrid 2020 - zelenka - premiéra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450 000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BONA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FIDE,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Festivl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české a slovenské tvorby pro děti - Zvolen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BONA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FIDE,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Festivl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české a slovenské tvorby pro děti -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Piešt'any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Collegium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Bohemicum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22. Dny české a německé kultury - německá část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250 000</w:t>
            </w:r>
          </w:p>
        </w:tc>
      </w:tr>
      <w:tr w:rsidR="000D0964" w:rsidRPr="000D0964" w:rsidTr="000D0964">
        <w:trPr>
          <w:trHeight w:val="71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Collegium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Marianum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- Týnská škola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Caravaggio's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journey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115 000</w:t>
            </w:r>
          </w:p>
        </w:tc>
      </w:tr>
      <w:tr w:rsidR="000D0964" w:rsidRPr="000D0964" w:rsidTr="000D0964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Český filharmonický sbor Brno, o.p.s.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Sborový koncert české hudby na mezinárodním operním festivalu v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Heidenheimu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(Německo)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170 000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Český Rozhlas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Turné Symfonického orchestru Českého rozhlasu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350 000</w:t>
            </w:r>
          </w:p>
        </w:tc>
      </w:tr>
      <w:tr w:rsidR="000D0964" w:rsidRPr="000D0964" w:rsidTr="000D0964">
        <w:trPr>
          <w:trHeight w:val="7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DEAI (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Setkání)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Zájezd inscenace Fantasy!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na</w:t>
            </w:r>
            <w:proofErr w:type="gram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mezinárodní festival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Babkárská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Bystrica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60 000</w:t>
            </w:r>
          </w:p>
        </w:tc>
      </w:tr>
      <w:tr w:rsidR="000D0964" w:rsidRPr="000D0964" w:rsidTr="000D0964">
        <w:trPr>
          <w:trHeight w:val="84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Divadlo Drak a Mezinárodní institut figurálního divadla o.p.s.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Divadlo Drak na festivalu FIAT 2020 (Černá Hora)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135 000</w:t>
            </w:r>
          </w:p>
        </w:tc>
      </w:tr>
      <w:tr w:rsidR="000D0964" w:rsidRPr="000D0964" w:rsidTr="000D096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Drama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Label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DRAMA LABEL NA BALKÁNĚ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95 000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Drama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Label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Inscenace DÓ na festivalu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Fringe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v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Israeli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Drdova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Gallery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,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Účast na veletrhu se současným uměním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Frieze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London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200 000</w:t>
            </w:r>
          </w:p>
        </w:tc>
      </w:tr>
      <w:tr w:rsidR="000D0964" w:rsidRPr="000D0964" w:rsidTr="000D0964">
        <w:trPr>
          <w:trHeight w:val="7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Ensemble </w:t>
            </w:r>
            <w:proofErr w:type="spellStart"/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Inégal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Jan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Dismas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Zelenka -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Psalmi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Vespertini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Belgie - Koncertní turné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370 000</w:t>
            </w:r>
          </w:p>
        </w:tc>
      </w:tr>
      <w:tr w:rsidR="000D0964" w:rsidRPr="000D0964" w:rsidTr="000D0964">
        <w:trPr>
          <w:trHeight w:val="69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Ensemble </w:t>
            </w:r>
            <w:proofErr w:type="spellStart"/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Inégal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Zelenka Festival Praha - Drážďany 2020, německá část projektu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0D0964" w:rsidRPr="000D0964" w:rsidTr="000D0964">
        <w:trPr>
          <w:trHeight w:val="70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Filharmonie Brno, příspěvková organizace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Německé turné Filharmonie Brno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300 000</w:t>
            </w:r>
          </w:p>
        </w:tc>
      </w:tr>
      <w:tr w:rsidR="000D0964" w:rsidRPr="000D0964" w:rsidTr="000D0964">
        <w:trPr>
          <w:trHeight w:val="70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Filharmonie Brno, příspěvková organizace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Filharmonie Brno třikrát v Salzburgu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200 000</w:t>
            </w:r>
          </w:p>
        </w:tc>
      </w:tr>
      <w:tr w:rsidR="000D0964" w:rsidRPr="000D0964" w:rsidTr="000D096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Hunt kastner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artworks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, s.r.o.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Hunt kastner na FIAC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180 000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Hunt kastner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artworks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, s.r.o.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Hunt Kastner na Art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Basel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Miami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Beach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INI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Project,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Gdaňsk 2080: Futurologický kongres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300 000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JEDEFRAU.ORG, spolek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TELEKINETIC ASSAULT GROUP V MEXIKU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0D0964" w:rsidRPr="000D0964" w:rsidTr="000D096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Jiří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Honzírek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Červánky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30 000</w:t>
            </w:r>
          </w:p>
        </w:tc>
      </w:tr>
      <w:tr w:rsidR="000D0964" w:rsidRPr="000D0964" w:rsidTr="000D0964">
        <w:trPr>
          <w:trHeight w:val="67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Lachende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Bestien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Ferdinande!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na</w:t>
            </w:r>
            <w:proofErr w:type="gram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Mezinárodním divadelním festivalu v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Setúbalu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140 000</w:t>
            </w:r>
          </w:p>
        </w:tc>
      </w:tr>
      <w:tr w:rsidR="000D0964" w:rsidRPr="000D0964" w:rsidTr="000D0964">
        <w:trPr>
          <w:trHeight w:val="4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MgA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 Kateřina Šedá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THE FUTURE WILL BE BETTER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350 000</w:t>
            </w:r>
          </w:p>
        </w:tc>
      </w:tr>
      <w:tr w:rsidR="000D0964" w:rsidRPr="000D0964" w:rsidTr="000D0964">
        <w:trPr>
          <w:trHeight w:val="68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MgA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 Kateřina Šedá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MÍSTO U OKNA aneb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Normílní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život v nenormálním místě (a době)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400 000</w:t>
            </w:r>
          </w:p>
        </w:tc>
      </w:tr>
      <w:tr w:rsidR="000D0964" w:rsidRPr="000D0964" w:rsidTr="000D096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Move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Association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Movefestival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130 000</w:t>
            </w:r>
          </w:p>
        </w:tc>
      </w:tr>
      <w:tr w:rsidR="000D0964" w:rsidRPr="000D0964" w:rsidTr="000D0964">
        <w:trPr>
          <w:trHeight w:val="69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Nadace pro dějiny kultury ve střední Evropě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Česká hudební Vídeň 2020: Staré inspirace mladé generace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170 000</w:t>
            </w:r>
          </w:p>
        </w:tc>
      </w:tr>
      <w:tr w:rsidR="000D0964" w:rsidRPr="000D0964" w:rsidTr="000D0964">
        <w:trPr>
          <w:trHeight w:val="8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PAF,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PAF 2020 - Prezentace českého audiovizuálního umění v zahraničí v Londýně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0D0964" w:rsidRPr="000D0964" w:rsidTr="000D096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Pavel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Vančát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Jan Svoboda: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Against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the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Light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(retrospektiva)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120 000</w:t>
            </w:r>
          </w:p>
        </w:tc>
      </w:tr>
      <w:tr w:rsidR="000D0964" w:rsidRPr="000D0964" w:rsidTr="000D096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Petr Blažek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Noisy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Pots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All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About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Music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120 000</w:t>
            </w:r>
          </w:p>
        </w:tc>
      </w:tr>
      <w:tr w:rsidR="000D0964" w:rsidRPr="000D0964" w:rsidTr="000D0964">
        <w:trPr>
          <w:trHeight w:val="7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Petr Dlouhý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Mezinárodní festival performativního umění v Minsku "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Performensk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2020" (Bělorusko)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120 000</w:t>
            </w:r>
          </w:p>
        </w:tc>
      </w:tr>
      <w:tr w:rsidR="000D0964" w:rsidRPr="000D0964" w:rsidTr="000D0964">
        <w:trPr>
          <w:trHeight w:val="7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PKF - Prague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Philharmonia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, o.p.s.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PKF - Prague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Philharmonia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"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Klassik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im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Prinze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" - Mnichov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250 000</w:t>
            </w:r>
          </w:p>
        </w:tc>
      </w:tr>
      <w:tr w:rsidR="000D0964" w:rsidRPr="000D0964" w:rsidTr="000D0964">
        <w:trPr>
          <w:trHeight w:val="7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POCKetART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Představení Jáma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Ivová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Kenya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International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Theatre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Festival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95 000</w:t>
            </w:r>
          </w:p>
        </w:tc>
      </w:tr>
      <w:tr w:rsidR="000D0964" w:rsidRPr="000D0964" w:rsidTr="000D0964">
        <w:trPr>
          <w:trHeight w:val="4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Rejchovo kvarteto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Reicha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visionnaire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50 000</w:t>
            </w:r>
          </w:p>
        </w:tc>
      </w:tr>
      <w:tr w:rsidR="000D0964" w:rsidRPr="000D0964" w:rsidTr="000D0964">
        <w:trPr>
          <w:trHeight w:val="69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 LINE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Jaroslav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Róna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, Jan Dostál, Tomáš Medek a Michal Gabriel na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NordArt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250 000</w:t>
            </w:r>
          </w:p>
        </w:tc>
      </w:tr>
      <w:tr w:rsidR="000D0964" w:rsidRPr="000D0964" w:rsidTr="000D0964">
        <w:trPr>
          <w:trHeight w:val="6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SixHouses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Uvedení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Virtual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Ritual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v BEK - Centre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for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Electronic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Arts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v Bergenu, Norsko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75 000</w:t>
            </w:r>
          </w:p>
        </w:tc>
      </w:tr>
      <w:tr w:rsidR="000D0964" w:rsidRPr="000D0964" w:rsidTr="000D0964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Slezská univerzita v Opavě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Moravský podzim v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Trafačce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(cyklus 4 fotografických výstav v nitranské galerii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Trafačka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20 000</w:t>
            </w:r>
          </w:p>
        </w:tc>
      </w:tr>
      <w:tr w:rsidR="000D0964" w:rsidRPr="000D0964" w:rsidTr="000D0964">
        <w:trPr>
          <w:trHeight w:val="8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 xml:space="preserve">Společnost Jindřicha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Chalupeckého,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Dear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Jindřich! Sympozium v Centru pro současné umění Garáž, Moskva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220 000</w:t>
            </w:r>
          </w:p>
        </w:tc>
      </w:tr>
      <w:tr w:rsidR="000D0964" w:rsidRPr="000D0964" w:rsidTr="000D0964">
        <w:trPr>
          <w:trHeight w:val="56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Spolek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ProART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ProArt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Cassero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In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Danza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Festivalu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20 000</w:t>
            </w:r>
          </w:p>
        </w:tc>
      </w:tr>
      <w:tr w:rsidR="000D0964" w:rsidRPr="000D0964" w:rsidTr="000D0964">
        <w:trPr>
          <w:trHeight w:val="5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Studio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Hrdinů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Studio Hrdinů na festivalu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Divadelná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Nitra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43 000</w:t>
            </w:r>
          </w:p>
        </w:tc>
      </w:tr>
      <w:tr w:rsidR="000D0964" w:rsidRPr="000D0964" w:rsidTr="000D0964">
        <w:trPr>
          <w:trHeight w:val="56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Tanec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Praha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z.ú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Eymen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Point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of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View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/ Ghana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220 000</w:t>
            </w:r>
          </w:p>
        </w:tc>
      </w:tr>
      <w:tr w:rsidR="000D0964" w:rsidRPr="000D0964" w:rsidTr="000D0964">
        <w:trPr>
          <w:trHeight w:val="5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Temporary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Collective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SAME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SAME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- FIND festival Sardinie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105 000</w:t>
            </w:r>
          </w:p>
        </w:tc>
      </w:tr>
      <w:tr w:rsidR="000D0964" w:rsidRPr="000D0964" w:rsidTr="000D0964">
        <w:trPr>
          <w:trHeight w:val="55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Temporary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Collective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SAME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SAME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Kalamata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festival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125 000</w:t>
            </w:r>
          </w:p>
        </w:tc>
      </w:tr>
      <w:tr w:rsidR="000D0964" w:rsidRPr="000D0964" w:rsidTr="000D0964">
        <w:trPr>
          <w:trHeight w:val="6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United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Arts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Losers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cirque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company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-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Mimjové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- festival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Mindelact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220 000</w:t>
            </w:r>
          </w:p>
        </w:tc>
      </w:tr>
      <w:tr w:rsidR="000D0964" w:rsidRPr="000D0964" w:rsidTr="000D0964">
        <w:trPr>
          <w:trHeight w:val="126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Vltavan Čechy - svaz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vltavanských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spolků,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Výstava historických fotografií z oblasti vorařství pod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názvem ,,Tradice</w:t>
            </w:r>
            <w:proofErr w:type="gram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vorařství v České republice, v Evropě, ve světě - kulturní dědictví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UNESCO.ʾʾ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40 000</w:t>
            </w:r>
          </w:p>
        </w:tc>
      </w:tr>
    </w:tbl>
    <w:p w:rsidR="000D0964" w:rsidRDefault="000D0964">
      <w:pPr>
        <w:rPr>
          <w:rFonts w:ascii="Times New Roman" w:hAnsi="Times New Roman" w:cs="Times New Roman"/>
        </w:rPr>
      </w:pPr>
    </w:p>
    <w:p w:rsidR="000D0964" w:rsidRDefault="000D0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žadatelů, kterým dotace nebyla schválena: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111"/>
        <w:gridCol w:w="1275"/>
      </w:tblGrid>
      <w:tr w:rsidR="00E7496B" w:rsidRPr="000D0964" w:rsidTr="00A30993">
        <w:trPr>
          <w:trHeight w:val="98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6B" w:rsidRPr="000D0964" w:rsidRDefault="00E7496B" w:rsidP="0070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6B" w:rsidRPr="000D0964" w:rsidRDefault="00E7496B" w:rsidP="0070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Projekt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6B" w:rsidRPr="000D0964" w:rsidRDefault="00E7496B" w:rsidP="0070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Přidělená</w:t>
            </w: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dotace v Kč</w:t>
            </w:r>
          </w:p>
        </w:tc>
      </w:tr>
      <w:tr w:rsidR="000D0964" w:rsidRPr="000D0964" w:rsidTr="00E7496B">
        <w:trPr>
          <w:trHeight w:val="98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Apollon art o.p.s.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WHEN ALL YOUR PROBLEMS AND QUESTIONS ARE RESOLVED, IN WHICH LANGUAGE WILL YOU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THINK? </w:t>
            </w:r>
            <w:r w:rsidR="00E7496B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(pracovní</w:t>
            </w:r>
            <w:proofErr w:type="gram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název)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0D0964" w:rsidRPr="000D0964" w:rsidTr="00E7496B">
        <w:trPr>
          <w:trHeight w:val="66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ART LINES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Výstava Alexandry Koláčkové, Jaroslava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Róny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a Lukáše Raise v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Rivarolo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Canavese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0D0964" w:rsidRPr="000D0964" w:rsidTr="00E7496B">
        <w:trPr>
          <w:trHeight w:val="6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 LINE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Výstava Jaroslava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Róny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a Lukáše Raise v Galerii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Schlassgoart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0D0964" w:rsidRPr="000D0964" w:rsidTr="00E7496B">
        <w:trPr>
          <w:trHeight w:val="7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 LINE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Účast Stefana Milkova na výstavě TIME SPACE EXISTENCE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0D0964" w:rsidRPr="000D0964" w:rsidTr="00E7496B">
        <w:trPr>
          <w:trHeight w:val="69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Sdružení výtvarných kritiků a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teoretiků,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Česká kaligrafie / Czech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Calligraphy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0D0964" w:rsidRPr="000D0964" w:rsidTr="00E7496B">
        <w:trPr>
          <w:trHeight w:val="84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Společnost Jindřicha </w:t>
            </w:r>
            <w:proofErr w:type="gram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Chalupeckého,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Matyáš Chochola: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Under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the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Spell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of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the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Druids</w:t>
            </w:r>
            <w:proofErr w:type="spellEnd"/>
            <w:r w:rsidRPr="000D09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v Londýně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964" w:rsidRPr="000D0964" w:rsidRDefault="000D0964" w:rsidP="000D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D0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</w:tbl>
    <w:p w:rsidR="000D0964" w:rsidRDefault="000D0964">
      <w:pPr>
        <w:rPr>
          <w:rFonts w:ascii="Times New Roman" w:hAnsi="Times New Roman" w:cs="Times New Roman"/>
        </w:rPr>
      </w:pPr>
    </w:p>
    <w:p w:rsidR="00E7496B" w:rsidRDefault="00E7496B">
      <w:pPr>
        <w:rPr>
          <w:rFonts w:ascii="Times New Roman" w:hAnsi="Times New Roman" w:cs="Times New Roman"/>
        </w:rPr>
      </w:pPr>
    </w:p>
    <w:p w:rsidR="00E7496B" w:rsidRDefault="00E7496B">
      <w:pPr>
        <w:rPr>
          <w:rFonts w:ascii="Times New Roman" w:hAnsi="Times New Roman" w:cs="Times New Roman"/>
        </w:rPr>
      </w:pPr>
    </w:p>
    <w:p w:rsidR="00E7496B" w:rsidRDefault="00E74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Nehodnocené projekty: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111"/>
        <w:gridCol w:w="1275"/>
      </w:tblGrid>
      <w:tr w:rsidR="00E7496B" w:rsidRPr="00E7496B" w:rsidTr="00E7496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Cirk La Putyka, o.p.s.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Cirk La Putyka - ADHD na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Zürcher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Theater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Spektakel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738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Divadlo Drak a Mezinárodní institut figurálního divadla o.p.s.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Měsíční turné Divadla Drak v Číně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54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Jakub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Hradilek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Nepřestávej na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Tanzmesse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42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Jakub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Maksymov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Prefaby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výjezd na L1danceFest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74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Klára Hosnedlová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Fall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of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Asteroids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, Prezentace děl Kláry Hosnedlové na 7.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Biennale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Athens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70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Naivní divadlo Liberec, </w:t>
            </w:r>
            <w:proofErr w:type="spellStart"/>
            <w:proofErr w:type="gram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p.o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ŠŠŠŠ.ŠŠŠŠ.HŮŮŮ.HAF! - prezentace Naivního divadla Liberec v Japonsku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983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Naivní divadlo Liberec, </w:t>
            </w:r>
            <w:proofErr w:type="spellStart"/>
            <w:proofErr w:type="gram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p.o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ŠŠŠŠ.ŠŠŠŠ.HŮŮŮ.HAF! </w:t>
            </w:r>
            <w:proofErr w:type="gram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  <w:proofErr w:type="gram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mezinárodním loutkařském festivalu organizovaným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Train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Theatre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Jeruzalem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54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Univerzita Tomáše Bati ve Zlíně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London Design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Biennale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/ Rezonance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E7496B" w:rsidRPr="00E7496B" w:rsidTr="00E7496B">
        <w:trPr>
          <w:trHeight w:val="70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Divadlo F. X. Šaldy Liberec, </w:t>
            </w:r>
            <w:proofErr w:type="spellStart"/>
            <w:proofErr w:type="gram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p.o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Hostování baletu DFXŠ v České národní budově v New Yorku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Vyřazeno</w:t>
            </w:r>
          </w:p>
        </w:tc>
      </w:tr>
      <w:tr w:rsidR="00E7496B" w:rsidRPr="00E7496B" w:rsidTr="00E7496B">
        <w:trPr>
          <w:trHeight w:val="56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Divadlo </w:t>
            </w:r>
            <w:proofErr w:type="spellStart"/>
            <w:proofErr w:type="gramStart"/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Feste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,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Divadlo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Feste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Hals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zu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kurz v Německu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Vyřazeno</w:t>
            </w:r>
          </w:p>
        </w:tc>
      </w:tr>
      <w:tr w:rsidR="00E7496B" w:rsidRPr="00E7496B" w:rsidTr="00E7496B">
        <w:trPr>
          <w:trHeight w:val="41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Přátele vily </w:t>
            </w:r>
            <w:proofErr w:type="spellStart"/>
            <w:proofErr w:type="gram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Stiassni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,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Absence názvu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Vyřazeno</w:t>
            </w:r>
          </w:p>
        </w:tc>
      </w:tr>
      <w:tr w:rsidR="00E7496B" w:rsidRPr="00E7496B" w:rsidTr="00E7496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United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Losers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cirque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company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-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Heroes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- Czech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days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in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>Israel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lang w:eastAsia="cs-CZ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Vyřazeno</w:t>
            </w:r>
          </w:p>
        </w:tc>
      </w:tr>
      <w:tr w:rsidR="00E7496B" w:rsidRPr="00E7496B" w:rsidTr="00E7496B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VisitBanat</w:t>
            </w:r>
            <w:proofErr w:type="spellEnd"/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Festival </w:t>
            </w:r>
            <w:proofErr w:type="spellStart"/>
            <w:r w:rsidRPr="00E749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Banát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96B" w:rsidRPr="00E7496B" w:rsidRDefault="00E7496B" w:rsidP="00E7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49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Vyřazeno</w:t>
            </w:r>
          </w:p>
        </w:tc>
      </w:tr>
    </w:tbl>
    <w:p w:rsidR="00E7496B" w:rsidRPr="000D0964" w:rsidRDefault="00E7496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7496B" w:rsidRPr="000D0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964"/>
    <w:rsid w:val="000D0964"/>
    <w:rsid w:val="0075333C"/>
    <w:rsid w:val="00A8293F"/>
    <w:rsid w:val="00B87476"/>
    <w:rsid w:val="00CD5A91"/>
    <w:rsid w:val="00E7496B"/>
    <w:rsid w:val="00F4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841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Kopecká Dominika</dc:creator>
  <cp:lastModifiedBy>Kopecká Dominika</cp:lastModifiedBy>
  <cp:revision>1</cp:revision>
  <dcterms:created xsi:type="dcterms:W3CDTF">2020-07-13T09:24:00Z</dcterms:created>
  <dcterms:modified xsi:type="dcterms:W3CDTF">2020-07-13T09:39:00Z</dcterms:modified>
</cp:coreProperties>
</file>