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103CB34C"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BE2947">
        <w:rPr>
          <w:rFonts w:ascii="Arial" w:hAnsi="Arial" w:cs="Arial"/>
          <w:b/>
          <w:sz w:val="32"/>
        </w:rPr>
        <w:t>4</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6806D172" w:rsidR="00231243" w:rsidRPr="0050408A" w:rsidRDefault="001F3AC8"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C26017">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252D4412" w:rsidR="00231243" w:rsidRPr="00993FCB" w:rsidRDefault="0072198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440F1017" w:rsidR="00F62634" w:rsidRDefault="008E311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Karlovarský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414C9475" w:rsidR="004819A5" w:rsidRDefault="008E311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33EE25C4" w:rsidR="00231243" w:rsidRDefault="008E311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3</w:t>
            </w:r>
            <w:r w:rsidR="008D12FF">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621AC4" w:rsidRDefault="00006F20" w:rsidP="001D4536">
          <w:pPr>
            <w:pStyle w:val="Nadpisobsahu"/>
            <w:spacing w:after="240" w:line="360" w:lineRule="auto"/>
            <w:rPr>
              <w:rFonts w:ascii="Arial" w:hAnsi="Arial" w:cs="Arial"/>
              <w:b/>
              <w:color w:val="auto"/>
              <w:sz w:val="20"/>
              <w:szCs w:val="20"/>
            </w:rPr>
          </w:pPr>
          <w:r w:rsidRPr="00621AC4">
            <w:rPr>
              <w:rFonts w:ascii="Arial" w:hAnsi="Arial" w:cs="Arial"/>
              <w:b/>
              <w:color w:val="auto"/>
              <w:sz w:val="20"/>
              <w:szCs w:val="20"/>
            </w:rPr>
            <w:t>Obsah</w:t>
          </w:r>
        </w:p>
        <w:p w14:paraId="0C6B6568" w14:textId="46AB54F8" w:rsidR="00621AC4" w:rsidRPr="00621AC4" w:rsidRDefault="00006F20">
          <w:pPr>
            <w:pStyle w:val="Obsah1"/>
            <w:rPr>
              <w:rFonts w:ascii="Arial" w:eastAsiaTheme="minorEastAsia" w:hAnsi="Arial" w:cs="Arial"/>
              <w:noProof/>
              <w:sz w:val="20"/>
              <w:szCs w:val="20"/>
              <w:lang w:eastAsia="cs-CZ"/>
            </w:rPr>
          </w:pPr>
          <w:r w:rsidRPr="00621AC4">
            <w:rPr>
              <w:rFonts w:ascii="Arial" w:hAnsi="Arial" w:cs="Arial"/>
              <w:sz w:val="20"/>
              <w:szCs w:val="20"/>
            </w:rPr>
            <w:fldChar w:fldCharType="begin"/>
          </w:r>
          <w:r w:rsidRPr="00621AC4">
            <w:rPr>
              <w:rFonts w:ascii="Arial" w:hAnsi="Arial" w:cs="Arial"/>
              <w:sz w:val="20"/>
              <w:szCs w:val="20"/>
            </w:rPr>
            <w:instrText xml:space="preserve"> TOC \o "1-3" \h \z \u </w:instrText>
          </w:r>
          <w:r w:rsidRPr="00621AC4">
            <w:rPr>
              <w:rFonts w:ascii="Arial" w:hAnsi="Arial" w:cs="Arial"/>
              <w:sz w:val="20"/>
              <w:szCs w:val="20"/>
            </w:rPr>
            <w:fldChar w:fldCharType="separate"/>
          </w:r>
          <w:hyperlink w:anchor="_Toc132203292" w:history="1">
            <w:r w:rsidR="00621AC4" w:rsidRPr="00621AC4">
              <w:rPr>
                <w:rStyle w:val="Hypertextovodkaz"/>
                <w:rFonts w:ascii="Arial" w:hAnsi="Arial" w:cs="Arial"/>
                <w:noProof/>
                <w:sz w:val="20"/>
                <w:szCs w:val="20"/>
              </w:rPr>
              <w:t>1.</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Cíl výzvy</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_Toc132203292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3</w:t>
            </w:r>
            <w:r w:rsidR="00621AC4" w:rsidRPr="00621AC4">
              <w:rPr>
                <w:rFonts w:ascii="Arial" w:hAnsi="Arial" w:cs="Arial"/>
                <w:noProof/>
                <w:webHidden/>
                <w:sz w:val="20"/>
                <w:szCs w:val="20"/>
              </w:rPr>
              <w:fldChar w:fldCharType="end"/>
            </w:r>
          </w:hyperlink>
        </w:p>
        <w:p w14:paraId="0F1DEBE0" w14:textId="0D5C98C0" w:rsidR="00621AC4" w:rsidRPr="00621AC4" w:rsidRDefault="00721987">
          <w:pPr>
            <w:pStyle w:val="Obsah1"/>
            <w:rPr>
              <w:rFonts w:ascii="Arial" w:eastAsiaTheme="minorEastAsia" w:hAnsi="Arial" w:cs="Arial"/>
              <w:noProof/>
              <w:sz w:val="20"/>
              <w:szCs w:val="20"/>
              <w:lang w:eastAsia="cs-CZ"/>
            </w:rPr>
          </w:pPr>
          <w:hyperlink w:anchor="_Toc132203293" w:history="1">
            <w:r w:rsidR="00621AC4" w:rsidRPr="00621AC4">
              <w:rPr>
                <w:rStyle w:val="Hypertextovodkaz"/>
                <w:rFonts w:ascii="Arial" w:hAnsi="Arial" w:cs="Arial"/>
                <w:noProof/>
                <w:sz w:val="20"/>
                <w:szCs w:val="20"/>
              </w:rPr>
              <w:t>2.</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Cílová skupina</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_Toc132203293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3</w:t>
            </w:r>
            <w:r w:rsidR="00621AC4" w:rsidRPr="00621AC4">
              <w:rPr>
                <w:rFonts w:ascii="Arial" w:hAnsi="Arial" w:cs="Arial"/>
                <w:noProof/>
                <w:webHidden/>
                <w:sz w:val="20"/>
                <w:szCs w:val="20"/>
              </w:rPr>
              <w:fldChar w:fldCharType="end"/>
            </w:r>
          </w:hyperlink>
        </w:p>
        <w:p w14:paraId="09EEA07C" w14:textId="64F359A0" w:rsidR="00621AC4" w:rsidRPr="00621AC4" w:rsidRDefault="00721987">
          <w:pPr>
            <w:pStyle w:val="Obsah1"/>
            <w:rPr>
              <w:rFonts w:ascii="Arial" w:eastAsiaTheme="minorEastAsia" w:hAnsi="Arial" w:cs="Arial"/>
              <w:noProof/>
              <w:sz w:val="20"/>
              <w:szCs w:val="20"/>
              <w:lang w:eastAsia="cs-CZ"/>
            </w:rPr>
          </w:pPr>
          <w:hyperlink w:anchor="_Toc132203294" w:history="1">
            <w:r w:rsidR="00621AC4" w:rsidRPr="00621AC4">
              <w:rPr>
                <w:rStyle w:val="Hypertextovodkaz"/>
                <w:rFonts w:ascii="Arial" w:hAnsi="Arial" w:cs="Arial"/>
                <w:noProof/>
                <w:sz w:val="20"/>
                <w:szCs w:val="20"/>
              </w:rPr>
              <w:t>3.</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Popis podporovaných aktivit – podporované oblasti</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_Toc132203294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3</w:t>
            </w:r>
            <w:r w:rsidR="00621AC4" w:rsidRPr="00621AC4">
              <w:rPr>
                <w:rFonts w:ascii="Arial" w:hAnsi="Arial" w:cs="Arial"/>
                <w:noProof/>
                <w:webHidden/>
                <w:sz w:val="20"/>
                <w:szCs w:val="20"/>
              </w:rPr>
              <w:fldChar w:fldCharType="end"/>
            </w:r>
          </w:hyperlink>
        </w:p>
        <w:p w14:paraId="228F59B0" w14:textId="45399468" w:rsidR="00621AC4" w:rsidRPr="00621AC4" w:rsidRDefault="00721987">
          <w:pPr>
            <w:pStyle w:val="Obsah1"/>
            <w:rPr>
              <w:rFonts w:ascii="Arial" w:eastAsiaTheme="minorEastAsia" w:hAnsi="Arial" w:cs="Arial"/>
              <w:noProof/>
              <w:sz w:val="20"/>
              <w:szCs w:val="20"/>
              <w:lang w:eastAsia="cs-CZ"/>
            </w:rPr>
          </w:pPr>
          <w:hyperlink w:anchor="_Toc132203295" w:history="1">
            <w:r w:rsidR="00621AC4" w:rsidRPr="00621AC4">
              <w:rPr>
                <w:rStyle w:val="Hypertextovodkaz"/>
                <w:rFonts w:ascii="Arial" w:hAnsi="Arial" w:cs="Arial"/>
                <w:noProof/>
                <w:sz w:val="20"/>
                <w:szCs w:val="20"/>
              </w:rPr>
              <w:t>4.</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Oprávnění žadatelé</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_Toc132203295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5</w:t>
            </w:r>
            <w:r w:rsidR="00621AC4" w:rsidRPr="00621AC4">
              <w:rPr>
                <w:rFonts w:ascii="Arial" w:hAnsi="Arial" w:cs="Arial"/>
                <w:noProof/>
                <w:webHidden/>
                <w:sz w:val="20"/>
                <w:szCs w:val="20"/>
              </w:rPr>
              <w:fldChar w:fldCharType="end"/>
            </w:r>
          </w:hyperlink>
        </w:p>
        <w:p w14:paraId="707087F5" w14:textId="750D50B3" w:rsidR="00621AC4" w:rsidRPr="00621AC4" w:rsidRDefault="00721987">
          <w:pPr>
            <w:pStyle w:val="Obsah1"/>
            <w:rPr>
              <w:rFonts w:ascii="Arial" w:eastAsiaTheme="minorEastAsia" w:hAnsi="Arial" w:cs="Arial"/>
              <w:noProof/>
              <w:sz w:val="20"/>
              <w:szCs w:val="20"/>
              <w:lang w:eastAsia="cs-CZ"/>
            </w:rPr>
          </w:pPr>
          <w:hyperlink w:anchor="_Toc132203296" w:history="1">
            <w:r w:rsidR="00621AC4" w:rsidRPr="00621AC4">
              <w:rPr>
                <w:rStyle w:val="Hypertextovodkaz"/>
                <w:rFonts w:ascii="Arial" w:hAnsi="Arial" w:cs="Arial"/>
                <w:noProof/>
                <w:sz w:val="20"/>
                <w:szCs w:val="20"/>
              </w:rPr>
              <w:t>5.</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Poskytovatel kreativní služby (kreativec)</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_Toc132203296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8</w:t>
            </w:r>
            <w:r w:rsidR="00621AC4" w:rsidRPr="00621AC4">
              <w:rPr>
                <w:rFonts w:ascii="Arial" w:hAnsi="Arial" w:cs="Arial"/>
                <w:noProof/>
                <w:webHidden/>
                <w:sz w:val="20"/>
                <w:szCs w:val="20"/>
              </w:rPr>
              <w:fldChar w:fldCharType="end"/>
            </w:r>
          </w:hyperlink>
        </w:p>
        <w:p w14:paraId="281CA5BC" w14:textId="4AB41F04" w:rsidR="00621AC4" w:rsidRPr="00621AC4" w:rsidRDefault="00721987">
          <w:pPr>
            <w:pStyle w:val="Obsah1"/>
            <w:rPr>
              <w:rFonts w:ascii="Arial" w:eastAsiaTheme="minorEastAsia" w:hAnsi="Arial" w:cs="Arial"/>
              <w:noProof/>
              <w:sz w:val="20"/>
              <w:szCs w:val="20"/>
              <w:lang w:eastAsia="cs-CZ"/>
            </w:rPr>
          </w:pPr>
          <w:hyperlink w:anchor="_Toc132203297" w:history="1">
            <w:r w:rsidR="00621AC4" w:rsidRPr="00621AC4">
              <w:rPr>
                <w:rStyle w:val="Hypertextovodkaz"/>
                <w:rFonts w:ascii="Arial" w:hAnsi="Arial" w:cs="Arial"/>
                <w:noProof/>
                <w:sz w:val="20"/>
                <w:szCs w:val="20"/>
              </w:rPr>
              <w:t>6.</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Forma a výše podpory</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_Toc132203297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10</w:t>
            </w:r>
            <w:r w:rsidR="00621AC4" w:rsidRPr="00621AC4">
              <w:rPr>
                <w:rFonts w:ascii="Arial" w:hAnsi="Arial" w:cs="Arial"/>
                <w:noProof/>
                <w:webHidden/>
                <w:sz w:val="20"/>
                <w:szCs w:val="20"/>
              </w:rPr>
              <w:fldChar w:fldCharType="end"/>
            </w:r>
          </w:hyperlink>
        </w:p>
        <w:p w14:paraId="6E0EEE24" w14:textId="2F6AE34B" w:rsidR="00621AC4" w:rsidRPr="00621AC4" w:rsidRDefault="00721987">
          <w:pPr>
            <w:pStyle w:val="Obsah1"/>
            <w:rPr>
              <w:rFonts w:ascii="Arial" w:eastAsiaTheme="minorEastAsia" w:hAnsi="Arial" w:cs="Arial"/>
              <w:noProof/>
              <w:sz w:val="20"/>
              <w:szCs w:val="20"/>
              <w:lang w:eastAsia="cs-CZ"/>
            </w:rPr>
          </w:pPr>
          <w:hyperlink w:anchor="_Toc132203298" w:history="1">
            <w:r w:rsidR="00621AC4" w:rsidRPr="00621AC4">
              <w:rPr>
                <w:rStyle w:val="Hypertextovodkaz"/>
                <w:rFonts w:ascii="Arial" w:hAnsi="Arial" w:cs="Arial"/>
                <w:noProof/>
                <w:sz w:val="20"/>
                <w:szCs w:val="20"/>
              </w:rPr>
              <w:t>7.</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Veřejná podpora</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_Toc132203298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10</w:t>
            </w:r>
            <w:r w:rsidR="00621AC4" w:rsidRPr="00621AC4">
              <w:rPr>
                <w:rFonts w:ascii="Arial" w:hAnsi="Arial" w:cs="Arial"/>
                <w:noProof/>
                <w:webHidden/>
                <w:sz w:val="20"/>
                <w:szCs w:val="20"/>
              </w:rPr>
              <w:fldChar w:fldCharType="end"/>
            </w:r>
          </w:hyperlink>
        </w:p>
        <w:p w14:paraId="2D24CBA0" w14:textId="054B0FDC" w:rsidR="00621AC4" w:rsidRPr="00621AC4" w:rsidRDefault="00721987">
          <w:pPr>
            <w:pStyle w:val="Obsah1"/>
            <w:rPr>
              <w:rFonts w:ascii="Arial" w:eastAsiaTheme="minorEastAsia" w:hAnsi="Arial" w:cs="Arial"/>
              <w:noProof/>
              <w:sz w:val="20"/>
              <w:szCs w:val="20"/>
              <w:lang w:eastAsia="cs-CZ"/>
            </w:rPr>
          </w:pPr>
          <w:hyperlink w:anchor="_Toc132203300" w:history="1">
            <w:r w:rsidR="00621AC4" w:rsidRPr="00621AC4">
              <w:rPr>
                <w:rStyle w:val="Hypertextovodkaz"/>
                <w:rFonts w:ascii="Arial" w:hAnsi="Arial" w:cs="Arial"/>
                <w:noProof/>
                <w:sz w:val="20"/>
                <w:szCs w:val="20"/>
              </w:rPr>
              <w:t>8.</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Alokace prostředků pro výzvu</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_Toc132203300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12</w:t>
            </w:r>
            <w:r w:rsidR="00621AC4" w:rsidRPr="00621AC4">
              <w:rPr>
                <w:rFonts w:ascii="Arial" w:hAnsi="Arial" w:cs="Arial"/>
                <w:noProof/>
                <w:webHidden/>
                <w:sz w:val="20"/>
                <w:szCs w:val="20"/>
              </w:rPr>
              <w:fldChar w:fldCharType="end"/>
            </w:r>
          </w:hyperlink>
        </w:p>
        <w:p w14:paraId="77A48EB1" w14:textId="076CE5D5" w:rsidR="00621AC4" w:rsidRPr="00621AC4" w:rsidRDefault="00721987">
          <w:pPr>
            <w:pStyle w:val="Obsah1"/>
            <w:rPr>
              <w:rFonts w:ascii="Arial" w:eastAsiaTheme="minorEastAsia" w:hAnsi="Arial" w:cs="Arial"/>
              <w:noProof/>
              <w:sz w:val="20"/>
              <w:szCs w:val="20"/>
              <w:lang w:eastAsia="cs-CZ"/>
            </w:rPr>
          </w:pPr>
          <w:hyperlink w:anchor="_Toc132203301" w:history="1">
            <w:r w:rsidR="00621AC4" w:rsidRPr="00621AC4">
              <w:rPr>
                <w:rStyle w:val="Hypertextovodkaz"/>
                <w:rFonts w:ascii="Arial" w:hAnsi="Arial" w:cs="Arial"/>
                <w:noProof/>
                <w:sz w:val="20"/>
                <w:szCs w:val="20"/>
              </w:rPr>
              <w:t>9.</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Harmonogram výzvy a podání žádosti skrze Dotační portál MK</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_Toc132203301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12</w:t>
            </w:r>
            <w:r w:rsidR="00621AC4" w:rsidRPr="00621AC4">
              <w:rPr>
                <w:rFonts w:ascii="Arial" w:hAnsi="Arial" w:cs="Arial"/>
                <w:noProof/>
                <w:webHidden/>
                <w:sz w:val="20"/>
                <w:szCs w:val="20"/>
              </w:rPr>
              <w:fldChar w:fldCharType="end"/>
            </w:r>
          </w:hyperlink>
        </w:p>
        <w:p w14:paraId="7F0306C5" w14:textId="2C5CADC5" w:rsidR="00621AC4" w:rsidRPr="00621AC4" w:rsidRDefault="00721987">
          <w:pPr>
            <w:pStyle w:val="Obsah1"/>
            <w:rPr>
              <w:rFonts w:ascii="Arial" w:eastAsiaTheme="minorEastAsia" w:hAnsi="Arial" w:cs="Arial"/>
              <w:noProof/>
              <w:sz w:val="20"/>
              <w:szCs w:val="20"/>
              <w:lang w:eastAsia="cs-CZ"/>
            </w:rPr>
          </w:pPr>
          <w:hyperlink w:anchor="_Toc132203302" w:history="1">
            <w:r w:rsidR="00621AC4" w:rsidRPr="00621AC4">
              <w:rPr>
                <w:rStyle w:val="Hypertextovodkaz"/>
                <w:rFonts w:ascii="Arial" w:hAnsi="Arial" w:cs="Arial"/>
                <w:noProof/>
                <w:sz w:val="20"/>
                <w:szCs w:val="20"/>
              </w:rPr>
              <w:t>10.</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Povinné přílohy žádosti</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_Toc132203302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14</w:t>
            </w:r>
            <w:r w:rsidR="00621AC4" w:rsidRPr="00621AC4">
              <w:rPr>
                <w:rFonts w:ascii="Arial" w:hAnsi="Arial" w:cs="Arial"/>
                <w:noProof/>
                <w:webHidden/>
                <w:sz w:val="20"/>
                <w:szCs w:val="20"/>
              </w:rPr>
              <w:fldChar w:fldCharType="end"/>
            </w:r>
          </w:hyperlink>
        </w:p>
        <w:p w14:paraId="3227B81E" w14:textId="14715DFA" w:rsidR="00621AC4" w:rsidRPr="00621AC4" w:rsidRDefault="00721987">
          <w:pPr>
            <w:pStyle w:val="Obsah1"/>
            <w:rPr>
              <w:rFonts w:ascii="Arial" w:eastAsiaTheme="minorEastAsia" w:hAnsi="Arial" w:cs="Arial"/>
              <w:noProof/>
              <w:sz w:val="20"/>
              <w:szCs w:val="20"/>
              <w:lang w:eastAsia="cs-CZ"/>
            </w:rPr>
          </w:pPr>
          <w:hyperlink w:anchor="_Toc132203303" w:history="1">
            <w:r w:rsidR="00621AC4" w:rsidRPr="00621AC4">
              <w:rPr>
                <w:rStyle w:val="Hypertextovodkaz"/>
                <w:rFonts w:ascii="Arial" w:hAnsi="Arial" w:cs="Arial"/>
                <w:noProof/>
                <w:sz w:val="20"/>
                <w:szCs w:val="20"/>
              </w:rPr>
              <w:t>11.</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Období realizace projektu</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_Toc132203303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16</w:t>
            </w:r>
            <w:r w:rsidR="00621AC4" w:rsidRPr="00621AC4">
              <w:rPr>
                <w:rFonts w:ascii="Arial" w:hAnsi="Arial" w:cs="Arial"/>
                <w:noProof/>
                <w:webHidden/>
                <w:sz w:val="20"/>
                <w:szCs w:val="20"/>
              </w:rPr>
              <w:fldChar w:fldCharType="end"/>
            </w:r>
          </w:hyperlink>
        </w:p>
        <w:p w14:paraId="38CF16D0" w14:textId="12326586" w:rsidR="00621AC4" w:rsidRPr="00621AC4" w:rsidRDefault="00721987">
          <w:pPr>
            <w:pStyle w:val="Obsah1"/>
            <w:rPr>
              <w:rFonts w:ascii="Arial" w:eastAsiaTheme="minorEastAsia" w:hAnsi="Arial" w:cs="Arial"/>
              <w:noProof/>
              <w:sz w:val="20"/>
              <w:szCs w:val="20"/>
              <w:lang w:eastAsia="cs-CZ"/>
            </w:rPr>
          </w:pPr>
          <w:hyperlink w:anchor="_Toc132203304" w:history="1">
            <w:r w:rsidR="00621AC4" w:rsidRPr="00621AC4">
              <w:rPr>
                <w:rStyle w:val="Hypertextovodkaz"/>
                <w:rFonts w:ascii="Arial" w:hAnsi="Arial" w:cs="Arial"/>
                <w:noProof/>
                <w:sz w:val="20"/>
                <w:szCs w:val="20"/>
              </w:rPr>
              <w:t>12.</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Území dopadu</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_Toc132203304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16</w:t>
            </w:r>
            <w:r w:rsidR="00621AC4" w:rsidRPr="00621AC4">
              <w:rPr>
                <w:rFonts w:ascii="Arial" w:hAnsi="Arial" w:cs="Arial"/>
                <w:noProof/>
                <w:webHidden/>
                <w:sz w:val="20"/>
                <w:szCs w:val="20"/>
              </w:rPr>
              <w:fldChar w:fldCharType="end"/>
            </w:r>
          </w:hyperlink>
        </w:p>
        <w:p w14:paraId="7BAB0113" w14:textId="2D467FC6" w:rsidR="00621AC4" w:rsidRPr="00621AC4" w:rsidRDefault="00721987">
          <w:pPr>
            <w:pStyle w:val="Obsah1"/>
            <w:rPr>
              <w:rFonts w:ascii="Arial" w:eastAsiaTheme="minorEastAsia" w:hAnsi="Arial" w:cs="Arial"/>
              <w:noProof/>
              <w:sz w:val="20"/>
              <w:szCs w:val="20"/>
              <w:lang w:eastAsia="cs-CZ"/>
            </w:rPr>
          </w:pPr>
          <w:hyperlink w:anchor="_Toc132203305" w:history="1">
            <w:r w:rsidR="00621AC4" w:rsidRPr="00621AC4">
              <w:rPr>
                <w:rStyle w:val="Hypertextovodkaz"/>
                <w:rFonts w:ascii="Arial" w:hAnsi="Arial" w:cs="Arial"/>
                <w:noProof/>
                <w:sz w:val="20"/>
                <w:szCs w:val="20"/>
              </w:rPr>
              <w:t>13.</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Způsobilé výdaje</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_Toc132203305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16</w:t>
            </w:r>
            <w:r w:rsidR="00621AC4" w:rsidRPr="00621AC4">
              <w:rPr>
                <w:rFonts w:ascii="Arial" w:hAnsi="Arial" w:cs="Arial"/>
                <w:noProof/>
                <w:webHidden/>
                <w:sz w:val="20"/>
                <w:szCs w:val="20"/>
              </w:rPr>
              <w:fldChar w:fldCharType="end"/>
            </w:r>
          </w:hyperlink>
        </w:p>
        <w:p w14:paraId="6A553C19" w14:textId="1F7501E6" w:rsidR="00621AC4" w:rsidRPr="00621AC4" w:rsidRDefault="00721987">
          <w:pPr>
            <w:pStyle w:val="Obsah1"/>
            <w:rPr>
              <w:rFonts w:ascii="Arial" w:eastAsiaTheme="minorEastAsia" w:hAnsi="Arial" w:cs="Arial"/>
              <w:noProof/>
              <w:sz w:val="20"/>
              <w:szCs w:val="20"/>
              <w:lang w:eastAsia="cs-CZ"/>
            </w:rPr>
          </w:pPr>
          <w:hyperlink w:anchor="_Toc132203306" w:history="1">
            <w:r w:rsidR="00621AC4" w:rsidRPr="00621AC4">
              <w:rPr>
                <w:rStyle w:val="Hypertextovodkaz"/>
                <w:rFonts w:ascii="Arial" w:hAnsi="Arial" w:cs="Arial"/>
                <w:noProof/>
                <w:sz w:val="20"/>
                <w:szCs w:val="20"/>
              </w:rPr>
              <w:t>14.</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Nezpůsobilé výdaje</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_Toc132203306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17</w:t>
            </w:r>
            <w:r w:rsidR="00621AC4" w:rsidRPr="00621AC4">
              <w:rPr>
                <w:rFonts w:ascii="Arial" w:hAnsi="Arial" w:cs="Arial"/>
                <w:noProof/>
                <w:webHidden/>
                <w:sz w:val="20"/>
                <w:szCs w:val="20"/>
              </w:rPr>
              <w:fldChar w:fldCharType="end"/>
            </w:r>
          </w:hyperlink>
        </w:p>
        <w:p w14:paraId="62EF7135" w14:textId="53A5791B" w:rsidR="00621AC4" w:rsidRPr="00621AC4" w:rsidRDefault="00721987">
          <w:pPr>
            <w:pStyle w:val="Obsah1"/>
            <w:rPr>
              <w:rFonts w:ascii="Arial" w:eastAsiaTheme="minorEastAsia" w:hAnsi="Arial" w:cs="Arial"/>
              <w:noProof/>
              <w:sz w:val="20"/>
              <w:szCs w:val="20"/>
              <w:lang w:eastAsia="cs-CZ"/>
            </w:rPr>
          </w:pPr>
          <w:hyperlink w:anchor="_Toc132203307" w:history="1">
            <w:r w:rsidR="00621AC4" w:rsidRPr="00621AC4">
              <w:rPr>
                <w:rStyle w:val="Hypertextovodkaz"/>
                <w:rFonts w:ascii="Arial" w:hAnsi="Arial" w:cs="Arial"/>
                <w:noProof/>
                <w:sz w:val="20"/>
                <w:szCs w:val="20"/>
              </w:rPr>
              <w:t>15.</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Podmínky výzvy</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_Toc132203307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18</w:t>
            </w:r>
            <w:r w:rsidR="00621AC4" w:rsidRPr="00621AC4">
              <w:rPr>
                <w:rFonts w:ascii="Arial" w:hAnsi="Arial" w:cs="Arial"/>
                <w:noProof/>
                <w:webHidden/>
                <w:sz w:val="20"/>
                <w:szCs w:val="20"/>
              </w:rPr>
              <w:fldChar w:fldCharType="end"/>
            </w:r>
          </w:hyperlink>
        </w:p>
        <w:p w14:paraId="28637EE5" w14:textId="11E0D476" w:rsidR="00621AC4" w:rsidRPr="00621AC4" w:rsidRDefault="00721987">
          <w:pPr>
            <w:pStyle w:val="Obsah1"/>
            <w:rPr>
              <w:rFonts w:ascii="Arial" w:eastAsiaTheme="minorEastAsia" w:hAnsi="Arial" w:cs="Arial"/>
              <w:noProof/>
              <w:sz w:val="20"/>
              <w:szCs w:val="20"/>
              <w:lang w:eastAsia="cs-CZ"/>
            </w:rPr>
          </w:pPr>
          <w:hyperlink w:anchor="_Toc132203321" w:history="1">
            <w:r w:rsidR="00621AC4" w:rsidRPr="00621AC4">
              <w:rPr>
                <w:rStyle w:val="Hypertextovodkaz"/>
                <w:rFonts w:ascii="Arial" w:hAnsi="Arial" w:cs="Arial"/>
                <w:noProof/>
                <w:sz w:val="20"/>
                <w:szCs w:val="20"/>
              </w:rPr>
              <w:t>16.</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Změny realizace projektu</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_Toc132203321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20</w:t>
            </w:r>
            <w:r w:rsidR="00621AC4" w:rsidRPr="00621AC4">
              <w:rPr>
                <w:rFonts w:ascii="Arial" w:hAnsi="Arial" w:cs="Arial"/>
                <w:noProof/>
                <w:webHidden/>
                <w:sz w:val="20"/>
                <w:szCs w:val="20"/>
              </w:rPr>
              <w:fldChar w:fldCharType="end"/>
            </w:r>
          </w:hyperlink>
        </w:p>
        <w:p w14:paraId="0C07DF6D" w14:textId="2A49C92D" w:rsidR="00621AC4" w:rsidRPr="00621AC4" w:rsidRDefault="00721987">
          <w:pPr>
            <w:pStyle w:val="Obsah1"/>
            <w:rPr>
              <w:rFonts w:ascii="Arial" w:eastAsiaTheme="minorEastAsia" w:hAnsi="Arial" w:cs="Arial"/>
              <w:noProof/>
              <w:sz w:val="20"/>
              <w:szCs w:val="20"/>
              <w:lang w:eastAsia="cs-CZ"/>
            </w:rPr>
          </w:pPr>
          <w:hyperlink w:anchor="_Toc132203322" w:history="1">
            <w:r w:rsidR="00621AC4" w:rsidRPr="00621AC4">
              <w:rPr>
                <w:rStyle w:val="Hypertextovodkaz"/>
                <w:rFonts w:ascii="Arial" w:hAnsi="Arial" w:cs="Arial"/>
                <w:noProof/>
                <w:sz w:val="20"/>
                <w:szCs w:val="20"/>
              </w:rPr>
              <w:t>17.</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Formální kontrola a proces hodnocení</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_Toc132203322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20</w:t>
            </w:r>
            <w:r w:rsidR="00621AC4" w:rsidRPr="00621AC4">
              <w:rPr>
                <w:rFonts w:ascii="Arial" w:hAnsi="Arial" w:cs="Arial"/>
                <w:noProof/>
                <w:webHidden/>
                <w:sz w:val="20"/>
                <w:szCs w:val="20"/>
              </w:rPr>
              <w:fldChar w:fldCharType="end"/>
            </w:r>
          </w:hyperlink>
        </w:p>
        <w:p w14:paraId="25130FF9" w14:textId="7BE2A574" w:rsidR="00621AC4" w:rsidRPr="00621AC4" w:rsidRDefault="00721987">
          <w:pPr>
            <w:pStyle w:val="Obsah1"/>
            <w:rPr>
              <w:rFonts w:ascii="Arial" w:eastAsiaTheme="minorEastAsia" w:hAnsi="Arial" w:cs="Arial"/>
              <w:noProof/>
              <w:sz w:val="20"/>
              <w:szCs w:val="20"/>
              <w:lang w:eastAsia="cs-CZ"/>
            </w:rPr>
          </w:pPr>
          <w:hyperlink w:anchor="_Toc132203323" w:history="1">
            <w:r w:rsidR="00621AC4" w:rsidRPr="00621AC4">
              <w:rPr>
                <w:rStyle w:val="Hypertextovodkaz"/>
                <w:rFonts w:ascii="Arial" w:hAnsi="Arial" w:cs="Arial"/>
                <w:noProof/>
                <w:sz w:val="20"/>
                <w:szCs w:val="20"/>
              </w:rPr>
              <w:t>18.</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Vyúčtování a finanční kontrola přidělené dotace</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_Toc132203323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24</w:t>
            </w:r>
            <w:r w:rsidR="00621AC4" w:rsidRPr="00621AC4">
              <w:rPr>
                <w:rFonts w:ascii="Arial" w:hAnsi="Arial" w:cs="Arial"/>
                <w:noProof/>
                <w:webHidden/>
                <w:sz w:val="20"/>
                <w:szCs w:val="20"/>
              </w:rPr>
              <w:fldChar w:fldCharType="end"/>
            </w:r>
          </w:hyperlink>
        </w:p>
        <w:p w14:paraId="67587FD9" w14:textId="2BB9259D" w:rsidR="00621AC4" w:rsidRPr="00621AC4" w:rsidRDefault="00721987">
          <w:pPr>
            <w:pStyle w:val="Obsah1"/>
            <w:rPr>
              <w:rFonts w:ascii="Arial" w:eastAsiaTheme="minorEastAsia" w:hAnsi="Arial" w:cs="Arial"/>
              <w:noProof/>
              <w:sz w:val="20"/>
              <w:szCs w:val="20"/>
              <w:lang w:eastAsia="cs-CZ"/>
            </w:rPr>
          </w:pPr>
          <w:hyperlink w:anchor="_Toc132203324" w:history="1">
            <w:r w:rsidR="00621AC4" w:rsidRPr="00621AC4">
              <w:rPr>
                <w:rStyle w:val="Hypertextovodkaz"/>
                <w:rFonts w:ascii="Arial" w:hAnsi="Arial" w:cs="Arial"/>
                <w:noProof/>
                <w:sz w:val="20"/>
                <w:szCs w:val="20"/>
              </w:rPr>
              <w:t>19.</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Žádost o platbu</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_Toc132203324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25</w:t>
            </w:r>
            <w:r w:rsidR="00621AC4" w:rsidRPr="00621AC4">
              <w:rPr>
                <w:rFonts w:ascii="Arial" w:hAnsi="Arial" w:cs="Arial"/>
                <w:noProof/>
                <w:webHidden/>
                <w:sz w:val="20"/>
                <w:szCs w:val="20"/>
              </w:rPr>
              <w:fldChar w:fldCharType="end"/>
            </w:r>
          </w:hyperlink>
        </w:p>
        <w:p w14:paraId="492D911B" w14:textId="7AFB8B13" w:rsidR="00621AC4" w:rsidRPr="00621AC4" w:rsidRDefault="00721987">
          <w:pPr>
            <w:pStyle w:val="Obsah1"/>
            <w:rPr>
              <w:rFonts w:ascii="Arial" w:eastAsiaTheme="minorEastAsia" w:hAnsi="Arial" w:cs="Arial"/>
              <w:noProof/>
              <w:sz w:val="20"/>
              <w:szCs w:val="20"/>
              <w:lang w:eastAsia="cs-CZ"/>
            </w:rPr>
          </w:pPr>
          <w:hyperlink w:anchor="_Toc132203325" w:history="1">
            <w:r w:rsidR="00621AC4" w:rsidRPr="00621AC4">
              <w:rPr>
                <w:rStyle w:val="Hypertextovodkaz"/>
                <w:rFonts w:ascii="Arial" w:hAnsi="Arial" w:cs="Arial"/>
                <w:noProof/>
                <w:sz w:val="20"/>
                <w:szCs w:val="20"/>
              </w:rPr>
              <w:t>20.</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Publicita</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_Toc132203325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27</w:t>
            </w:r>
            <w:r w:rsidR="00621AC4" w:rsidRPr="00621AC4">
              <w:rPr>
                <w:rFonts w:ascii="Arial" w:hAnsi="Arial" w:cs="Arial"/>
                <w:noProof/>
                <w:webHidden/>
                <w:sz w:val="20"/>
                <w:szCs w:val="20"/>
              </w:rPr>
              <w:fldChar w:fldCharType="end"/>
            </w:r>
          </w:hyperlink>
        </w:p>
        <w:p w14:paraId="74249A83" w14:textId="40F1BA8B" w:rsidR="00621AC4" w:rsidRPr="00621AC4" w:rsidRDefault="00721987">
          <w:pPr>
            <w:pStyle w:val="Obsah1"/>
            <w:rPr>
              <w:rFonts w:ascii="Arial" w:eastAsiaTheme="minorEastAsia" w:hAnsi="Arial" w:cs="Arial"/>
              <w:noProof/>
              <w:sz w:val="20"/>
              <w:szCs w:val="20"/>
              <w:lang w:eastAsia="cs-CZ"/>
            </w:rPr>
          </w:pPr>
          <w:hyperlink w:anchor="_Toc132203326" w:history="1">
            <w:r w:rsidR="00621AC4" w:rsidRPr="00621AC4">
              <w:rPr>
                <w:rStyle w:val="Hypertextovodkaz"/>
                <w:rFonts w:ascii="Arial" w:hAnsi="Arial" w:cs="Arial"/>
                <w:noProof/>
                <w:sz w:val="20"/>
                <w:szCs w:val="20"/>
              </w:rPr>
              <w:t>21.</w:t>
            </w:r>
            <w:r w:rsidR="00621AC4" w:rsidRPr="00621AC4">
              <w:rPr>
                <w:rFonts w:ascii="Arial" w:eastAsiaTheme="minorEastAsia" w:hAnsi="Arial" w:cs="Arial"/>
                <w:noProof/>
                <w:sz w:val="20"/>
                <w:szCs w:val="20"/>
                <w:lang w:eastAsia="cs-CZ"/>
              </w:rPr>
              <w:tab/>
            </w:r>
            <w:r w:rsidR="00621AC4" w:rsidRPr="00621AC4">
              <w:rPr>
                <w:rStyle w:val="Hypertextovodkaz"/>
                <w:rFonts w:ascii="Arial" w:hAnsi="Arial" w:cs="Arial"/>
                <w:noProof/>
                <w:sz w:val="20"/>
                <w:szCs w:val="20"/>
              </w:rPr>
              <w:t>Obecné zásady</w:t>
            </w:r>
            <w:r w:rsidR="00621AC4" w:rsidRPr="00621AC4">
              <w:rPr>
                <w:rFonts w:ascii="Arial" w:hAnsi="Arial" w:cs="Arial"/>
                <w:noProof/>
                <w:webHidden/>
                <w:sz w:val="20"/>
                <w:szCs w:val="20"/>
              </w:rPr>
              <w:tab/>
            </w:r>
            <w:r w:rsidR="00621AC4" w:rsidRPr="00621AC4">
              <w:rPr>
                <w:rFonts w:ascii="Arial" w:hAnsi="Arial" w:cs="Arial"/>
                <w:noProof/>
                <w:webHidden/>
                <w:sz w:val="20"/>
                <w:szCs w:val="20"/>
              </w:rPr>
              <w:fldChar w:fldCharType="begin"/>
            </w:r>
            <w:r w:rsidR="00621AC4" w:rsidRPr="00621AC4">
              <w:rPr>
                <w:rFonts w:ascii="Arial" w:hAnsi="Arial" w:cs="Arial"/>
                <w:noProof/>
                <w:webHidden/>
                <w:sz w:val="20"/>
                <w:szCs w:val="20"/>
              </w:rPr>
              <w:instrText xml:space="preserve"> PAGEREF _Toc132203326 \h </w:instrText>
            </w:r>
            <w:r w:rsidR="00621AC4" w:rsidRPr="00621AC4">
              <w:rPr>
                <w:rFonts w:ascii="Arial" w:hAnsi="Arial" w:cs="Arial"/>
                <w:noProof/>
                <w:webHidden/>
                <w:sz w:val="20"/>
                <w:szCs w:val="20"/>
              </w:rPr>
            </w:r>
            <w:r w:rsidR="00621AC4" w:rsidRPr="00621AC4">
              <w:rPr>
                <w:rFonts w:ascii="Arial" w:hAnsi="Arial" w:cs="Arial"/>
                <w:noProof/>
                <w:webHidden/>
                <w:sz w:val="20"/>
                <w:szCs w:val="20"/>
              </w:rPr>
              <w:fldChar w:fldCharType="separate"/>
            </w:r>
            <w:r w:rsidR="00621AC4">
              <w:rPr>
                <w:rFonts w:ascii="Arial" w:hAnsi="Arial" w:cs="Arial"/>
                <w:noProof/>
                <w:webHidden/>
                <w:sz w:val="20"/>
                <w:szCs w:val="20"/>
              </w:rPr>
              <w:t>27</w:t>
            </w:r>
            <w:r w:rsidR="00621AC4" w:rsidRPr="00621AC4">
              <w:rPr>
                <w:rFonts w:ascii="Arial" w:hAnsi="Arial" w:cs="Arial"/>
                <w:noProof/>
                <w:webHidden/>
                <w:sz w:val="20"/>
                <w:szCs w:val="20"/>
              </w:rPr>
              <w:fldChar w:fldCharType="end"/>
            </w:r>
          </w:hyperlink>
        </w:p>
        <w:p w14:paraId="1C1B78BD" w14:textId="6DC3D265" w:rsidR="00006F20" w:rsidRDefault="00006F20" w:rsidP="001D4536">
          <w:pPr>
            <w:spacing w:line="360" w:lineRule="auto"/>
          </w:pPr>
          <w:r w:rsidRPr="00621AC4">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3292"/>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3293"/>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3294"/>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3295"/>
      <w:r w:rsidRPr="00885F31">
        <w:t xml:space="preserve">Oprávnění </w:t>
      </w:r>
      <w:r w:rsidR="00922A69">
        <w:t>žadatelé</w:t>
      </w:r>
      <w:bookmarkEnd w:id="6"/>
    </w:p>
    <w:p w14:paraId="3A042185" w14:textId="0DAC9D8B"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8E3117">
        <w:rPr>
          <w:rFonts w:ascii="Arial" w:hAnsi="Arial" w:cs="Arial"/>
          <w:sz w:val="20"/>
          <w:szCs w:val="20"/>
        </w:rPr>
        <w:t>Karlovarského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1F3AC8">
        <w:rPr>
          <w:rFonts w:ascii="Arial" w:hAnsi="Arial" w:cs="Arial"/>
          <w:sz w:val="20"/>
          <w:szCs w:val="20"/>
        </w:rPr>
        <w:t>2</w:t>
      </w:r>
      <w:r w:rsidR="00C26017">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3296"/>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7815FC88" w:rsidR="003873C7" w:rsidRPr="0011757F" w:rsidRDefault="00533FE7"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06C2035C"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5C07A5E1" w14:textId="2C739131" w:rsidR="00767256" w:rsidRDefault="00767256" w:rsidP="00767256">
      <w:pPr>
        <w:pStyle w:val="Default"/>
        <w:spacing w:line="360" w:lineRule="auto"/>
        <w:jc w:val="both"/>
        <w:rPr>
          <w:rFonts w:ascii="Arial" w:hAnsi="Arial" w:cs="Arial"/>
          <w:color w:val="auto"/>
          <w:sz w:val="20"/>
          <w:szCs w:val="20"/>
        </w:rPr>
      </w:pPr>
    </w:p>
    <w:p w14:paraId="6895C037" w14:textId="77777777" w:rsidR="00767256" w:rsidRPr="008D7845" w:rsidRDefault="00767256" w:rsidP="00767256">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3297"/>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3298"/>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3299"/>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3300"/>
      <w:r w:rsidRPr="00885F31">
        <w:t>Alokace prostředků pro výzvu</w:t>
      </w:r>
      <w:bookmarkEnd w:id="14"/>
    </w:p>
    <w:p w14:paraId="1C938CBE" w14:textId="32159AFC"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8E3117">
        <w:rPr>
          <w:rFonts w:ascii="Arial" w:hAnsi="Arial" w:cs="Arial"/>
          <w:b/>
          <w:sz w:val="20"/>
        </w:rPr>
        <w:t>6</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3301"/>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41785F82"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1F3AC8">
        <w:rPr>
          <w:rFonts w:ascii="Arial" w:hAnsi="Arial" w:cs="Arial"/>
          <w:sz w:val="20"/>
          <w:szCs w:val="20"/>
        </w:rPr>
        <w:t>2</w:t>
      </w:r>
      <w:r w:rsidR="00C26017">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742C7B31"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721987">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7269C692"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8E3117">
        <w:rPr>
          <w:rFonts w:ascii="Arial" w:hAnsi="Arial" w:cs="Arial"/>
          <w:sz w:val="20"/>
          <w:szCs w:val="20"/>
        </w:rPr>
        <w:t>6</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3302"/>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170FB75A" w14:textId="77777777" w:rsidR="00C716CE" w:rsidRPr="00F555B7" w:rsidRDefault="00581E26" w:rsidP="00C716CE">
      <w:pPr>
        <w:pStyle w:val="Odstavecseseznamem"/>
        <w:numPr>
          <w:ilvl w:val="0"/>
          <w:numId w:val="5"/>
        </w:numPr>
        <w:spacing w:line="360" w:lineRule="auto"/>
        <w:jc w:val="both"/>
        <w:rPr>
          <w:rFonts w:ascii="Arial" w:hAnsi="Arial" w:cs="Arial"/>
          <w:sz w:val="20"/>
          <w:szCs w:val="20"/>
        </w:rPr>
      </w:pPr>
      <w:r w:rsidRPr="00C716CE">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w:t>
      </w:r>
      <w:proofErr w:type="spellStart"/>
      <w:r w:rsidR="00C716CE" w:rsidRPr="00F555B7">
        <w:rPr>
          <w:rFonts w:ascii="Arial" w:hAnsi="Arial" w:cs="Arial"/>
          <w:sz w:val="20"/>
          <w:szCs w:val="20"/>
        </w:rPr>
        <w:t>a</w:t>
      </w:r>
      <w:proofErr w:type="spellEnd"/>
      <w:r w:rsidR="00C716CE">
        <w:rPr>
          <w:rFonts w:ascii="Arial" w:eastAsia="Times New Roman" w:hAnsi="Arial" w:cs="Arial"/>
          <w:sz w:val="20"/>
          <w:szCs w:val="20"/>
        </w:rPr>
        <w:t xml:space="preserve"> na základě zákona č. 218/2000 Sb. o rozpočtových pravidlech a o změně některých souvisejících zákonů, § 75b, odst. 3 jsou ú</w:t>
      </w:r>
      <w:r w:rsidR="00C716CE">
        <w:rPr>
          <w:rFonts w:ascii="Arial" w:eastAsia="Times New Roman" w:hAnsi="Arial" w:cs="Arial"/>
          <w:color w:val="000000"/>
          <w:sz w:val="20"/>
          <w:szCs w:val="20"/>
        </w:rPr>
        <w:t xml:space="preserve">daje evidované v centrální evidenci dotací po dobu 20 let od 1. ledna roku </w:t>
      </w:r>
      <w:r w:rsidR="00C716CE">
        <w:rPr>
          <w:rFonts w:ascii="Arial" w:eastAsia="Times New Roman" w:hAnsi="Arial" w:cs="Arial"/>
          <w:color w:val="000000"/>
          <w:sz w:val="20"/>
          <w:szCs w:val="20"/>
        </w:rPr>
        <w:lastRenderedPageBreak/>
        <w:t>následujícího po dni poskytnutí prostředků příjemci. Po uplynutí této lhůty jsou údaje odstraněny.</w:t>
      </w:r>
    </w:p>
    <w:p w14:paraId="5ED55A2A" w14:textId="02A535DB" w:rsidR="00581E26" w:rsidRPr="00C716CE" w:rsidRDefault="00581E26" w:rsidP="009A0C21">
      <w:pPr>
        <w:pStyle w:val="Odstavecseseznamem"/>
        <w:numPr>
          <w:ilvl w:val="0"/>
          <w:numId w:val="5"/>
        </w:numPr>
        <w:spacing w:line="360" w:lineRule="auto"/>
        <w:jc w:val="both"/>
        <w:rPr>
          <w:rFonts w:ascii="Arial" w:hAnsi="Arial" w:cs="Arial"/>
          <w:sz w:val="20"/>
          <w:szCs w:val="20"/>
        </w:rPr>
      </w:pPr>
      <w:r w:rsidRPr="00C716CE">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3303"/>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3304"/>
      <w:r>
        <w:t>Území dopadu</w:t>
      </w:r>
      <w:bookmarkEnd w:id="20"/>
    </w:p>
    <w:p w14:paraId="5992679C" w14:textId="710ECE88"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8E3117">
        <w:rPr>
          <w:rFonts w:ascii="Arial" w:hAnsi="Arial" w:cs="Arial"/>
          <w:sz w:val="20"/>
        </w:rPr>
        <w:t>Karlovarský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3305"/>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50F9B24A"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3306"/>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3307"/>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3308"/>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3309"/>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3310"/>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3311"/>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3312"/>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3313"/>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3314"/>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3315"/>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3316"/>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3317"/>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3318"/>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3319"/>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3320"/>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3321"/>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611D5FEB" w:rsidR="00FD409A" w:rsidRDefault="001F3AC8" w:rsidP="001D4536">
      <w:pPr>
        <w:pStyle w:val="Nadpis10"/>
        <w:spacing w:line="360" w:lineRule="auto"/>
      </w:pPr>
      <w:bookmarkStart w:id="66" w:name="_Toc132203322"/>
      <w:r>
        <w:t>Formální kontrola a proces hodnocení</w:t>
      </w:r>
      <w:bookmarkEnd w:id="66"/>
    </w:p>
    <w:p w14:paraId="07FED02D" w14:textId="77777777" w:rsidR="001F3AC8" w:rsidRPr="00885F31" w:rsidRDefault="001F3AC8" w:rsidP="001F3AC8">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558500A0" w14:textId="77777777" w:rsidR="001F3AC8" w:rsidRDefault="001F3AC8" w:rsidP="001F3AC8">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6A75CF64" w14:textId="77777777" w:rsidR="001F3AC8" w:rsidRPr="007E16E4" w:rsidRDefault="001F3AC8" w:rsidP="001F3AC8">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44A2244B" w14:textId="77777777" w:rsidR="001F3AC8" w:rsidRDefault="001F3AC8" w:rsidP="001F3AC8">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1B57197B" w14:textId="77777777" w:rsidR="001F3AC8" w:rsidRDefault="001F3AC8" w:rsidP="001F3AC8"/>
    <w:p w14:paraId="77793B0D" w14:textId="77777777" w:rsidR="001F3AC8" w:rsidRPr="00EA0156" w:rsidRDefault="001F3AC8" w:rsidP="001F3AC8">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1F3AC8" w:rsidRPr="00DC4210" w14:paraId="210D05AA"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0DB6AD8" w14:textId="77777777" w:rsidR="001F3AC8" w:rsidRPr="00DC4210" w:rsidRDefault="001F3AC8"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7C9EA387" w14:textId="77777777" w:rsidR="001F3AC8" w:rsidRPr="00DC4210" w:rsidRDefault="001F3AC8"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6CF461AF" w14:textId="77777777" w:rsidR="001F3AC8" w:rsidRPr="00DC4210" w:rsidRDefault="001F3AC8"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765474AD" w14:textId="77777777" w:rsidR="001F3AC8" w:rsidRPr="00DC4210" w:rsidRDefault="001F3AC8"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1F3AC8" w:rsidRPr="00DC4210" w14:paraId="7CBC477F"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B9F0521" w14:textId="77777777" w:rsidR="001F3AC8" w:rsidRPr="00DC4210" w:rsidRDefault="001F3AC8"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6E948991" w14:textId="77777777" w:rsidR="001F3AC8" w:rsidRPr="007679D3"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536E83EC"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1C7E580"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1F3AC8" w:rsidRPr="00DC4210" w14:paraId="18A6A412"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5E0FD7D5" w14:textId="77777777" w:rsidR="001F3AC8" w:rsidRPr="006270EA" w:rsidRDefault="001F3AC8"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20D7FA98" w14:textId="77777777" w:rsidR="001F3AC8" w:rsidRPr="007679D3" w:rsidRDefault="001F3AC8"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18B5687F"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2768A5C"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1F3AC8" w:rsidRPr="00DC4210" w14:paraId="6AB62EBA"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4BF1064E" w14:textId="77777777" w:rsidR="001F3AC8" w:rsidRPr="00DC4210" w:rsidRDefault="001F3AC8"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788BBEEA" w14:textId="77777777" w:rsidR="001F3AC8" w:rsidRPr="007679D3"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24281C62"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1D59B5E"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1F3AC8" w:rsidRPr="00DC4210" w14:paraId="2C9D5A88"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6A2B7DA5" w14:textId="77777777" w:rsidR="001F3AC8" w:rsidRDefault="001F3AC8"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2180083F" w14:textId="77777777" w:rsidR="001F3AC8" w:rsidRPr="007474F7" w:rsidRDefault="001F3AC8"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47C9228B"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A3EF72E"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1F3AC8" w14:paraId="25DED546"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BA6DD70" w14:textId="77777777" w:rsidR="001F3AC8" w:rsidRDefault="001F3AC8"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3B89D6D9" w14:textId="77777777" w:rsidR="001F3AC8"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32040F69"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0CFFB0C"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1F3AC8" w14:paraId="11D5DFE9"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0A8B711" w14:textId="77777777" w:rsidR="001F3AC8" w:rsidRDefault="001F3AC8"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138402CF" w14:textId="77777777" w:rsidR="001F3AC8" w:rsidRPr="007474F7" w:rsidRDefault="001F3AC8"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4A6C8DF3"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18E7972"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1F3AC8" w14:paraId="3202D89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4FBAAC9" w14:textId="77777777" w:rsidR="001F3AC8" w:rsidRPr="00DC4210" w:rsidRDefault="001F3AC8"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55D3C340" w14:textId="77777777" w:rsidR="001F3AC8" w:rsidRPr="00950EF0"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37F64D1C"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EF9035C"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1F3AC8" w14:paraId="50FD7224"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23C99A3" w14:textId="77777777" w:rsidR="001F3AC8" w:rsidRDefault="001F3AC8"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59DEC832" w14:textId="77777777" w:rsidR="001F3AC8" w:rsidRPr="00E26EF9"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52B31907"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BD40CD7"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1F3AC8" w14:paraId="779318CD"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610A758" w14:textId="77777777" w:rsidR="001F3AC8" w:rsidRDefault="001F3AC8"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67F0B3C2" w14:textId="77777777" w:rsidR="001F3AC8"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182CFCAF"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0E68BEF"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1F3AC8" w14:paraId="0029E1A5"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12B6D87" w14:textId="77777777" w:rsidR="001F3AC8" w:rsidRDefault="001F3AC8"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5A15B406" w14:textId="77777777" w:rsidR="001F3AC8" w:rsidRPr="008663CD"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0DA83E2C"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A65D85B"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1F3AC8" w14:paraId="3489B5E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1C22E76" w14:textId="77777777" w:rsidR="001F3AC8" w:rsidRPr="00DC4210" w:rsidRDefault="001F3AC8"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717D558F" w14:textId="77777777" w:rsidR="001F3AC8" w:rsidRPr="007679D3"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70483E5D"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E8D79E3"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1F3AC8" w14:paraId="488F68E4"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2155BB5" w14:textId="77777777" w:rsidR="001F3AC8" w:rsidRDefault="001F3AC8"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286BE5FA" w14:textId="77777777" w:rsidR="001F3AC8" w:rsidRPr="00950EF0"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4E627CA3"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3546ABB"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40B7CE51" w14:textId="77777777" w:rsidR="001F3AC8" w:rsidRDefault="001F3AC8" w:rsidP="001F3AC8"/>
    <w:p w14:paraId="6672CAF2" w14:textId="77777777" w:rsidR="001F3AC8" w:rsidRPr="00EA0156" w:rsidRDefault="001F3AC8" w:rsidP="001F3AC8">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1F3AC8" w:rsidRPr="00DC4210" w14:paraId="01D5C342"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CE097BB" w14:textId="77777777" w:rsidR="001F3AC8" w:rsidRPr="00DC4210" w:rsidRDefault="001F3AC8"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2F29B767" w14:textId="77777777" w:rsidR="001F3AC8" w:rsidRPr="00DC4210" w:rsidRDefault="001F3AC8"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6E6DB56B" w14:textId="77777777" w:rsidR="001F3AC8" w:rsidRPr="00DC4210" w:rsidRDefault="001F3AC8"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1F3AC8" w:rsidRPr="00DC4210" w14:paraId="615DEFA6"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0B07859" w14:textId="77777777" w:rsidR="001F3AC8" w:rsidRPr="00DC4210" w:rsidRDefault="001F3AC8"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0D0598BF" w14:textId="77777777" w:rsidR="001F3AC8" w:rsidRPr="007679D3"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2AC19A85"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60519D70"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3611BBC9" w14:textId="77777777" w:rsidR="001F3AC8" w:rsidRPr="00DC4210"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1F3AC8" w:rsidRPr="00DC4210" w14:paraId="4367CCFF"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6BBFA724" w14:textId="77777777" w:rsidR="001F3AC8" w:rsidRDefault="001F3AC8"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327C093D" w14:textId="77777777" w:rsidR="001F3AC8"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5B7B380F"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21227B8E"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42EAC3D6"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1F3AC8" w:rsidRPr="00DC4210" w14:paraId="5F44C01C"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0302DD4" w14:textId="77777777" w:rsidR="001F3AC8" w:rsidRDefault="001F3AC8"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535AD3AA" w14:textId="77777777" w:rsidR="001F3AC8" w:rsidRDefault="001F3AC8"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5E76FCB2"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15C91C06" w14:textId="77777777" w:rsidR="001F3AC8" w:rsidRDefault="001F3AC8"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7184E36B" w14:textId="77777777" w:rsidR="001F3AC8" w:rsidRDefault="001F3AC8" w:rsidP="001D4536">
      <w:pPr>
        <w:spacing w:line="360" w:lineRule="auto"/>
        <w:jc w:val="both"/>
        <w:rPr>
          <w:rFonts w:ascii="Arial" w:hAnsi="Arial" w:cs="Arial"/>
          <w:sz w:val="20"/>
          <w:szCs w:val="20"/>
        </w:rPr>
      </w:pPr>
    </w:p>
    <w:p w14:paraId="20FB9041" w14:textId="425928F4"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3323"/>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3324"/>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016185CF" w14:textId="3ED5F675" w:rsidR="00581E26" w:rsidRDefault="00F1319A" w:rsidP="001D4536">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315CAFDC" w14:textId="486E9889" w:rsidR="00996603" w:rsidRDefault="00996603" w:rsidP="00996603">
      <w:pPr>
        <w:spacing w:after="0" w:line="360" w:lineRule="auto"/>
        <w:jc w:val="both"/>
        <w:rPr>
          <w:rFonts w:ascii="Arial" w:hAnsi="Arial" w:cs="Arial"/>
          <w:sz w:val="20"/>
          <w:szCs w:val="20"/>
        </w:rPr>
      </w:pPr>
    </w:p>
    <w:p w14:paraId="55DE9C91" w14:textId="77777777" w:rsidR="00996603" w:rsidRPr="00996603" w:rsidRDefault="00996603" w:rsidP="00996603">
      <w:pPr>
        <w:spacing w:after="0" w:line="360" w:lineRule="auto"/>
        <w:jc w:val="both"/>
        <w:rPr>
          <w:rFonts w:ascii="Arial" w:hAnsi="Arial" w:cs="Arial"/>
          <w:sz w:val="20"/>
          <w:szCs w:val="20"/>
        </w:rPr>
      </w:pPr>
    </w:p>
    <w:p w14:paraId="74E16BC8" w14:textId="77777777" w:rsidR="00D635E8" w:rsidRPr="00885F31" w:rsidRDefault="00D635E8" w:rsidP="001D4536">
      <w:pPr>
        <w:pStyle w:val="Nadpis10"/>
        <w:spacing w:line="360" w:lineRule="auto"/>
      </w:pPr>
      <w:bookmarkStart w:id="69" w:name="_Toc132203325"/>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3326"/>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w:t>
      </w:r>
      <w:r w:rsidRPr="00885F31">
        <w:rPr>
          <w:rFonts w:ascii="Arial" w:hAnsi="Arial" w:cs="Arial"/>
          <w:sz w:val="20"/>
        </w:rPr>
        <w:lastRenderedPageBreak/>
        <w:t xml:space="preserve">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5455B314"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C716CE" w:rsidRPr="00F555B7">
        <w:rPr>
          <w:rFonts w:ascii="Arial" w:hAnsi="Arial" w:cs="Arial"/>
          <w:sz w:val="20"/>
          <w:szCs w:val="20"/>
        </w:rPr>
        <w:t>a</w:t>
      </w:r>
      <w:r w:rsidR="00C716CE">
        <w:rPr>
          <w:rFonts w:ascii="Arial" w:eastAsia="Times New Roman" w:hAnsi="Arial" w:cs="Arial"/>
          <w:sz w:val="20"/>
          <w:szCs w:val="20"/>
        </w:rPr>
        <w:t xml:space="preserve"> na základě zákona č. 218/2000 Sb. o rozpočtových pravidlech a o změně některých souvisejících zákonů, § </w:t>
      </w:r>
      <w:proofErr w:type="gramStart"/>
      <w:r w:rsidR="00C716CE">
        <w:rPr>
          <w:rFonts w:ascii="Arial" w:eastAsia="Times New Roman" w:hAnsi="Arial" w:cs="Arial"/>
          <w:sz w:val="20"/>
          <w:szCs w:val="20"/>
        </w:rPr>
        <w:t>75b</w:t>
      </w:r>
      <w:proofErr w:type="gramEnd"/>
      <w:r w:rsidR="00C716CE">
        <w:rPr>
          <w:rFonts w:ascii="Arial" w:eastAsia="Times New Roman" w:hAnsi="Arial" w:cs="Arial"/>
          <w:sz w:val="20"/>
          <w:szCs w:val="20"/>
        </w:rPr>
        <w:t>, odst. 3 jsou ú</w:t>
      </w:r>
      <w:r w:rsidR="00C716CE">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78DF0FDA" w14:textId="4B3BE890"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71F98F27" w14:textId="739AA35D" w:rsidR="000662C4"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0E7A1A07" w14:textId="77777777" w:rsidR="00E55795" w:rsidRPr="00E55795" w:rsidRDefault="00E55795" w:rsidP="001D4536">
      <w:pPr>
        <w:spacing w:after="240" w:line="360" w:lineRule="auto"/>
        <w:jc w:val="both"/>
        <w:rPr>
          <w:rFonts w:ascii="Arial" w:hAnsi="Arial" w:cs="Arial"/>
          <w:sz w:val="20"/>
          <w:szCs w:val="20"/>
        </w:rPr>
      </w:pP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7FE9DDE4"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49F27FA5" w14:textId="71A9DAE0" w:rsidR="00313B67" w:rsidRPr="00313B67" w:rsidRDefault="00313B67" w:rsidP="00313B67">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lastRenderedPageBreak/>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721987"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721987"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002CA7D8"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0935"/>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3AC8"/>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3B67"/>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5380"/>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3FE7"/>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1AC4"/>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987"/>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256"/>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947"/>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6017"/>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6C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1680D"/>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8D74A-54B1-46B7-B000-977F3B39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8965</Words>
  <Characters>52899</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13</cp:revision>
  <cp:lastPrinted>2023-01-23T09:04:00Z</cp:lastPrinted>
  <dcterms:created xsi:type="dcterms:W3CDTF">2023-03-29T10:46:00Z</dcterms:created>
  <dcterms:modified xsi:type="dcterms:W3CDTF">2023-04-26T11:27:00Z</dcterms:modified>
</cp:coreProperties>
</file>